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6DFF" w14:textId="77777777" w:rsidR="001262B3" w:rsidRDefault="001262B3" w:rsidP="001262B3">
      <w:pPr>
        <w:jc w:val="center"/>
        <w:rPr>
          <w:b/>
          <w:bCs/>
        </w:rPr>
      </w:pPr>
      <w:r>
        <w:rPr>
          <w:b/>
          <w:bCs/>
        </w:rPr>
        <w:t xml:space="preserve">АДМИНИСТРАЦИЯ КЛЕТСКОГО       </w:t>
      </w:r>
    </w:p>
    <w:p w14:paraId="23EC8510" w14:textId="77777777" w:rsidR="001262B3" w:rsidRDefault="001262B3" w:rsidP="001262B3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</w:t>
      </w:r>
    </w:p>
    <w:p w14:paraId="43B97DD8" w14:textId="77777777" w:rsidR="001262B3" w:rsidRDefault="001262B3" w:rsidP="001262B3">
      <w:pPr>
        <w:jc w:val="center"/>
        <w:rPr>
          <w:b/>
          <w:bCs/>
        </w:rPr>
      </w:pPr>
      <w:r>
        <w:rPr>
          <w:b/>
          <w:bCs/>
        </w:rPr>
        <w:t>КЛЕТСКОГО МУНИЦИПАЛЬНОГО РАЙОНА</w:t>
      </w:r>
    </w:p>
    <w:p w14:paraId="3E1DA8CD" w14:textId="77777777" w:rsidR="001262B3" w:rsidRDefault="001262B3" w:rsidP="001262B3">
      <w:pPr>
        <w:pStyle w:val="1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14:paraId="12E19871" w14:textId="77777777" w:rsidR="001262B3" w:rsidRDefault="001262B3" w:rsidP="001262B3">
      <w:pPr>
        <w:jc w:val="center"/>
        <w:rPr>
          <w:sz w:val="20"/>
          <w:u w:val="single"/>
        </w:rPr>
      </w:pPr>
      <w:proofErr w:type="gramStart"/>
      <w:r>
        <w:rPr>
          <w:sz w:val="20"/>
          <w:u w:val="single"/>
        </w:rPr>
        <w:t>403562,  ст.</w:t>
      </w:r>
      <w:proofErr w:type="gramEnd"/>
      <w:r>
        <w:rPr>
          <w:sz w:val="20"/>
          <w:u w:val="single"/>
        </w:rPr>
        <w:t xml:space="preserve"> Клетская, ул.Луначарского271 тел/факс 8-84466   4-13-85  ОКПО 04125419,</w:t>
      </w:r>
    </w:p>
    <w:p w14:paraId="73A1E3F7" w14:textId="77777777" w:rsidR="001262B3" w:rsidRDefault="001262B3" w:rsidP="001262B3">
      <w:pPr>
        <w:ind w:hanging="825"/>
        <w:jc w:val="center"/>
        <w:rPr>
          <w:sz w:val="20"/>
        </w:rPr>
      </w:pPr>
      <w:r>
        <w:rPr>
          <w:sz w:val="20"/>
        </w:rPr>
        <w:t>р/счет 40204810200000000337 в Отделение Волгоград</w:t>
      </w:r>
    </w:p>
    <w:p w14:paraId="24B36E6C" w14:textId="77777777" w:rsidR="001262B3" w:rsidRDefault="001262B3" w:rsidP="001262B3">
      <w:pPr>
        <w:ind w:hanging="825"/>
        <w:jc w:val="center"/>
        <w:rPr>
          <w:sz w:val="20"/>
        </w:rPr>
      </w:pPr>
      <w:r>
        <w:rPr>
          <w:sz w:val="20"/>
        </w:rPr>
        <w:t>ИНН/КПП 3412301210/341202001</w:t>
      </w:r>
    </w:p>
    <w:p w14:paraId="129FEA19" w14:textId="77777777" w:rsidR="001262B3" w:rsidRDefault="001262B3" w:rsidP="001262B3">
      <w:pPr>
        <w:ind w:hanging="825"/>
        <w:jc w:val="center"/>
        <w:rPr>
          <w:sz w:val="20"/>
        </w:rPr>
      </w:pPr>
    </w:p>
    <w:p w14:paraId="1BE471CA" w14:textId="77777777" w:rsidR="001262B3" w:rsidRDefault="001262B3" w:rsidP="001262B3">
      <w:pPr>
        <w:ind w:hanging="825"/>
        <w:jc w:val="center"/>
        <w:rPr>
          <w:b/>
          <w:sz w:val="28"/>
          <w:szCs w:val="28"/>
        </w:rPr>
      </w:pPr>
      <w:r w:rsidRPr="00F765D5">
        <w:rPr>
          <w:b/>
          <w:sz w:val="28"/>
          <w:szCs w:val="28"/>
        </w:rPr>
        <w:t>ПОСТАНОВЛЕНИЕ</w:t>
      </w:r>
    </w:p>
    <w:p w14:paraId="25EE0868" w14:textId="77777777" w:rsidR="001262B3" w:rsidRDefault="001262B3" w:rsidP="001262B3">
      <w:pPr>
        <w:ind w:hanging="825"/>
        <w:jc w:val="center"/>
        <w:rPr>
          <w:b/>
          <w:sz w:val="28"/>
          <w:szCs w:val="28"/>
        </w:rPr>
      </w:pPr>
    </w:p>
    <w:p w14:paraId="37C55633" w14:textId="77777777" w:rsidR="001262B3" w:rsidRPr="00C25C4D" w:rsidRDefault="001262B3" w:rsidP="001262B3">
      <w:pPr>
        <w:ind w:hanging="82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от 10 ноября 2017 г.                      № 84а</w:t>
      </w:r>
    </w:p>
    <w:p w14:paraId="2888A2E4" w14:textId="77777777" w:rsidR="001262B3" w:rsidRDefault="001262B3" w:rsidP="001262B3">
      <w:pPr>
        <w:ind w:hanging="825"/>
        <w:jc w:val="center"/>
      </w:pPr>
    </w:p>
    <w:p w14:paraId="1CDDDFCB" w14:textId="77777777" w:rsidR="001262B3" w:rsidRDefault="001262B3" w:rsidP="001262B3">
      <w:r>
        <w:t xml:space="preserve">                                </w:t>
      </w:r>
    </w:p>
    <w:p w14:paraId="06DF35DB" w14:textId="77777777" w:rsidR="001262B3" w:rsidRDefault="001262B3" w:rsidP="001262B3">
      <w:pPr>
        <w:ind w:firstLine="709"/>
      </w:pPr>
    </w:p>
    <w:p w14:paraId="3C21D47F" w14:textId="65CE36FB" w:rsidR="001262B3" w:rsidRDefault="001262B3" w:rsidP="001262B3">
      <w:pPr>
        <w:pStyle w:val="a3"/>
        <w:spacing w:before="0" w:beforeAutospacing="0" w:after="0" w:afterAutospacing="0"/>
        <w:ind w:right="5885"/>
        <w:rPr>
          <w:b/>
        </w:rPr>
      </w:pPr>
      <w:r>
        <w:t>Об утверждении проекта муниципальной программы Клетского сельского поселения Клетского муниципального района Волгоградской области «Формирование современной городской среды на 2018-202</w:t>
      </w:r>
      <w:r>
        <w:t>4</w:t>
      </w:r>
      <w:r>
        <w:t xml:space="preserve"> годы»</w:t>
      </w:r>
    </w:p>
    <w:p w14:paraId="78E1DFFA" w14:textId="77777777" w:rsidR="001262B3" w:rsidRDefault="001262B3" w:rsidP="001262B3">
      <w:pPr>
        <w:tabs>
          <w:tab w:val="left" w:pos="3780"/>
          <w:tab w:val="left" w:pos="4860"/>
          <w:tab w:val="left" w:pos="5760"/>
        </w:tabs>
        <w:ind w:firstLine="709"/>
        <w:rPr>
          <w:b/>
        </w:rPr>
      </w:pPr>
    </w:p>
    <w:p w14:paraId="0C5A83D7" w14:textId="77777777" w:rsidR="001262B3" w:rsidRDefault="001262B3" w:rsidP="001262B3">
      <w:pPr>
        <w:ind w:right="-5" w:firstLine="567"/>
        <w:jc w:val="both"/>
        <w:rPr>
          <w:spacing w:val="20"/>
        </w:rPr>
      </w:pPr>
      <w:r>
        <w:t>В соответствии с Постановлением Правительства РФ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постановлениями</w:t>
      </w:r>
      <w:r>
        <w:rPr>
          <w:color w:val="000000"/>
        </w:rPr>
        <w:t xml:space="preserve"> администрации Клетского сельского поселения Клетского муниципального района Волгоградской области от 20.07.2017 № 56 «</w:t>
      </w:r>
      <w:r>
        <w:rPr>
          <w:shd w:val="clear" w:color="auto" w:fill="FFFFFF"/>
        </w:rPr>
        <w:t>Об общественном обсуждении проекта муниципальной программы</w:t>
      </w:r>
      <w:r>
        <w:rPr>
          <w:color w:val="000000"/>
        </w:rPr>
        <w:t xml:space="preserve"> «Формирование современной городской среды Клетского сельского поселения Клетского муниципального района Волгоградской области на</w:t>
      </w:r>
      <w:r>
        <w:rPr>
          <w:shd w:val="clear" w:color="auto" w:fill="FFFFFF"/>
        </w:rPr>
        <w:t xml:space="preserve"> 2018-2022 годы»</w:t>
      </w:r>
      <w:r>
        <w:rPr>
          <w:color w:val="000000"/>
        </w:rPr>
        <w:t>» и № 57 «</w:t>
      </w:r>
      <w:r>
        <w:t>Об утверждении порядка представления, рассмотрения и оценки предложений граждан и  организаций для включении дворовых и общественных территорий, подлежащих благоустройству в муниципальную программу формирования современной городской среды на 2018-2022</w:t>
      </w:r>
      <w:r>
        <w:rPr>
          <w:shd w:val="clear" w:color="auto" w:fill="FFFFFF"/>
        </w:rPr>
        <w:t xml:space="preserve"> годы</w:t>
      </w:r>
      <w:r>
        <w:t xml:space="preserve">» </w:t>
      </w:r>
    </w:p>
    <w:p w14:paraId="07809910" w14:textId="77777777" w:rsidR="001262B3" w:rsidRDefault="001262B3" w:rsidP="001262B3">
      <w:pPr>
        <w:ind w:firstLine="708"/>
      </w:pPr>
    </w:p>
    <w:p w14:paraId="6B7CB900" w14:textId="7476AEF2" w:rsidR="001262B3" w:rsidRDefault="001262B3" w:rsidP="001262B3">
      <w:pPr>
        <w:pStyle w:val="a3"/>
        <w:spacing w:before="0" w:beforeAutospacing="0" w:after="0" w:afterAutospacing="0"/>
        <w:ind w:right="125" w:firstLine="709"/>
        <w:jc w:val="both"/>
      </w:pPr>
      <w:r>
        <w:t xml:space="preserve"> 1. Утвердить проект муниципальной программы Клетского сельского поселения Клетского муниципального района Волгоградской области «Формирование современной городской среды на 2018-202</w:t>
      </w:r>
      <w:r>
        <w:t>4</w:t>
      </w:r>
      <w:r>
        <w:t xml:space="preserve"> годы».</w:t>
      </w:r>
    </w:p>
    <w:p w14:paraId="2AD22C10" w14:textId="77777777" w:rsidR="001262B3" w:rsidRDefault="001262B3" w:rsidP="001262B3">
      <w:pPr>
        <w:autoSpaceDE w:val="0"/>
        <w:autoSpaceDN w:val="0"/>
        <w:adjustRightInd w:val="0"/>
        <w:ind w:firstLine="540"/>
        <w:jc w:val="both"/>
      </w:pPr>
      <w:r>
        <w:t xml:space="preserve">    2.</w:t>
      </w:r>
      <w:r>
        <w:rPr>
          <w:color w:val="000000"/>
        </w:rPr>
        <w:t xml:space="preserve"> Настоящее п</w:t>
      </w:r>
      <w:r>
        <w:rPr>
          <w:bCs/>
        </w:rPr>
        <w:t xml:space="preserve">остановление вступает в силу со дня его официального </w:t>
      </w:r>
      <w:r>
        <w:t>опубликования на официальном сайте и информационных стендах администрации Клетского сельского поселения.</w:t>
      </w:r>
    </w:p>
    <w:p w14:paraId="5BF12D6A" w14:textId="77777777" w:rsidR="001262B3" w:rsidRDefault="001262B3" w:rsidP="001262B3">
      <w:pPr>
        <w:autoSpaceDE w:val="0"/>
        <w:autoSpaceDN w:val="0"/>
        <w:adjustRightInd w:val="0"/>
        <w:ind w:firstLine="540"/>
      </w:pPr>
      <w:r>
        <w:t xml:space="preserve">    3. Контроль исполнения настоящего постановления оставляю за собой.</w:t>
      </w:r>
    </w:p>
    <w:p w14:paraId="4E681FE9" w14:textId="77777777" w:rsidR="001262B3" w:rsidRDefault="001262B3" w:rsidP="001262B3">
      <w:pPr>
        <w:autoSpaceDE w:val="0"/>
        <w:autoSpaceDN w:val="0"/>
        <w:adjustRightInd w:val="0"/>
        <w:ind w:firstLine="540"/>
      </w:pPr>
    </w:p>
    <w:p w14:paraId="0B9D16C6" w14:textId="77777777" w:rsidR="001262B3" w:rsidRDefault="001262B3" w:rsidP="001262B3">
      <w:pPr>
        <w:autoSpaceDE w:val="0"/>
        <w:autoSpaceDN w:val="0"/>
        <w:adjustRightInd w:val="0"/>
        <w:ind w:firstLine="540"/>
      </w:pPr>
    </w:p>
    <w:p w14:paraId="247F5757" w14:textId="77777777" w:rsidR="001262B3" w:rsidRDefault="001262B3" w:rsidP="001262B3">
      <w:pPr>
        <w:autoSpaceDE w:val="0"/>
        <w:autoSpaceDN w:val="0"/>
        <w:adjustRightInd w:val="0"/>
        <w:ind w:firstLine="540"/>
      </w:pPr>
    </w:p>
    <w:p w14:paraId="44465AEE" w14:textId="77777777" w:rsidR="001262B3" w:rsidRDefault="001262B3" w:rsidP="001262B3">
      <w:pPr>
        <w:autoSpaceDE w:val="0"/>
        <w:autoSpaceDN w:val="0"/>
        <w:adjustRightInd w:val="0"/>
        <w:ind w:firstLine="540"/>
      </w:pPr>
    </w:p>
    <w:p w14:paraId="5A1B2A63" w14:textId="77777777" w:rsidR="001262B3" w:rsidRDefault="001262B3" w:rsidP="001262B3"/>
    <w:p w14:paraId="5F35EE35" w14:textId="77777777" w:rsidR="001262B3" w:rsidRDefault="001262B3" w:rsidP="001262B3">
      <w:r>
        <w:t>Глава Клетского</w:t>
      </w:r>
    </w:p>
    <w:p w14:paraId="330043B7" w14:textId="77777777" w:rsidR="001262B3" w:rsidRDefault="001262B3" w:rsidP="001262B3">
      <w:r>
        <w:t>сельского поселения                                                                                          Г.И. Дементьев</w:t>
      </w:r>
    </w:p>
    <w:p w14:paraId="2EC1D67D" w14:textId="77777777" w:rsidR="001262B3" w:rsidRDefault="001262B3" w:rsidP="001262B3">
      <w:pPr>
        <w:ind w:left="5760"/>
      </w:pPr>
    </w:p>
    <w:p w14:paraId="2146EB24" w14:textId="77777777" w:rsidR="001262B3" w:rsidRDefault="001262B3" w:rsidP="001262B3">
      <w:pPr>
        <w:ind w:left="5760"/>
      </w:pPr>
    </w:p>
    <w:p w14:paraId="7186735A" w14:textId="77777777" w:rsidR="001262B3" w:rsidRDefault="001262B3" w:rsidP="001262B3">
      <w:pPr>
        <w:ind w:left="5760"/>
      </w:pPr>
    </w:p>
    <w:p w14:paraId="3EBF5985" w14:textId="38B77814" w:rsidR="001262B3" w:rsidRDefault="001262B3" w:rsidP="001262B3">
      <w:pPr>
        <w:ind w:left="5760"/>
      </w:pPr>
      <w:r>
        <w:lastRenderedPageBreak/>
        <w:t>УТВЕРЖДЕНА</w:t>
      </w:r>
    </w:p>
    <w:p w14:paraId="4DDA2240" w14:textId="77777777" w:rsidR="001262B3" w:rsidRDefault="001262B3" w:rsidP="001262B3">
      <w:pPr>
        <w:ind w:left="5760"/>
        <w:rPr>
          <w:color w:val="000000"/>
        </w:rPr>
      </w:pPr>
      <w:proofErr w:type="gramStart"/>
      <w:r>
        <w:rPr>
          <w:color w:val="000000"/>
        </w:rPr>
        <w:t>постановлением  администрации</w:t>
      </w:r>
      <w:proofErr w:type="gramEnd"/>
      <w:r>
        <w:rPr>
          <w:color w:val="000000"/>
        </w:rPr>
        <w:t xml:space="preserve"> Клетского  сельского поселения</w:t>
      </w:r>
    </w:p>
    <w:p w14:paraId="4460D069" w14:textId="1985ED09" w:rsidR="001262B3" w:rsidRDefault="001262B3" w:rsidP="001262B3">
      <w:pPr>
        <w:shd w:val="clear" w:color="auto" w:fill="FFFFFF"/>
        <w:ind w:left="5760"/>
        <w:rPr>
          <w:b/>
          <w:bCs/>
          <w:color w:val="000000"/>
        </w:rPr>
      </w:pPr>
      <w:r>
        <w:rPr>
          <w:color w:val="000000"/>
        </w:rPr>
        <w:t>от 1</w:t>
      </w:r>
      <w:r>
        <w:rPr>
          <w:color w:val="000000"/>
        </w:rPr>
        <w:t>0</w:t>
      </w:r>
      <w:r>
        <w:rPr>
          <w:color w:val="000000"/>
        </w:rPr>
        <w:t xml:space="preserve"> </w:t>
      </w:r>
      <w:r>
        <w:rPr>
          <w:color w:val="000000"/>
        </w:rPr>
        <w:t>ноября</w:t>
      </w:r>
      <w:r>
        <w:rPr>
          <w:color w:val="000000"/>
        </w:rPr>
        <w:t xml:space="preserve"> 2017 г.  № </w:t>
      </w:r>
      <w:r>
        <w:rPr>
          <w:color w:val="000000"/>
        </w:rPr>
        <w:t>84а</w:t>
      </w:r>
    </w:p>
    <w:p w14:paraId="512819D8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0A745B2C" w14:textId="77777777" w:rsidR="001262B3" w:rsidRDefault="001262B3" w:rsidP="001262B3">
      <w:pPr>
        <w:jc w:val="right"/>
      </w:pPr>
      <w:r>
        <w:t xml:space="preserve"> </w:t>
      </w:r>
    </w:p>
    <w:p w14:paraId="2CDA6973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 xml:space="preserve"> Муниципальная программа </w:t>
      </w:r>
    </w:p>
    <w:p w14:paraId="520C18AC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 xml:space="preserve"> Клетского сельского поселения Клетского муниципального района </w:t>
      </w:r>
    </w:p>
    <w:p w14:paraId="351B6BA8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333333"/>
        </w:rPr>
        <w:t>Волгоградской области</w:t>
      </w:r>
    </w:p>
    <w:p w14:paraId="77FDD874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6065E4D5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color w:val="333333"/>
        </w:rPr>
        <w:t xml:space="preserve">«Формирование современной городской среды </w:t>
      </w:r>
    </w:p>
    <w:p w14:paraId="4008A19C" w14:textId="4561FD12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333333"/>
        </w:rPr>
        <w:t>на период 2018-202</w:t>
      </w:r>
      <w:r>
        <w:rPr>
          <w:rStyle w:val="a4"/>
          <w:color w:val="333333"/>
        </w:rPr>
        <w:t>4</w:t>
      </w:r>
      <w:r>
        <w:rPr>
          <w:rStyle w:val="a4"/>
          <w:color w:val="333333"/>
        </w:rPr>
        <w:t xml:space="preserve"> годы»</w:t>
      </w:r>
    </w:p>
    <w:p w14:paraId="262CBC88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 </w:t>
      </w:r>
    </w:p>
    <w:p w14:paraId="1D498599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7EA4335E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14:paraId="7C539003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80"/>
        <w:rPr>
          <w:color w:val="333333"/>
        </w:rPr>
      </w:pPr>
      <w:r>
        <w:rPr>
          <w:color w:val="333333"/>
        </w:rPr>
        <w:t> </w:t>
      </w:r>
    </w:p>
    <w:p w14:paraId="2CC8AE77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color w:val="333333"/>
        </w:rPr>
        <w:t>1</w:t>
      </w:r>
      <w:r>
        <w:rPr>
          <w:b/>
        </w:rPr>
        <w:t>. Паспорт муниципальной программы</w:t>
      </w:r>
      <w:r>
        <w:rPr>
          <w:rStyle w:val="a4"/>
        </w:rPr>
        <w:t xml:space="preserve"> </w:t>
      </w:r>
      <w:proofErr w:type="gramStart"/>
      <w:r>
        <w:rPr>
          <w:rStyle w:val="a4"/>
        </w:rPr>
        <w:t>Клетского  сельского</w:t>
      </w:r>
      <w:proofErr w:type="gramEnd"/>
      <w:r>
        <w:rPr>
          <w:rStyle w:val="a4"/>
        </w:rPr>
        <w:t xml:space="preserve"> поселения Клетского муниципального района Волгоградской области</w:t>
      </w:r>
    </w:p>
    <w:p w14:paraId="29D9C9F2" w14:textId="54C8CA52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 xml:space="preserve">«Формирование современной городской </w:t>
      </w:r>
      <w:proofErr w:type="gramStart"/>
      <w:r>
        <w:rPr>
          <w:rStyle w:val="a4"/>
        </w:rPr>
        <w:t>среды  на</w:t>
      </w:r>
      <w:proofErr w:type="gramEnd"/>
      <w:r>
        <w:rPr>
          <w:rStyle w:val="a4"/>
        </w:rPr>
        <w:t xml:space="preserve"> период 2018-202</w:t>
      </w:r>
      <w:r>
        <w:rPr>
          <w:rStyle w:val="a4"/>
        </w:rPr>
        <w:t>4</w:t>
      </w:r>
      <w:r>
        <w:rPr>
          <w:rStyle w:val="a4"/>
        </w:rPr>
        <w:t xml:space="preserve"> годов»</w:t>
      </w:r>
    </w:p>
    <w:p w14:paraId="23252407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80"/>
        <w:rPr>
          <w:color w:val="333333"/>
        </w:rPr>
      </w:pPr>
      <w:r>
        <w:rPr>
          <w:color w:val="333333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225"/>
      </w:tblGrid>
      <w:tr w:rsidR="001262B3" w14:paraId="723204D0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2E3F596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Наименование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E515B8C" w14:textId="356EEA12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Муниципальная программа Клетского сельского поселения Клетского муниципального района Волгоградской области «Формирование современной городской   на период 2018-202</w:t>
            </w:r>
            <w:r>
              <w:t>4</w:t>
            </w:r>
            <w:r>
              <w:t xml:space="preserve"> годов» (далее – Программа)</w:t>
            </w:r>
          </w:p>
        </w:tc>
      </w:tr>
      <w:tr w:rsidR="001262B3" w14:paraId="6FFCBA5D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3EFA28B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Основание для</w:t>
            </w:r>
          </w:p>
          <w:p w14:paraId="1B3B4F18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разработки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D55FFB8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Федерации».</w:t>
            </w:r>
          </w:p>
          <w:p w14:paraId="774011ED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Федеральный Проект постановления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1262B3" w14:paraId="3E2CA283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D8678FF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Заказчик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ADCA82D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Администрация Клетского сельского поселения Клетского муниципального района Волгоградской области</w:t>
            </w:r>
          </w:p>
        </w:tc>
      </w:tr>
      <w:tr w:rsidR="001262B3" w14:paraId="17FF92D3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1633F19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Разработчик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778952B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Администрация Клетского сельского поселения Клетского муниципального района Волгоградской области</w:t>
            </w:r>
          </w:p>
        </w:tc>
      </w:tr>
      <w:tr w:rsidR="001262B3" w14:paraId="60C8F1B8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2B07A53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Исполнитель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7519B8C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Администрация Клетского сельского поселения Клетского муниципального района Волгоградской области</w:t>
            </w:r>
          </w:p>
        </w:tc>
      </w:tr>
      <w:tr w:rsidR="001262B3" w14:paraId="4F1CCC61" w14:textId="77777777" w:rsidTr="00320F8C">
        <w:trPr>
          <w:trHeight w:val="7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7EE11F6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Участники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333D659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Администрация Клетского сельского поселения Клетского муниципального района Волгоградской области</w:t>
            </w:r>
          </w:p>
          <w:p w14:paraId="64B655B6" w14:textId="7B169412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Комитет ЖКХ и ТЭК Волгоградской области (по согласованию);</w:t>
            </w:r>
          </w:p>
          <w:p w14:paraId="42032320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Исполнители работ по муниципальным контрактам (по согласованию);</w:t>
            </w:r>
          </w:p>
          <w:p w14:paraId="0D674DB5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Граждане и организации Клетского сельского поселения</w:t>
            </w:r>
          </w:p>
        </w:tc>
      </w:tr>
      <w:tr w:rsidR="001262B3" w14:paraId="62ABB93D" w14:textId="77777777" w:rsidTr="00320F8C">
        <w:trPr>
          <w:trHeight w:val="3386"/>
        </w:trPr>
        <w:tc>
          <w:tcPr>
            <w:tcW w:w="314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ED984D9" w14:textId="77777777" w:rsidR="001262B3" w:rsidRDefault="001262B3" w:rsidP="00320F8C">
            <w:pPr>
              <w:pStyle w:val="a3"/>
              <w:spacing w:before="0" w:after="0" w:line="276" w:lineRule="auto"/>
            </w:pPr>
            <w:r>
              <w:lastRenderedPageBreak/>
              <w:t>Цели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9CA49FB" w14:textId="77777777" w:rsidR="001262B3" w:rsidRDefault="001262B3" w:rsidP="00320F8C">
            <w:pPr>
              <w:pStyle w:val="a3"/>
              <w:keepLines/>
              <w:spacing w:before="0" w:beforeAutospacing="0" w:after="0" w:afterAutospacing="0"/>
              <w:jc w:val="both"/>
            </w:pPr>
            <w:r>
              <w:t xml:space="preserve">- повышение уровня внешнего благоустройства </w:t>
            </w:r>
            <w:proofErr w:type="gramStart"/>
            <w:r>
              <w:t>и  санитарного</w:t>
            </w:r>
            <w:proofErr w:type="gramEnd"/>
            <w:r>
              <w:t xml:space="preserve"> содержания дворовых территорий многоквартирных домов; </w:t>
            </w:r>
          </w:p>
          <w:p w14:paraId="0084F12A" w14:textId="77777777" w:rsidR="001262B3" w:rsidRDefault="001262B3" w:rsidP="00320F8C">
            <w:pPr>
              <w:pStyle w:val="a3"/>
              <w:keepLines/>
              <w:spacing w:before="0" w:beforeAutospacing="0" w:after="0" w:afterAutospacing="0"/>
              <w:jc w:val="both"/>
            </w:pPr>
            <w:r>
              <w:t>- обустройство придомовых территорий многоквартирных домов;</w:t>
            </w:r>
          </w:p>
          <w:p w14:paraId="0724769C" w14:textId="77777777" w:rsidR="001262B3" w:rsidRDefault="001262B3" w:rsidP="00320F8C">
            <w:pPr>
              <w:pStyle w:val="a3"/>
              <w:keepLines/>
              <w:spacing w:before="0" w:beforeAutospacing="0" w:after="0" w:afterAutospacing="0"/>
              <w:jc w:val="both"/>
            </w:pPr>
            <w:r>
              <w:t>- организация искусственного освещения и озеленения дворовых территорий;</w:t>
            </w:r>
          </w:p>
          <w:p w14:paraId="1CE6E171" w14:textId="77777777" w:rsidR="001262B3" w:rsidRDefault="001262B3" w:rsidP="00320F8C">
            <w:pPr>
              <w:pStyle w:val="a3"/>
              <w:keepLines/>
              <w:spacing w:before="0" w:beforeAutospacing="0" w:after="0" w:afterAutospacing="0"/>
              <w:jc w:val="both"/>
            </w:pPr>
            <w:r>
              <w:t>- создание комфортных и безопасных условий проживания граждан;</w:t>
            </w:r>
          </w:p>
          <w:p w14:paraId="606375D1" w14:textId="77777777" w:rsidR="001262B3" w:rsidRDefault="001262B3" w:rsidP="00320F8C">
            <w:pPr>
              <w:pStyle w:val="a3"/>
              <w:keepLines/>
              <w:spacing w:before="0" w:beforeAutospacing="0" w:after="0" w:afterAutospacing="0"/>
              <w:jc w:val="both"/>
            </w:pPr>
            <w:r>
              <w:t>- создание условий для массового отдыха жителей села и организация обустройства мест массового пребывания населения.</w:t>
            </w:r>
          </w:p>
        </w:tc>
      </w:tr>
      <w:tr w:rsidR="001262B3" w14:paraId="7BDB66F8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0EE474D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Задачи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03255A1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- улучшение состояния придомовых территорий многоквартирных домов и мест массового пребывания населения на территории муниципального образования;</w:t>
            </w:r>
          </w:p>
          <w:p w14:paraId="260BB052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- поддержание санитарного порядка на территории станицы; </w:t>
            </w:r>
          </w:p>
          <w:p w14:paraId="2978016C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- обеспечение реализации мероприятий программы в соответствии с утвержденными сроками. </w:t>
            </w:r>
          </w:p>
        </w:tc>
      </w:tr>
      <w:tr w:rsidR="001262B3" w14:paraId="45BD2BE1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B0A3706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Целевые индикаторы и показатели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1EDAFA1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1. Количество благоустроенных дворовых территорий, шт.</w:t>
            </w:r>
          </w:p>
          <w:p w14:paraId="56779425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2. Площадь благоустроенных дворовых территорий, кв. м. </w:t>
            </w:r>
          </w:p>
          <w:p w14:paraId="447B356B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3.Доля площади благоустроенных дворовых территорий по отношению к общей.</w:t>
            </w:r>
          </w:p>
        </w:tc>
      </w:tr>
      <w:tr w:rsidR="001262B3" w14:paraId="55454441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54920B2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Срок реализации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1780ADA" w14:textId="7DEE63DF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Программа реализуется в период 2018-202</w:t>
            </w:r>
            <w:r>
              <w:t>4</w:t>
            </w:r>
            <w:r>
              <w:t xml:space="preserve"> годов</w:t>
            </w:r>
          </w:p>
        </w:tc>
      </w:tr>
      <w:tr w:rsidR="001262B3" w14:paraId="7F099827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D586381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 xml:space="preserve">Прогнозируемые объемы и источники </w:t>
            </w:r>
            <w:proofErr w:type="spellStart"/>
            <w:r>
              <w:t>финонсирования</w:t>
            </w:r>
            <w:proofErr w:type="spellEnd"/>
            <w:r>
              <w:t xml:space="preserve">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2EE294D" w14:textId="3A36C471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 xml:space="preserve">Общий объем бюджетных ассигнований для реализации Программы составляет </w:t>
            </w:r>
            <w:r>
              <w:t>0,00</w:t>
            </w:r>
            <w:r>
              <w:t xml:space="preserve"> тыс. руб., в том числе за счет:</w:t>
            </w:r>
          </w:p>
          <w:p w14:paraId="25B335DB" w14:textId="7635EEAA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 xml:space="preserve">- федерального бюджета – </w:t>
            </w:r>
            <w:r>
              <w:t>0,00</w:t>
            </w:r>
            <w:r>
              <w:t xml:space="preserve"> тыс. руб. (по согласованию);</w:t>
            </w:r>
          </w:p>
          <w:p w14:paraId="6725E5F4" w14:textId="7F43C2FD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 xml:space="preserve">- областного бюджета – </w:t>
            </w:r>
            <w:r>
              <w:t>0,00</w:t>
            </w:r>
            <w:r>
              <w:t xml:space="preserve"> тыс. руб. (по согласованию);</w:t>
            </w:r>
          </w:p>
          <w:p w14:paraId="33F3A1DA" w14:textId="64E82496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 xml:space="preserve">- бюджета поселения </w:t>
            </w:r>
            <w:r>
              <w:t>–</w:t>
            </w:r>
            <w:r>
              <w:t xml:space="preserve"> </w:t>
            </w:r>
            <w:r>
              <w:t xml:space="preserve">50,00 </w:t>
            </w:r>
            <w:r>
              <w:t>тыс. руб.</w:t>
            </w:r>
          </w:p>
          <w:p w14:paraId="2494E45D" w14:textId="37F7138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-</w:t>
            </w:r>
            <w:r>
              <w:rPr>
                <w:color w:val="333333"/>
              </w:rPr>
              <w:t xml:space="preserve">другие внебюджетные источники </w:t>
            </w:r>
            <w:r>
              <w:rPr>
                <w:color w:val="333333"/>
              </w:rPr>
              <w:t>–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0,00</w:t>
            </w: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тыс.руб</w:t>
            </w:r>
            <w:proofErr w:type="spellEnd"/>
            <w:r>
              <w:rPr>
                <w:color w:val="333333"/>
              </w:rPr>
              <w:t>.</w:t>
            </w:r>
            <w:r>
              <w:t xml:space="preserve"> (по согласованию).</w:t>
            </w:r>
          </w:p>
        </w:tc>
      </w:tr>
      <w:tr w:rsidR="001262B3" w14:paraId="0E4C6F0E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E1EFE3D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Ожидаемые результаты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60C3D8D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ind w:left="40" w:firstLine="564"/>
              <w:jc w:val="both"/>
            </w:pPr>
            <w:r>
              <w:t>1. Повышение уровня комплексного благоустройства дворовых и общественных территорий, включая освещение и увеличение числа озелененных территорий;</w:t>
            </w:r>
          </w:p>
          <w:p w14:paraId="4EA250CB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ind w:left="40" w:firstLine="564"/>
              <w:jc w:val="both"/>
            </w:pPr>
            <w:r>
              <w:t>2. Увеличение доли дворовых и общественных территорий, на которых выполнены работы по благоустройству;</w:t>
            </w:r>
          </w:p>
          <w:p w14:paraId="44025E47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ind w:left="40" w:firstLine="564"/>
              <w:jc w:val="both"/>
            </w:pPr>
          </w:p>
          <w:p w14:paraId="29E79E2A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ind w:left="40" w:firstLine="564"/>
              <w:jc w:val="both"/>
            </w:pPr>
            <w:r>
              <w:t>3. Повышение общего уровня благоустройства, комфортности проживания и качества жизни населения муниципального образования, совершенствование архитектурного облика наиболее посещаемых муниципальных территорий общего пользования;</w:t>
            </w:r>
          </w:p>
          <w:p w14:paraId="35AB78F7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ind w:left="40" w:firstLine="564"/>
              <w:jc w:val="both"/>
            </w:pPr>
            <w:r>
              <w:t>4. Рост удовлетворенности населения уровнем благоустройства.</w:t>
            </w:r>
          </w:p>
        </w:tc>
      </w:tr>
    </w:tbl>
    <w:p w14:paraId="254D1EF7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14:paraId="1AA9AA06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14:paraId="79EC55CF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14:paraId="7AA4D7CA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14:paraId="20F74850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14:paraId="499DD624" w14:textId="77777777" w:rsidR="001262B3" w:rsidRDefault="001262B3" w:rsidP="001262B3">
      <w:pPr>
        <w:tabs>
          <w:tab w:val="left" w:pos="426"/>
        </w:tabs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Основные характеристики текущего состояния благоустройства территории Клетского сельского поселения, описание основных проблем и прогноз развития состояния общественных территорий</w:t>
      </w:r>
    </w:p>
    <w:p w14:paraId="472CFBF1" w14:textId="77777777" w:rsidR="001262B3" w:rsidRDefault="001262B3" w:rsidP="001262B3">
      <w:pPr>
        <w:tabs>
          <w:tab w:val="left" w:pos="426"/>
        </w:tabs>
        <w:jc w:val="center"/>
        <w:rPr>
          <w:b/>
          <w:color w:val="000000"/>
        </w:rPr>
      </w:pPr>
    </w:p>
    <w:p w14:paraId="23CA36BA" w14:textId="77777777" w:rsidR="001262B3" w:rsidRDefault="001262B3" w:rsidP="001262B3">
      <w:pPr>
        <w:tabs>
          <w:tab w:val="left" w:pos="0"/>
        </w:tabs>
        <w:ind w:firstLine="540"/>
        <w:jc w:val="both"/>
      </w:pPr>
      <w:r>
        <w:t xml:space="preserve">Одним из главных приоритетов развития территории Клетского сельского поселения </w:t>
      </w:r>
      <w:r>
        <w:rPr>
          <w:rStyle w:val="a4"/>
        </w:rPr>
        <w:t>Клетского муниципального района Волгоградской области</w:t>
      </w:r>
      <w:r>
        <w:t xml:space="preserve"> (далее по тексту - Клетского сельского поселения) является создание благоприятных условий, для проживания населения станицы Клетской, хуторов </w:t>
      </w:r>
      <w:proofErr w:type="spellStart"/>
      <w:r>
        <w:t>Мелоклетский</w:t>
      </w:r>
      <w:proofErr w:type="spellEnd"/>
      <w:r>
        <w:t xml:space="preserve">, </w:t>
      </w:r>
      <w:proofErr w:type="spellStart"/>
      <w:r>
        <w:t>Караженский</w:t>
      </w:r>
      <w:proofErr w:type="spellEnd"/>
      <w:r>
        <w:t xml:space="preserve">, </w:t>
      </w:r>
      <w:proofErr w:type="spellStart"/>
      <w:r>
        <w:t>Поднижний</w:t>
      </w:r>
      <w:proofErr w:type="spellEnd"/>
      <w:r>
        <w:t xml:space="preserve">. Уровень благоустройства городской среды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Запущенность и не ухоженность парков, отсутствие детских игровых площадок и зон отдыха, устаревшие малые архитектурные формы </w:t>
      </w:r>
      <w:proofErr w:type="gramStart"/>
      <w:r>
        <w:t>- все это</w:t>
      </w:r>
      <w:proofErr w:type="gramEnd"/>
      <w:r>
        <w:t xml:space="preserve"> негативно влияет на эмоциональное состояние и качество жизни населения Клетского сельского поселения. 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среды. Но реализация мероприятий программы невозможно без участия средств федерального бюджета и бюджета Волгоградской области. В связи с этим Правительством Российской Федерации в рамках приоритетного проекта «Формирование комфортной городской среды»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(постановление правительства РФ от10.02.2017 № 169).</w:t>
      </w:r>
    </w:p>
    <w:p w14:paraId="1FA23FCF" w14:textId="77777777" w:rsidR="001262B3" w:rsidRPr="001262B3" w:rsidRDefault="001262B3" w:rsidP="001262B3">
      <w:pPr>
        <w:tabs>
          <w:tab w:val="left" w:pos="0"/>
        </w:tabs>
        <w:ind w:firstLine="540"/>
        <w:jc w:val="both"/>
      </w:pPr>
      <w:r w:rsidRPr="001262B3">
        <w:t xml:space="preserve">Текущее состояние большинства дворовых и общественных территорий не соответствует современным требованиям, обусловленным нормами Градостроительного и Жилищного кодексов Российской Федерации. </w:t>
      </w:r>
    </w:p>
    <w:p w14:paraId="2E76B18E" w14:textId="77777777" w:rsidR="001262B3" w:rsidRPr="001262B3" w:rsidRDefault="001262B3" w:rsidP="001262B3">
      <w:pPr>
        <w:tabs>
          <w:tab w:val="left" w:pos="0"/>
        </w:tabs>
        <w:ind w:firstLine="540"/>
        <w:jc w:val="both"/>
      </w:pPr>
      <w:r w:rsidRPr="001262B3">
        <w:t xml:space="preserve">Основными проблемами в области благоустройства дворовых и общественных территорий в </w:t>
      </w:r>
      <w:proofErr w:type="gramStart"/>
      <w:r w:rsidRPr="001262B3">
        <w:t>Клетском  сельском</w:t>
      </w:r>
      <w:proofErr w:type="gramEnd"/>
      <w:r w:rsidRPr="001262B3">
        <w:t xml:space="preserve"> поселении являются:</w:t>
      </w:r>
    </w:p>
    <w:p w14:paraId="1A8667C2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262B3">
        <w:t>- недостаточное количество детских и спортивных площадок, зон отдыха;</w:t>
      </w:r>
    </w:p>
    <w:p w14:paraId="314748C8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-не полная обеспеченность тротуарами и пешеходными дорожками;</w:t>
      </w:r>
    </w:p>
    <w:p w14:paraId="16BFE931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 xml:space="preserve">- недостаточное озеленение дворовых и </w:t>
      </w:r>
      <w:proofErr w:type="gramStart"/>
      <w:r w:rsidRPr="001262B3">
        <w:t>общественных  территорий</w:t>
      </w:r>
      <w:proofErr w:type="gramEnd"/>
      <w:r w:rsidRPr="001262B3">
        <w:t>;</w:t>
      </w:r>
    </w:p>
    <w:p w14:paraId="5B61A9AE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- недостаточное освещение дворовых и общественных территорий.</w:t>
      </w:r>
    </w:p>
    <w:p w14:paraId="4CB770D8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</w:t>
      </w:r>
    </w:p>
    <w:p w14:paraId="3470F93E" w14:textId="77777777" w:rsidR="001262B3" w:rsidRPr="001262B3" w:rsidRDefault="001262B3" w:rsidP="001262B3">
      <w:pPr>
        <w:tabs>
          <w:tab w:val="left" w:pos="0"/>
        </w:tabs>
        <w:ind w:firstLine="720"/>
        <w:jc w:val="both"/>
      </w:pPr>
      <w:r w:rsidRPr="001262B3">
        <w:t xml:space="preserve">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14:paraId="6D169324" w14:textId="77777777" w:rsidR="001262B3" w:rsidRPr="001262B3" w:rsidRDefault="001262B3" w:rsidP="001262B3">
      <w:pPr>
        <w:tabs>
          <w:tab w:val="left" w:pos="0"/>
        </w:tabs>
        <w:ind w:firstLine="540"/>
        <w:jc w:val="both"/>
      </w:pPr>
      <w:r w:rsidRPr="001262B3">
        <w:t xml:space="preserve">До настоящего времени благоустройство общественных территорий осуществлялось по отдельным видам работ, без взаимной увязки элементов благоустройства. </w:t>
      </w:r>
    </w:p>
    <w:p w14:paraId="1617C132" w14:textId="77777777" w:rsidR="001262B3" w:rsidRPr="001262B3" w:rsidRDefault="001262B3" w:rsidP="001262B3">
      <w:pPr>
        <w:tabs>
          <w:tab w:val="left" w:pos="0"/>
        </w:tabs>
        <w:ind w:firstLine="540"/>
        <w:jc w:val="both"/>
      </w:pPr>
      <w:r w:rsidRPr="001262B3">
        <w:t xml:space="preserve">Благоустройство дворовых и общественных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мероприятий. Комплексный </w:t>
      </w:r>
      <w:r>
        <w:t xml:space="preserve">подход позволяет наиболее полно и </w:t>
      </w:r>
      <w:r w:rsidRPr="001262B3">
        <w:lastRenderedPageBreak/>
        <w:t xml:space="preserve">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территории, зеленые насаждения, необходимый уровень освещенности территорий в темное время суток. </w:t>
      </w:r>
    </w:p>
    <w:p w14:paraId="285B4B0C" w14:textId="77777777" w:rsidR="001262B3" w:rsidRPr="001262B3" w:rsidRDefault="001262B3" w:rsidP="001262B3">
      <w:pPr>
        <w:tabs>
          <w:tab w:val="left" w:pos="0"/>
        </w:tabs>
        <w:ind w:firstLine="540"/>
        <w:jc w:val="both"/>
        <w:rPr>
          <w:lang w:eastAsia="en-US"/>
        </w:rPr>
      </w:pPr>
      <w:r w:rsidRPr="001262B3">
        <w:rPr>
          <w:lang w:eastAsia="en-US"/>
        </w:rPr>
        <w:t>Для решения проблем по благоустройству дворовых и общественных территорий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515AC175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</w:t>
      </w:r>
    </w:p>
    <w:p w14:paraId="21BC84E4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В настоящей Программе будет учтено внедрение новых федеральных стандартов благоустройства общественных городских пространств,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исполнителей.</w:t>
      </w:r>
    </w:p>
    <w:p w14:paraId="5842DB12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В результате реализации мероприятий Программы ожидается:</w:t>
      </w:r>
    </w:p>
    <w:p w14:paraId="17DB1CE1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- повышение уровня комфортности проживания населения;</w:t>
      </w:r>
    </w:p>
    <w:p w14:paraId="4BEFA753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- повышение качества жилищно- коммунальных услуг;</w:t>
      </w:r>
    </w:p>
    <w:p w14:paraId="43F2EED9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- улучшение организации досуга всех возрастных групп населения;</w:t>
      </w:r>
    </w:p>
    <w:p w14:paraId="59C1D08C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- улучшение экологических, санитарных, функциональных и эстетических качеств городской среды;</w:t>
      </w:r>
    </w:p>
    <w:p w14:paraId="7B6A8344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 xml:space="preserve">- воспитание бережного отношения и создание условий для расширения инициативы жителей в сфере благоустройства, а </w:t>
      </w:r>
      <w:proofErr w:type="gramStart"/>
      <w:r w:rsidRPr="001262B3">
        <w:t>так же</w:t>
      </w:r>
      <w:proofErr w:type="gramEnd"/>
      <w:r w:rsidRPr="001262B3">
        <w:t xml:space="preserve"> развитие их творческого потенциала;</w:t>
      </w:r>
    </w:p>
    <w:p w14:paraId="403AC3EF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- поиск и привлечение внебюджетных источников к решению задач благоустройства;</w:t>
      </w:r>
    </w:p>
    <w:p w14:paraId="297B87F5" w14:textId="77777777" w:rsidR="001262B3" w:rsidRPr="001262B3" w:rsidRDefault="001262B3" w:rsidP="001262B3">
      <w:pPr>
        <w:tabs>
          <w:tab w:val="left" w:pos="0"/>
        </w:tabs>
        <w:ind w:firstLine="540"/>
        <w:jc w:val="both"/>
      </w:pPr>
      <w:r w:rsidRPr="001262B3">
        <w:t xml:space="preserve">В целом реализация мероприятий Программы позволит повысить уровень благоустройства Клетского сельского поселения и создать условия для комфортного проживания граждан, а именно обеспечения физической, пространственной и информационной </w:t>
      </w:r>
      <w:proofErr w:type="gramStart"/>
      <w:r w:rsidRPr="001262B3">
        <w:t>доступности  для</w:t>
      </w:r>
      <w:proofErr w:type="gramEnd"/>
      <w:r w:rsidRPr="001262B3">
        <w:t xml:space="preserve"> инвалидов и маломобильных групп населения.</w:t>
      </w:r>
    </w:p>
    <w:p w14:paraId="031B9D92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14:paraId="55789C2A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- риски, связанные с изменением бюджетного законодательства;</w:t>
      </w:r>
    </w:p>
    <w:p w14:paraId="0F0BE4F5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- финансовые риски: финансирование муниципальной программы не в полном объеме в связи с неисполнением доходной части бюджета поселения.</w:t>
      </w:r>
    </w:p>
    <w:p w14:paraId="565B527C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В таком случае муниципальная программа подлежит корректировке.</w:t>
      </w:r>
    </w:p>
    <w:p w14:paraId="087843D4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</w:p>
    <w:p w14:paraId="08CEDB42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</w:p>
    <w:p w14:paraId="02BE3225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</w:p>
    <w:p w14:paraId="55966DA3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</w:p>
    <w:p w14:paraId="06F8E8E7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262B3">
        <w:rPr>
          <w:b/>
          <w:lang w:val="en-US"/>
        </w:rPr>
        <w:t>II</w:t>
      </w:r>
      <w:r w:rsidRPr="001262B3">
        <w:rPr>
          <w:b/>
        </w:rPr>
        <w:t xml:space="preserve">. Приоритеты </w:t>
      </w:r>
      <w:r w:rsidRPr="001262B3">
        <w:rPr>
          <w:rStyle w:val="a4"/>
        </w:rPr>
        <w:t>государственной политики в сфере благоустройства</w:t>
      </w:r>
    </w:p>
    <w:p w14:paraId="160B9281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  <w:r w:rsidRPr="001262B3">
        <w:rPr>
          <w:rStyle w:val="a4"/>
        </w:rPr>
        <w:t xml:space="preserve"> в муниципальном образовании</w:t>
      </w:r>
    </w:p>
    <w:p w14:paraId="55001543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1000"/>
      </w:pPr>
      <w:r w:rsidRPr="001262B3">
        <w:t> </w:t>
      </w:r>
    </w:p>
    <w:p w14:paraId="7F3C803B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  <w:r w:rsidRPr="001262B3">
        <w:t>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14:paraId="4F104FEB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  <w:r w:rsidRPr="001262B3">
        <w:t xml:space="preserve"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</w:t>
      </w:r>
      <w:r>
        <w:rPr>
          <w:color w:val="333333"/>
        </w:rPr>
        <w:t xml:space="preserve">2014 года № 323 </w:t>
      </w:r>
      <w:r w:rsidRPr="001262B3">
        <w:lastRenderedPageBreak/>
        <w:t>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3FD6C735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  <w:r w:rsidRPr="001262B3">
        <w:t>В соответствии со «Стратегией развития жилищно-коммунального хозяйства в Российской Федерации до 2020 года»,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жилищно-коммунальной сфере.</w:t>
      </w:r>
    </w:p>
    <w:p w14:paraId="2DA5181E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  <w:r w:rsidRPr="001262B3"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годы) комплекса первоочередных мероприятий по благоустройству в субъектах Российской Федерации, реализации к 2020 году 400 комплексных проектов по благоустройству и обучения 2000 специалистов.</w:t>
      </w:r>
    </w:p>
    <w:p w14:paraId="319B04E6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  <w:r w:rsidRPr="001262B3"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2317C8C4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  <w:r w:rsidRPr="001262B3">
        <w:t xml:space="preserve">Программа предназначена для достижения целей и задач, совпадающих с приоритетами государственной политики Российской Федерации и </w:t>
      </w:r>
      <w:proofErr w:type="gramStart"/>
      <w:r w:rsidRPr="001262B3">
        <w:t>Волгоградской  области</w:t>
      </w:r>
      <w:proofErr w:type="gramEnd"/>
      <w:r w:rsidRPr="001262B3">
        <w:t xml:space="preserve">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Волгоградской  области приоритетного проекта «Формирование современной городской среды».</w:t>
      </w:r>
    </w:p>
    <w:p w14:paraId="627DDF8B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/>
        <w:rPr>
          <w:b/>
          <w:lang w:eastAsia="en-US"/>
        </w:rPr>
      </w:pPr>
    </w:p>
    <w:p w14:paraId="11F5B742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/>
        <w:jc w:val="center"/>
      </w:pPr>
      <w:r w:rsidRPr="001262B3">
        <w:rPr>
          <w:b/>
          <w:lang w:val="en-US" w:eastAsia="en-US"/>
        </w:rPr>
        <w:t>III</w:t>
      </w:r>
      <w:r w:rsidRPr="001262B3">
        <w:rPr>
          <w:b/>
          <w:lang w:eastAsia="en-US"/>
        </w:rPr>
        <w:t xml:space="preserve">. </w:t>
      </w:r>
      <w:r w:rsidRPr="001262B3">
        <w:rPr>
          <w:rStyle w:val="a4"/>
        </w:rPr>
        <w:t>Цели и задачи Программы</w:t>
      </w:r>
    </w:p>
    <w:p w14:paraId="1A8417B3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  <w:r w:rsidRPr="001262B3">
        <w:t>Целью реализации Программы является повышение качества и комфорта городской среды и повышение уровня благоустройства территории Клетского сельского поселения.</w:t>
      </w:r>
    </w:p>
    <w:p w14:paraId="588DF4C2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  <w:r w:rsidRPr="001262B3">
        <w:t>Для достижения поставленной цели необходимо решение следующих задач:</w:t>
      </w:r>
    </w:p>
    <w:p w14:paraId="58F3A24C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20"/>
        <w:jc w:val="both"/>
      </w:pPr>
      <w:r w:rsidRPr="001262B3">
        <w:t xml:space="preserve">-Обеспечение формирования единого облика Клетского сельского поселения; </w:t>
      </w:r>
    </w:p>
    <w:p w14:paraId="15A62610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20"/>
        <w:jc w:val="both"/>
      </w:pPr>
      <w:r w:rsidRPr="001262B3">
        <w:t>- Обеспечение создания, содержания и развития объектов благоустройства территории Клетского сельского поселения;</w:t>
      </w:r>
    </w:p>
    <w:p w14:paraId="220EEF3C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20"/>
        <w:jc w:val="both"/>
      </w:pPr>
      <w:r w:rsidRPr="001262B3">
        <w:t>- Повышение уровня вовлеченности заинтересованных граждан, организаций в реализацию мероприятий по благоустройству территории Клетского сельского поселения;</w:t>
      </w:r>
    </w:p>
    <w:p w14:paraId="31FC85D9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20"/>
        <w:jc w:val="both"/>
      </w:pPr>
      <w:r w:rsidRPr="001262B3">
        <w:t>- Повышение уровня благоустройства дворовых и общественных территорий Клетского сельского поселения;</w:t>
      </w:r>
    </w:p>
    <w:p w14:paraId="3FA7A063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20"/>
        <w:jc w:val="both"/>
      </w:pPr>
      <w:r w:rsidRPr="001262B3">
        <w:t>Достижение цели и задач Программы планируется обеспечить посредством выполнения системы мероприятий по основным направлениям Программы.</w:t>
      </w:r>
    </w:p>
    <w:p w14:paraId="1CC0C58B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 w:rsidRPr="001262B3">
        <w:t> </w:t>
      </w:r>
    </w:p>
    <w:p w14:paraId="2A67153A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262B3">
        <w:rPr>
          <w:b/>
          <w:lang w:val="en-US" w:eastAsia="en-US"/>
        </w:rPr>
        <w:t>IV</w:t>
      </w:r>
      <w:r w:rsidRPr="001262B3">
        <w:rPr>
          <w:b/>
          <w:lang w:eastAsia="en-US"/>
        </w:rPr>
        <w:t xml:space="preserve">. </w:t>
      </w:r>
      <w:r w:rsidRPr="001262B3">
        <w:rPr>
          <w:b/>
        </w:rPr>
        <w:t>Сроки реализации Программы</w:t>
      </w:r>
    </w:p>
    <w:p w14:paraId="4FA62098" w14:textId="31E2ACA6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</w:pPr>
      <w:r w:rsidRPr="001262B3">
        <w:t>Реализация мероприятий Программы рассчитана на 2018-202</w:t>
      </w:r>
      <w:r>
        <w:t>4</w:t>
      </w:r>
      <w:r w:rsidRPr="001262B3">
        <w:t xml:space="preserve"> годы.</w:t>
      </w:r>
    </w:p>
    <w:p w14:paraId="333D4ED8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 w:rsidRPr="001262B3">
        <w:t> </w:t>
      </w:r>
    </w:p>
    <w:p w14:paraId="52069653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262B3">
        <w:rPr>
          <w:b/>
          <w:lang w:val="en-US" w:eastAsia="en-US"/>
        </w:rPr>
        <w:t>V</w:t>
      </w:r>
      <w:r w:rsidRPr="001262B3">
        <w:rPr>
          <w:b/>
          <w:lang w:eastAsia="en-US"/>
        </w:rPr>
        <w:t xml:space="preserve">. </w:t>
      </w:r>
      <w:r w:rsidRPr="001262B3">
        <w:rPr>
          <w:b/>
        </w:rPr>
        <w:t>Прогноз ожидаемых результатов реализации Программы</w:t>
      </w:r>
    </w:p>
    <w:p w14:paraId="61C1D088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  <w:r w:rsidRPr="001262B3">
        <w:t>В результате реализации мероприятий Программы на дворовых и общественных территориях Клетского сельского поселения, отобранных в соответствии с перечнем объектов благоустройства муниципальных территорий, будут проведены работы по благоустройству.</w:t>
      </w:r>
    </w:p>
    <w:p w14:paraId="6369DE33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20"/>
        <w:jc w:val="both"/>
      </w:pPr>
      <w:r w:rsidRPr="001262B3">
        <w:lastRenderedPageBreak/>
        <w:t>В результате реализации мероприятий, предусмотренных Программой, планируется:</w:t>
      </w:r>
    </w:p>
    <w:p w14:paraId="6F7E40D6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20"/>
        <w:jc w:val="both"/>
      </w:pPr>
      <w:r w:rsidRPr="001262B3">
        <w:t>– повышение уровня благоустройства дворовых и общественных территорий;</w:t>
      </w:r>
    </w:p>
    <w:p w14:paraId="598A4AAD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262B3">
        <w:t xml:space="preserve"> – обеспечение комфортности проживания жителей Клетского сельского поселения.</w:t>
      </w:r>
    </w:p>
    <w:p w14:paraId="295FAF48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14:paraId="56D42E3A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14:paraId="24FE5571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</w:p>
    <w:p w14:paraId="4C2098E1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</w:p>
    <w:p w14:paraId="1995DEDC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262B3">
        <w:rPr>
          <w:b/>
          <w:lang w:val="en-US" w:eastAsia="en-US"/>
        </w:rPr>
        <w:t>VI</w:t>
      </w:r>
      <w:r w:rsidRPr="001262B3">
        <w:rPr>
          <w:b/>
          <w:lang w:eastAsia="en-US"/>
        </w:rPr>
        <w:t xml:space="preserve">. </w:t>
      </w:r>
      <w:r w:rsidRPr="001262B3">
        <w:rPr>
          <w:rStyle w:val="a4"/>
        </w:rPr>
        <w:t xml:space="preserve">Объем средств, необходимых на реализацию программы </w:t>
      </w:r>
    </w:p>
    <w:p w14:paraId="25935FB6" w14:textId="6A662EF4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  <w:r w:rsidRPr="001262B3">
        <w:rPr>
          <w:rStyle w:val="a4"/>
        </w:rPr>
        <w:t>за счет всех источников финансирования на 2018-202</w:t>
      </w:r>
      <w:r>
        <w:rPr>
          <w:rStyle w:val="a4"/>
        </w:rPr>
        <w:t>4</w:t>
      </w:r>
      <w:r w:rsidRPr="001262B3">
        <w:rPr>
          <w:rStyle w:val="a4"/>
        </w:rPr>
        <w:t xml:space="preserve"> годы</w:t>
      </w:r>
    </w:p>
    <w:p w14:paraId="21CB8F07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1000"/>
      </w:pPr>
      <w:r w:rsidRPr="001262B3">
        <w:t> </w:t>
      </w:r>
    </w:p>
    <w:tbl>
      <w:tblPr>
        <w:tblW w:w="94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1023"/>
        <w:gridCol w:w="648"/>
        <w:gridCol w:w="503"/>
        <w:gridCol w:w="648"/>
        <w:gridCol w:w="684"/>
        <w:gridCol w:w="648"/>
        <w:gridCol w:w="648"/>
        <w:gridCol w:w="860"/>
        <w:gridCol w:w="99"/>
      </w:tblGrid>
      <w:tr w:rsidR="001262B3" w14:paraId="6FD7F886" w14:textId="77777777" w:rsidTr="001262B3">
        <w:trPr>
          <w:gridAfter w:val="1"/>
          <w:wAfter w:w="99" w:type="dxa"/>
        </w:trPr>
        <w:tc>
          <w:tcPr>
            <w:tcW w:w="37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93AC514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Источник</w:t>
            </w:r>
          </w:p>
          <w:p w14:paraId="7EA75951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финансирования</w:t>
            </w:r>
          </w:p>
        </w:tc>
        <w:tc>
          <w:tcPr>
            <w:tcW w:w="5662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42523B8" w14:textId="0084F1CE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Планируемый объем средств, тыс. руб.</w:t>
            </w:r>
          </w:p>
        </w:tc>
      </w:tr>
      <w:tr w:rsidR="001262B3" w14:paraId="0E2D18D0" w14:textId="77777777" w:rsidTr="001262B3">
        <w:tc>
          <w:tcPr>
            <w:tcW w:w="37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B660CBD" w14:textId="77777777" w:rsidR="001262B3" w:rsidRDefault="001262B3" w:rsidP="00320F8C"/>
        </w:tc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5038368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Всего</w:t>
            </w:r>
          </w:p>
        </w:tc>
        <w:tc>
          <w:tcPr>
            <w:tcW w:w="4738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2D4F0F8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Благоустройство муниципальной территории общего пользования</w:t>
            </w:r>
          </w:p>
        </w:tc>
      </w:tr>
      <w:tr w:rsidR="001262B3" w14:paraId="506A65D3" w14:textId="29A90378" w:rsidTr="001262B3">
        <w:trPr>
          <w:trHeight w:val="335"/>
        </w:trPr>
        <w:tc>
          <w:tcPr>
            <w:tcW w:w="3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31D984F" w14:textId="77777777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1690A1B" w14:textId="77777777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5B58DF1" w14:textId="77777777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2018</w:t>
            </w:r>
          </w:p>
        </w:tc>
        <w:tc>
          <w:tcPr>
            <w:tcW w:w="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14:paraId="12009218" w14:textId="51C5137C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2019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113321D" w14:textId="01B33FFE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2020</w:t>
            </w:r>
          </w:p>
        </w:tc>
        <w:tc>
          <w:tcPr>
            <w:tcW w:w="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8765B07" w14:textId="306A5555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2021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F8EE2E0" w14:textId="2DD06CB5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2022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7A28238" w14:textId="27F2DC66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202</w:t>
            </w:r>
            <w:r>
              <w:t>3</w:t>
            </w:r>
          </w:p>
        </w:tc>
        <w:tc>
          <w:tcPr>
            <w:tcW w:w="959" w:type="dxa"/>
            <w:gridSpan w:val="2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14:paraId="53F6E34A" w14:textId="6000AAE2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2024</w:t>
            </w:r>
          </w:p>
        </w:tc>
      </w:tr>
      <w:tr w:rsidR="001262B3" w14:paraId="7ED71583" w14:textId="504C792E" w:rsidTr="00F73FEB">
        <w:trPr>
          <w:trHeight w:val="670"/>
        </w:trPr>
        <w:tc>
          <w:tcPr>
            <w:tcW w:w="3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CD1346F" w14:textId="77777777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Бюджетные средства, в т.ч.</w:t>
            </w:r>
          </w:p>
        </w:tc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0D54591" w14:textId="7EBECBE6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0DA8AD7" w14:textId="60A22495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vAlign w:val="center"/>
          </w:tcPr>
          <w:p w14:paraId="65BD3C8C" w14:textId="2462E8CA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B0D38AA" w14:textId="13721290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543B470" w14:textId="07C70FD8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16E0EFF" w14:textId="33606532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6420C1B" w14:textId="4442803A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9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vAlign w:val="center"/>
          </w:tcPr>
          <w:p w14:paraId="20D1BC3E" w14:textId="590E3406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</w:tr>
      <w:tr w:rsidR="001262B3" w14:paraId="2CDD270F" w14:textId="64870BAF" w:rsidTr="00F73FEB">
        <w:trPr>
          <w:trHeight w:val="703"/>
        </w:trPr>
        <w:tc>
          <w:tcPr>
            <w:tcW w:w="3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C613B27" w14:textId="77777777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- федеральный бюджет</w:t>
            </w:r>
          </w:p>
        </w:tc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92704AF" w14:textId="5C009F53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8EB8C49" w14:textId="220A9BEE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vAlign w:val="center"/>
          </w:tcPr>
          <w:p w14:paraId="2DC18204" w14:textId="0AE5D9F3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F7196C7" w14:textId="7A7E1BF6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3B203FF" w14:textId="6E2361B2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F500DDA" w14:textId="5287BF9F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D303139" w14:textId="56C7CC36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9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vAlign w:val="center"/>
          </w:tcPr>
          <w:p w14:paraId="2BD832EF" w14:textId="10EEBBA0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</w:tr>
      <w:tr w:rsidR="001262B3" w14:paraId="21D641A6" w14:textId="4D544688" w:rsidTr="00F73FEB">
        <w:trPr>
          <w:trHeight w:val="385"/>
        </w:trPr>
        <w:tc>
          <w:tcPr>
            <w:tcW w:w="3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B302BA3" w14:textId="77777777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- областной бюджет</w:t>
            </w:r>
          </w:p>
        </w:tc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206E71A" w14:textId="066BC5B5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DDCB6F3" w14:textId="5D8422A9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vAlign w:val="center"/>
          </w:tcPr>
          <w:p w14:paraId="21042C11" w14:textId="6CED53EE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7634E56" w14:textId="4D34437A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7C10CB6" w14:textId="5047E0A4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411894B" w14:textId="6F85EC90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FCCE0BA" w14:textId="65B05689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9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vAlign w:val="center"/>
          </w:tcPr>
          <w:p w14:paraId="3522B7A2" w14:textId="31A09CC0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</w:tr>
      <w:tr w:rsidR="001262B3" w14:paraId="028060F9" w14:textId="5741165D" w:rsidTr="00407B13">
        <w:trPr>
          <w:trHeight w:val="385"/>
        </w:trPr>
        <w:tc>
          <w:tcPr>
            <w:tcW w:w="3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3A13D5F" w14:textId="77777777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- бюджет поселения</w:t>
            </w:r>
          </w:p>
        </w:tc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BBC249A" w14:textId="157EA98D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  <w:r>
              <w:t>50,00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BD4FF8A" w14:textId="7B696FBB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vAlign w:val="center"/>
          </w:tcPr>
          <w:p w14:paraId="1E19C423" w14:textId="5E24AE9C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55C1193" w14:textId="46FBF3E6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81AEFF9" w14:textId="3F506C6E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C74E671" w14:textId="18FCCCE1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BB965BA" w14:textId="2019C19E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959" w:type="dxa"/>
            <w:gridSpan w:val="2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14:paraId="7703DD0D" w14:textId="571012EF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50,00</w:t>
            </w:r>
          </w:p>
        </w:tc>
      </w:tr>
      <w:tr w:rsidR="001262B3" w14:paraId="5F43BDAA" w14:textId="03740360" w:rsidTr="002F20FA">
        <w:tc>
          <w:tcPr>
            <w:tcW w:w="3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214E01D" w14:textId="77777777" w:rsidR="001262B3" w:rsidRDefault="001262B3" w:rsidP="001262B3">
            <w:pPr>
              <w:spacing w:line="276" w:lineRule="auto"/>
            </w:pPr>
            <w:r>
              <w:t>- </w:t>
            </w:r>
            <w:r>
              <w:rPr>
                <w:color w:val="333333"/>
              </w:rPr>
              <w:t xml:space="preserve">другие внебюджетные источники  </w:t>
            </w:r>
          </w:p>
        </w:tc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5E68018" w14:textId="0DFE82E6" w:rsidR="001262B3" w:rsidRDefault="001262B3" w:rsidP="001262B3">
            <w:pPr>
              <w:spacing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6CCF51B" w14:textId="1E02C09B" w:rsidR="001262B3" w:rsidRDefault="001262B3" w:rsidP="001262B3">
            <w:pPr>
              <w:spacing w:line="276" w:lineRule="auto"/>
            </w:pPr>
            <w:r>
              <w:t>0,00</w:t>
            </w:r>
          </w:p>
        </w:tc>
        <w:tc>
          <w:tcPr>
            <w:tcW w:w="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vAlign w:val="center"/>
          </w:tcPr>
          <w:p w14:paraId="25DD1413" w14:textId="404B777B" w:rsidR="001262B3" w:rsidRDefault="001262B3" w:rsidP="001262B3">
            <w:pPr>
              <w:spacing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FE3E539" w14:textId="0E70F683" w:rsidR="001262B3" w:rsidRDefault="001262B3" w:rsidP="001262B3">
            <w:pPr>
              <w:spacing w:line="276" w:lineRule="auto"/>
            </w:pPr>
            <w:r>
              <w:t>0,00</w:t>
            </w:r>
          </w:p>
        </w:tc>
        <w:tc>
          <w:tcPr>
            <w:tcW w:w="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4DDA270" w14:textId="79CAF1B6" w:rsidR="001262B3" w:rsidRDefault="001262B3" w:rsidP="001262B3">
            <w:pPr>
              <w:spacing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5AD575D" w14:textId="562B00C9" w:rsidR="001262B3" w:rsidRDefault="001262B3" w:rsidP="001262B3">
            <w:pPr>
              <w:spacing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346D41A" w14:textId="14778AC2" w:rsidR="001262B3" w:rsidRDefault="001262B3" w:rsidP="001262B3">
            <w:pPr>
              <w:spacing w:line="276" w:lineRule="auto"/>
            </w:pPr>
            <w:r>
              <w:t>0,00</w:t>
            </w:r>
          </w:p>
        </w:tc>
        <w:tc>
          <w:tcPr>
            <w:tcW w:w="9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vAlign w:val="center"/>
          </w:tcPr>
          <w:p w14:paraId="14B2330C" w14:textId="4BCCF747" w:rsidR="001262B3" w:rsidRDefault="001262B3" w:rsidP="001262B3">
            <w:pPr>
              <w:spacing w:line="276" w:lineRule="auto"/>
            </w:pPr>
            <w:r>
              <w:t>0,00</w:t>
            </w:r>
          </w:p>
        </w:tc>
      </w:tr>
    </w:tbl>
    <w:p w14:paraId="44D002E4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14:paraId="7B0BC063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1000"/>
        <w:jc w:val="center"/>
        <w:rPr>
          <w:color w:val="333333"/>
        </w:rPr>
      </w:pPr>
      <w:r>
        <w:rPr>
          <w:b/>
          <w:lang w:val="en-US" w:eastAsia="en-US"/>
        </w:rPr>
        <w:t>VII</w:t>
      </w:r>
      <w:r>
        <w:rPr>
          <w:b/>
          <w:lang w:eastAsia="en-US"/>
        </w:rPr>
        <w:t xml:space="preserve">. </w:t>
      </w:r>
      <w:r>
        <w:rPr>
          <w:rStyle w:val="a4"/>
          <w:color w:val="333333"/>
        </w:rPr>
        <w:t>Минимальный перечень работ по благоустройству дворовых и общественных территорий</w:t>
      </w:r>
    </w:p>
    <w:p w14:paraId="0CE094D2" w14:textId="77777777" w:rsidR="001262B3" w:rsidRDefault="001262B3" w:rsidP="001262B3">
      <w:pPr>
        <w:tabs>
          <w:tab w:val="left" w:pos="0"/>
        </w:tabs>
        <w:ind w:firstLine="540"/>
        <w:jc w:val="both"/>
        <w:rPr>
          <w:lang w:eastAsia="en-US"/>
        </w:rPr>
      </w:pPr>
    </w:p>
    <w:p w14:paraId="1EBA03B3" w14:textId="77777777" w:rsidR="001262B3" w:rsidRDefault="001262B3" w:rsidP="001262B3">
      <w:pPr>
        <w:tabs>
          <w:tab w:val="left" w:pos="0"/>
        </w:tabs>
        <w:ind w:firstLine="540"/>
        <w:jc w:val="both"/>
        <w:rPr>
          <w:lang w:eastAsia="en-US"/>
        </w:rPr>
      </w:pPr>
      <w:r>
        <w:rPr>
          <w:lang w:eastAsia="en-US"/>
        </w:rPr>
        <w:t>Благоустройство дворовых и общественных территорий осуществляется исходя из минимального и дополнительного перечней работ по их благоустройству.</w:t>
      </w:r>
    </w:p>
    <w:p w14:paraId="612CA179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Минимальный перечень работ по благоустройству   включает в себя:</w:t>
      </w:r>
    </w:p>
    <w:p w14:paraId="083B88AF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а) обустройство пешеходных дорожек;</w:t>
      </w:r>
    </w:p>
    <w:p w14:paraId="6EF7605D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б) обеспечение освещения и озеленение территорий;</w:t>
      </w:r>
    </w:p>
    <w:p w14:paraId="2338B1DE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в) установка скамеек, урн для мусора.</w:t>
      </w:r>
    </w:p>
    <w:p w14:paraId="510C62A5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</w:p>
    <w:p w14:paraId="63313B57" w14:textId="77777777" w:rsidR="001262B3" w:rsidRPr="00520D27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  <w:r w:rsidRPr="00520D27">
        <w:rPr>
          <w:rStyle w:val="a4"/>
          <w:color w:val="333333"/>
        </w:rPr>
        <w:t xml:space="preserve">Дополнительный перечень работ </w:t>
      </w:r>
      <w:r>
        <w:rPr>
          <w:rStyle w:val="a4"/>
          <w:color w:val="333333"/>
        </w:rPr>
        <w:t xml:space="preserve">по благоустройству </w:t>
      </w:r>
      <w:r w:rsidRPr="00520D27">
        <w:rPr>
          <w:rStyle w:val="a4"/>
          <w:color w:val="333333"/>
        </w:rPr>
        <w:t>территорий</w:t>
      </w:r>
      <w:r>
        <w:rPr>
          <w:rStyle w:val="a4"/>
          <w:color w:val="333333"/>
        </w:rPr>
        <w:t>:</w:t>
      </w:r>
    </w:p>
    <w:p w14:paraId="72BE6BEB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а) ремонт тротуаров и пешеходных дорожек;</w:t>
      </w:r>
    </w:p>
    <w:p w14:paraId="0E3F051E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б) ремонт дворовой дороги</w:t>
      </w:r>
    </w:p>
    <w:p w14:paraId="22B4155C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в) обустройство контейнерных площадок для сбора ТБО;</w:t>
      </w:r>
    </w:p>
    <w:p w14:paraId="71A42C82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proofErr w:type="gramStart"/>
      <w:r>
        <w:rPr>
          <w:color w:val="333333"/>
        </w:rPr>
        <w:t>г)  установка</w:t>
      </w:r>
      <w:proofErr w:type="gramEnd"/>
      <w:r>
        <w:rPr>
          <w:color w:val="333333"/>
        </w:rPr>
        <w:t xml:space="preserve"> дополнительных элементов благоустройства.</w:t>
      </w:r>
    </w:p>
    <w:p w14:paraId="424C5902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eastAsia="en-US"/>
        </w:rPr>
      </w:pPr>
      <w:r>
        <w:rPr>
          <w:lang w:eastAsia="en-US"/>
        </w:rPr>
        <w:t>.</w:t>
      </w:r>
    </w:p>
    <w:p w14:paraId="05FF7D38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</w:p>
    <w:p w14:paraId="35737881" w14:textId="77777777" w:rsidR="001262B3" w:rsidRDefault="001262B3" w:rsidP="001262B3"/>
    <w:p w14:paraId="29E2B851" w14:textId="77777777" w:rsidR="001262B3" w:rsidRDefault="001262B3" w:rsidP="001262B3"/>
    <w:p w14:paraId="2C32A2DE" w14:textId="77777777" w:rsidR="001262B3" w:rsidRDefault="001262B3" w:rsidP="001262B3"/>
    <w:p w14:paraId="2D9EDAE4" w14:textId="77777777" w:rsidR="001262B3" w:rsidRDefault="001262B3" w:rsidP="001262B3"/>
    <w:p w14:paraId="4240382A" w14:textId="77777777" w:rsidR="001262B3" w:rsidRDefault="001262B3" w:rsidP="001262B3"/>
    <w:p w14:paraId="197E82B9" w14:textId="77777777" w:rsidR="001262B3" w:rsidRDefault="001262B3">
      <w:pPr>
        <w:sectPr w:rsidR="001262B3" w:rsidSect="00202EC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31A0988F" w14:textId="77777777" w:rsidR="001262B3" w:rsidRPr="001262B3" w:rsidRDefault="001262B3" w:rsidP="001262B3">
      <w:pPr>
        <w:tabs>
          <w:tab w:val="left" w:pos="6300"/>
        </w:tabs>
        <w:ind w:left="7920"/>
        <w:jc w:val="both"/>
      </w:pPr>
      <w:r w:rsidRPr="001262B3">
        <w:lastRenderedPageBreak/>
        <w:t>Приложение № 1</w:t>
      </w:r>
    </w:p>
    <w:p w14:paraId="790967F5" w14:textId="3E071B75" w:rsidR="001262B3" w:rsidRPr="001262B3" w:rsidRDefault="001262B3" w:rsidP="001262B3">
      <w:pPr>
        <w:tabs>
          <w:tab w:val="left" w:pos="6300"/>
        </w:tabs>
        <w:ind w:left="7920"/>
        <w:jc w:val="both"/>
      </w:pPr>
      <w:r w:rsidRPr="001262B3">
        <w:t xml:space="preserve"> к муниципальной программе Клетского сельского поселения «Формирование современной городской среды на период 20</w:t>
      </w:r>
      <w:r>
        <w:t>18</w:t>
      </w:r>
      <w:r w:rsidRPr="001262B3">
        <w:t>-2024 годы»</w:t>
      </w:r>
    </w:p>
    <w:p w14:paraId="78E6232D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7920"/>
      </w:pPr>
    </w:p>
    <w:p w14:paraId="2FE07B3F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 w:rsidRPr="001262B3">
        <w:t> </w:t>
      </w:r>
    </w:p>
    <w:p w14:paraId="51E4EA24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  <w:r w:rsidRPr="001262B3">
        <w:rPr>
          <w:rStyle w:val="a4"/>
        </w:rPr>
        <w:t>Перечень основных мероприятий муниципальной программы</w:t>
      </w:r>
    </w:p>
    <w:tbl>
      <w:tblPr>
        <w:tblpPr w:leftFromText="45" w:rightFromText="45" w:bottomFromText="200" w:vertAnchor="text" w:tblpX="25"/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2161"/>
        <w:gridCol w:w="815"/>
        <w:gridCol w:w="756"/>
        <w:gridCol w:w="2030"/>
        <w:gridCol w:w="3241"/>
        <w:gridCol w:w="2161"/>
      </w:tblGrid>
      <w:tr w:rsidR="001262B3" w:rsidRPr="001262B3" w14:paraId="2DF2EC53" w14:textId="77777777" w:rsidTr="001262B3">
        <w:trPr>
          <w:trHeight w:val="620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55F74124" w14:textId="77777777" w:rsidR="001262B3" w:rsidRPr="000D060B" w:rsidRDefault="001262B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D060B">
              <w:rPr>
                <w:sz w:val="20"/>
                <w:szCs w:val="20"/>
                <w:lang w:eastAsia="en-US"/>
              </w:rPr>
              <w:t> </w:t>
            </w:r>
          </w:p>
          <w:p w14:paraId="098AE8A9" w14:textId="77777777" w:rsidR="001262B3" w:rsidRPr="000D060B" w:rsidRDefault="001262B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D060B">
              <w:rPr>
                <w:sz w:val="20"/>
                <w:szCs w:val="20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310C420F" w14:textId="77777777" w:rsidR="001262B3" w:rsidRPr="000D060B" w:rsidRDefault="001262B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D060B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3E4F08CC" w14:textId="77777777" w:rsidR="001262B3" w:rsidRPr="000D060B" w:rsidRDefault="001262B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D060B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91161A8" w14:textId="77777777" w:rsidR="001262B3" w:rsidRPr="000D060B" w:rsidRDefault="001262B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D060B">
              <w:rPr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ADC6B49" w14:textId="77777777" w:rsidR="001262B3" w:rsidRPr="000D060B" w:rsidRDefault="001262B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D060B">
              <w:rPr>
                <w:sz w:val="20"/>
                <w:szCs w:val="20"/>
                <w:lang w:eastAsia="en-US"/>
              </w:rPr>
              <w:t>Основные направления реализации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50C8FBB" w14:textId="77777777" w:rsidR="001262B3" w:rsidRPr="000D060B" w:rsidRDefault="001262B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D060B">
              <w:rPr>
                <w:sz w:val="20"/>
                <w:szCs w:val="20"/>
                <w:lang w:eastAsia="en-US"/>
              </w:rPr>
              <w:t>Связь с показателями Программы</w:t>
            </w:r>
          </w:p>
        </w:tc>
      </w:tr>
      <w:tr w:rsidR="001262B3" w:rsidRPr="001262B3" w14:paraId="5872E5E6" w14:textId="77777777" w:rsidTr="001262B3">
        <w:trPr>
          <w:trHeight w:val="17"/>
        </w:trPr>
        <w:tc>
          <w:tcPr>
            <w:tcW w:w="1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FB80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450D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DE9C" w14:textId="77777777" w:rsidR="001262B3" w:rsidRPr="000D060B" w:rsidRDefault="001262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D060B">
              <w:rPr>
                <w:sz w:val="16"/>
                <w:szCs w:val="16"/>
                <w:lang w:eastAsia="en-US"/>
              </w:rPr>
              <w:t>начала реализации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65EED2C" w14:textId="77777777" w:rsidR="001262B3" w:rsidRPr="000D060B" w:rsidRDefault="001262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D060B">
              <w:rPr>
                <w:sz w:val="16"/>
                <w:szCs w:val="16"/>
                <w:lang w:eastAsia="en-US"/>
              </w:rPr>
              <w:t>окончания реализации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9D68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7254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C84D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</w:tr>
      <w:tr w:rsidR="001262B3" w:rsidRPr="001262B3" w14:paraId="20E41683" w14:textId="77777777" w:rsidTr="001262B3">
        <w:trPr>
          <w:trHeight w:val="17"/>
        </w:trPr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7DA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Задача 1</w:t>
            </w:r>
          </w:p>
        </w:tc>
      </w:tr>
      <w:tr w:rsidR="001262B3" w:rsidRPr="001262B3" w14:paraId="64A42182" w14:textId="77777777" w:rsidTr="001262B3">
        <w:trPr>
          <w:trHeight w:val="225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9407010" w14:textId="77777777" w:rsidR="001262B3" w:rsidRPr="001262B3" w:rsidRDefault="001262B3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. «Благоустройство дворовой территории МКД:</w:t>
            </w:r>
          </w:p>
          <w:p w14:paraId="6817F2C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Микрорайон 2,3,5.</w:t>
            </w:r>
          </w:p>
          <w:p w14:paraId="79CA65E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Микрорайон 13,14,17.</w:t>
            </w:r>
          </w:p>
          <w:p w14:paraId="77098A73" w14:textId="6F9CC97C" w:rsidR="001262B3" w:rsidRPr="001262B3" w:rsidRDefault="001262B3" w:rsidP="001262B3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Дымченко 39,41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4115C6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6912DAB8" w14:textId="45658CFE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20</w:t>
            </w:r>
            <w:r>
              <w:rPr>
                <w:lang w:eastAsia="en-US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35DB5FD" w14:textId="7EECBAFF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20</w:t>
            </w:r>
            <w:r>
              <w:rPr>
                <w:lang w:eastAsia="en-US"/>
              </w:rPr>
              <w:t>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D1B690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F98FB4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«Благоустройство дворовой территории МКД:</w:t>
            </w:r>
          </w:p>
          <w:p w14:paraId="5AEC7C1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Микрорайон 2,3,5.</w:t>
            </w:r>
          </w:p>
          <w:p w14:paraId="3D60E86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Микрорайон 13,14,17.</w:t>
            </w:r>
          </w:p>
          <w:p w14:paraId="15223AFB" w14:textId="35154430" w:rsidR="001262B3" w:rsidRPr="001262B3" w:rsidRDefault="001262B3" w:rsidP="000D060B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Дымченко 39,41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D3D62E2" w14:textId="3654D5D9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17075EA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Количество благоустроенных</w:t>
            </w:r>
          </w:p>
          <w:p w14:paraId="10C8063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дворовых территорий </w:t>
            </w:r>
          </w:p>
        </w:tc>
      </w:tr>
      <w:tr w:rsidR="001262B3" w:rsidRPr="001262B3" w14:paraId="379CC4BB" w14:textId="77777777" w:rsidTr="001262B3">
        <w:trPr>
          <w:trHeight w:val="1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5FC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Установка скамеек, урн для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302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3B3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 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81A730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9BC1A1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0423E9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869382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6FE350AB" w14:textId="77777777" w:rsidTr="001262B3">
        <w:trPr>
          <w:trHeight w:val="1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433FE1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Устройство   пешеходных дорожек   </w:t>
            </w:r>
          </w:p>
          <w:p w14:paraId="29A8A9F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68DB6E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5AFC3D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2F9FBB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B3A235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06AE9F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09DC6D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0197A30D" w14:textId="77777777" w:rsidTr="001262B3">
        <w:trPr>
          <w:trHeight w:val="1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B37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Устройство наружного освещения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EC7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846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A2AF77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D65B70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22C477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7BF511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29EA372B" w14:textId="77777777" w:rsidTr="000D060B">
        <w:trPr>
          <w:trHeight w:val="116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3156E84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lastRenderedPageBreak/>
              <w:t xml:space="preserve">Восстановление дорожного покрытия </w:t>
            </w:r>
          </w:p>
          <w:p w14:paraId="6E1A2C0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во дворе.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7D19243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88FFFD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757BB0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BAF753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5302E6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471B99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293965D8" w14:textId="77777777" w:rsidTr="001262B3">
        <w:trPr>
          <w:trHeight w:val="106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278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 Озеленение территории двора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C3F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28A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CFE682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 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6EEDBA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46CE7E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108C9F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4DA6E4E1" w14:textId="77777777" w:rsidTr="001262B3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EA22" w14:textId="19C9E18B" w:rsidR="001262B3" w:rsidRPr="001262B3" w:rsidRDefault="001262B3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«Благоустройство дворовой территории МКД:</w:t>
            </w:r>
          </w:p>
          <w:p w14:paraId="4996EBF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Буденного 1,3,16.</w:t>
            </w:r>
          </w:p>
          <w:p w14:paraId="3DE69BB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Комсомольская 35</w:t>
            </w:r>
          </w:p>
          <w:p w14:paraId="5A7ED240" w14:textId="504B22E9" w:rsidR="001262B3" w:rsidRPr="001262B3" w:rsidRDefault="001262B3" w:rsidP="000D060B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Луначарского 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D71D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42A9" w14:textId="1DC8EAF0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202</w:t>
            </w:r>
            <w:r w:rsidR="000D060B">
              <w:rPr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883200B" w14:textId="0332C031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202</w:t>
            </w:r>
            <w:r w:rsidR="000D060B">
              <w:rPr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97106E3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021F17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360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«Благоустройство дворовой территории МКД:</w:t>
            </w:r>
          </w:p>
          <w:p w14:paraId="6139CC4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Буденного 1,3,16.</w:t>
            </w:r>
          </w:p>
          <w:p w14:paraId="015FB74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Комсомольская 35.</w:t>
            </w:r>
          </w:p>
          <w:p w14:paraId="1AE68E48" w14:textId="6D8732DD" w:rsidR="001262B3" w:rsidRPr="001262B3" w:rsidRDefault="001262B3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Луначарского 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9ED1C2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. </w:t>
            </w:r>
          </w:p>
          <w:p w14:paraId="385EB0C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Количество благоустроенных</w:t>
            </w:r>
          </w:p>
          <w:p w14:paraId="23B0B89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дворовых территорий </w:t>
            </w:r>
          </w:p>
        </w:tc>
      </w:tr>
      <w:tr w:rsidR="001262B3" w:rsidRPr="001262B3" w14:paraId="19E0E657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16A76C0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Устройство и содержание детской игровой площадки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2FE7E55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6E5524A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 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36CC8E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F65226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5E5E8B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01D94C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10CA6700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3F167D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Устройство   пешеходных дорожек   </w:t>
            </w:r>
          </w:p>
          <w:p w14:paraId="3F2A04A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A00D76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1D5368E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3EB1B8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D8C3F8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86DA89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1EA339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57E61373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3FDE2C7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lang w:eastAsia="en-US"/>
              </w:rPr>
              <w:t xml:space="preserve">Устройство наружного освещения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95D9ED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7A25E8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B10B65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B2FC68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2E0E9B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973BB5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2CA0B1D5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30851AB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Восстановление дорожного покрытия </w:t>
            </w:r>
          </w:p>
          <w:p w14:paraId="7D5F971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во дворе.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5733D2F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A318C4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9DF2FE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23D55B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60DE1B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D98DE9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5D240281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2BD303D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 Озеленение территории двора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5946D8D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DF9C7D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2742FC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E592F9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E82C4D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9C5323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4394759E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980F43E" w14:textId="2001DF28" w:rsidR="001262B3" w:rsidRPr="001262B3" w:rsidRDefault="001262B3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«Благоустройство дворовой территории МКД:</w:t>
            </w:r>
          </w:p>
          <w:p w14:paraId="7326BF2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36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Луначарского 64,68,70</w:t>
            </w:r>
          </w:p>
          <w:p w14:paraId="307FD95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lastRenderedPageBreak/>
              <w:t xml:space="preserve">      ул. Дымченко43,45.</w:t>
            </w:r>
          </w:p>
          <w:p w14:paraId="33C2A66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Установка скамеек, урн для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D77245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</w:pPr>
          </w:p>
          <w:p w14:paraId="6EBA3D2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79C7E9C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0561ADB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0F517D7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44775CE" w14:textId="58DF5EC2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lastRenderedPageBreak/>
              <w:t>20</w:t>
            </w:r>
            <w:r w:rsidR="000D060B">
              <w:rPr>
                <w:lang w:eastAsia="en-US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47F3A6E" w14:textId="05C90C1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</w:t>
            </w:r>
            <w:r w:rsidR="000D060B">
              <w:rPr>
                <w:lang w:eastAsia="en-US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FF1323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320B19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«Благоустройство дворовой территории МКД:</w:t>
            </w:r>
          </w:p>
          <w:p w14:paraId="184AA60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36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Луначарского 64,68,70</w:t>
            </w:r>
          </w:p>
          <w:p w14:paraId="02CF69A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</w:pPr>
            <w:r w:rsidRPr="001262B3">
              <w:rPr>
                <w:rStyle w:val="a4"/>
                <w:b w:val="0"/>
                <w:bCs w:val="0"/>
                <w:lang w:eastAsia="en-US"/>
              </w:rPr>
              <w:lastRenderedPageBreak/>
              <w:t xml:space="preserve">      ул. Дымченко43,45.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A141A3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lastRenderedPageBreak/>
              <w:t xml:space="preserve">. </w:t>
            </w:r>
          </w:p>
          <w:p w14:paraId="203F33F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Количество благоустроенных </w:t>
            </w:r>
          </w:p>
          <w:p w14:paraId="33BA2044" w14:textId="1A40F8F0" w:rsidR="001262B3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lastRenderedPageBreak/>
              <w:t>Д</w:t>
            </w:r>
            <w:r w:rsidR="001262B3" w:rsidRPr="001262B3">
              <w:rPr>
                <w:lang w:eastAsia="en-US"/>
              </w:rPr>
              <w:t>воровых</w:t>
            </w:r>
            <w:r>
              <w:rPr>
                <w:lang w:eastAsia="en-US"/>
              </w:rPr>
              <w:t xml:space="preserve"> те</w:t>
            </w:r>
            <w:r w:rsidR="001262B3" w:rsidRPr="001262B3">
              <w:rPr>
                <w:lang w:eastAsia="en-US"/>
              </w:rPr>
              <w:t xml:space="preserve">рриторий </w:t>
            </w:r>
          </w:p>
          <w:p w14:paraId="0674A2C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730DE614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1710E6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lastRenderedPageBreak/>
              <w:t xml:space="preserve">Устройство   пешеходных дорожек   </w:t>
            </w:r>
          </w:p>
          <w:p w14:paraId="5941933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3B9F8C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08ABD6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5918FC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C44CFC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6E4F2D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846112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227271CE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77407B5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Восстановление дорожного покрытия </w:t>
            </w:r>
          </w:p>
          <w:p w14:paraId="7FC865A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lang w:eastAsia="en-US"/>
              </w:rPr>
              <w:t xml:space="preserve"> во дворе.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5EFFE7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30337B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D7D185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31B5F3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C201E1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72E334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1CF8A7A3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1B84B01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lang w:eastAsia="en-US"/>
              </w:rPr>
              <w:t xml:space="preserve">Устройство наружного освещения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C6474C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4E05A3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DF1059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27001A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DFCBD3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3F2998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5B8C6DCB" w14:textId="77777777" w:rsidTr="001262B3">
        <w:trPr>
          <w:trHeight w:val="149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A43D8A8" w14:textId="77777777" w:rsidR="001262B3" w:rsidRPr="001262B3" w:rsidRDefault="001262B3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«Благоустройство дворовой территории МКД:</w:t>
            </w:r>
          </w:p>
          <w:p w14:paraId="67DB609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36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Луначарского 72,74</w:t>
            </w:r>
          </w:p>
          <w:p w14:paraId="6615B6E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     Микрорайон 4,16.</w:t>
            </w:r>
          </w:p>
          <w:p w14:paraId="6A17B12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     ул. Сазонова 6,8</w:t>
            </w:r>
          </w:p>
          <w:p w14:paraId="781EBAAE" w14:textId="1E542A78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     ул. Луначарского 35,37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DEC974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08735DC7" w14:textId="5474FF89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 202</w:t>
            </w:r>
            <w:r w:rsidR="000D060B">
              <w:rPr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CE1418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2024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89AE42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92E9FE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360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«Благоустройство дворовой территории МКД:</w:t>
            </w:r>
          </w:p>
          <w:p w14:paraId="3CB9398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36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Луначарского 72,74</w:t>
            </w:r>
          </w:p>
          <w:p w14:paraId="28E1F83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     Микрорайон 4,16.</w:t>
            </w:r>
          </w:p>
          <w:p w14:paraId="7FFC4AF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     ул. Сазонова 6,8</w:t>
            </w:r>
          </w:p>
          <w:p w14:paraId="3963DF2D" w14:textId="1DEE0BE5" w:rsidR="001262B3" w:rsidRPr="001262B3" w:rsidRDefault="001262B3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     ул. Луначарского 35,57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775A41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  <w:p w14:paraId="072562B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Количество благоустроенных</w:t>
            </w:r>
          </w:p>
          <w:p w14:paraId="40490E8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дворовых территорий </w:t>
            </w:r>
          </w:p>
          <w:p w14:paraId="4DC00BA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30E6A756" w14:textId="77777777" w:rsidTr="001262B3">
        <w:trPr>
          <w:trHeight w:val="1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FA4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Установка скамеек, урн для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825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1A3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0D0AF8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0EBA7B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B8CE14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6AA5E0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7BB32F0B" w14:textId="77777777" w:rsidTr="001262B3">
        <w:trPr>
          <w:trHeight w:val="56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BAE51D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 Устройство   пешеходных дорожек   </w:t>
            </w:r>
          </w:p>
          <w:p w14:paraId="098605B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7595ECD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3AB9FC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A1DDE5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6E6FD1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688BE5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6F9E42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327D30FB" w14:textId="77777777" w:rsidTr="001262B3">
        <w:trPr>
          <w:trHeight w:val="56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420A8A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Восстановление дорожного покрытия </w:t>
            </w:r>
          </w:p>
          <w:p w14:paraId="13F267E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во дворе.</w:t>
            </w:r>
          </w:p>
          <w:p w14:paraId="5589F2D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2835489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F2DBA3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84CC9A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4E031E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7E753E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08A3E1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0452AC20" w14:textId="77777777" w:rsidTr="001262B3">
        <w:trPr>
          <w:trHeight w:val="84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07CCD63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lastRenderedPageBreak/>
              <w:t xml:space="preserve">Устройство наружного освещения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5843BFD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A22B71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0D6414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693E1F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24FB28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680553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11444C87" w14:textId="77777777" w:rsidTr="001262B3">
        <w:trPr>
          <w:trHeight w:val="24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2A20C7B" w14:textId="77777777" w:rsidR="001262B3" w:rsidRPr="001262B3" w:rsidRDefault="001262B3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«Благоустройство дворовой территории МКД:</w:t>
            </w:r>
          </w:p>
          <w:p w14:paraId="4DC5C81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Микрорайон 6,7,8,18.</w:t>
            </w:r>
          </w:p>
          <w:p w14:paraId="379ADD1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Микрорайон 9,10,11,12.</w:t>
            </w:r>
          </w:p>
          <w:p w14:paraId="4B1FE1E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</w:pPr>
          </w:p>
          <w:p w14:paraId="2129C651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Установка скамеек, урн для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AA9C6C6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  <w:p w14:paraId="3E3B805B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  <w:p w14:paraId="0BB80884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  <w:p w14:paraId="2E2B612F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513C088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71F6B8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B6CB6A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4A8806E" w14:textId="77777777" w:rsidR="001262B3" w:rsidRPr="001262B3" w:rsidRDefault="001262B3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«Благоустройство дворовой территории МКД:</w:t>
            </w:r>
          </w:p>
          <w:p w14:paraId="7F53F2A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Микрорайон 6,7,8,18.</w:t>
            </w:r>
          </w:p>
          <w:p w14:paraId="5290995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Микрорайон 9,10,11,12.</w:t>
            </w:r>
          </w:p>
          <w:p w14:paraId="105803D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</w:pPr>
          </w:p>
          <w:p w14:paraId="1B970E8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D15A50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Количество благоустроенных</w:t>
            </w:r>
          </w:p>
          <w:p w14:paraId="12685EF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дворовых территорий </w:t>
            </w:r>
          </w:p>
          <w:p w14:paraId="49104C1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3E70E5D1" w14:textId="77777777" w:rsidTr="001262B3">
        <w:trPr>
          <w:trHeight w:val="54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4388AA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 Устройство   пешеходных дорожек   </w:t>
            </w:r>
          </w:p>
          <w:p w14:paraId="082CA1B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33455415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5B7789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A9A970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7A063F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F271F8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AF1EF2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055FF299" w14:textId="77777777" w:rsidTr="001262B3">
        <w:trPr>
          <w:trHeight w:val="98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C2D485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Восстановление дорожного покрытия </w:t>
            </w:r>
          </w:p>
          <w:p w14:paraId="403BE02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во дворе.</w:t>
            </w:r>
          </w:p>
          <w:p w14:paraId="54142A9D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24B3A413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AAA3AF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FA56D0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8536D3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391DD7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DEA6CE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5A7628CB" w14:textId="77777777" w:rsidTr="000D060B">
        <w:trPr>
          <w:trHeight w:val="10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A1F9010" w14:textId="22FD48E6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Устройство наружного освещения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07E6A3A9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62148D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5F312C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925280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17C669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C775EA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23222756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232B07A" w14:textId="7B249D29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6.Благоустройство общественной территории по ул. Буденного 7 в ст. Клетской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DA8E427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0345A6F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2020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223659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2021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2FC2D9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86A1AB1" w14:textId="46AE2CE6" w:rsidR="001262B3" w:rsidRPr="001262B3" w:rsidRDefault="001262B3" w:rsidP="000D060B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Благоустройство общественной территории по ул. Буденного 7 в ст. Клетской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98EC2E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  <w:p w14:paraId="54D8FB0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Количество благоустроенных территорий общего пользования</w:t>
            </w:r>
          </w:p>
        </w:tc>
      </w:tr>
      <w:tr w:rsidR="001262B3" w:rsidRPr="001262B3" w14:paraId="1558135C" w14:textId="77777777" w:rsidTr="001262B3">
        <w:trPr>
          <w:trHeight w:val="70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704BDD24" w14:textId="77777777" w:rsidR="001262B3" w:rsidRPr="001262B3" w:rsidRDefault="001262B3">
            <w:pPr>
              <w:pStyle w:val="a3"/>
              <w:spacing w:line="276" w:lineRule="auto"/>
              <w:ind w:left="502"/>
              <w:rPr>
                <w:lang w:eastAsia="en-US"/>
              </w:rPr>
            </w:pPr>
            <w:r w:rsidRPr="001262B3">
              <w:rPr>
                <w:lang w:eastAsia="en-US"/>
              </w:rPr>
              <w:t>Устройство асфальтобетонного покрытия.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296F922F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847E25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8C26E6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61266F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B05141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CE12BB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</w:tr>
      <w:tr w:rsidR="001262B3" w:rsidRPr="001262B3" w14:paraId="06A8E198" w14:textId="77777777" w:rsidTr="001262B3">
        <w:trPr>
          <w:trHeight w:val="39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6EEB634C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Установка скамеек, урн для мусора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4143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7B7C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1D36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804E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E229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3715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</w:tr>
      <w:tr w:rsidR="001262B3" w:rsidRPr="001262B3" w14:paraId="5098330F" w14:textId="77777777" w:rsidTr="001262B3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7E34A34" w14:textId="77777777" w:rsidR="001262B3" w:rsidRPr="001262B3" w:rsidRDefault="001262B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lastRenderedPageBreak/>
              <w:t>Благоустройство общественной территории   ул. Чистякова 25 (Площадь перед МФЦ)</w:t>
            </w:r>
          </w:p>
          <w:p w14:paraId="4517DCA0" w14:textId="2259786D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Восстановление асфальтобетонного покрытия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3F77C429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70AD312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2022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F43CAA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2023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6C37ED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4E664E3" w14:textId="77777777" w:rsidR="001262B3" w:rsidRPr="001262B3" w:rsidRDefault="001262B3">
            <w:pPr>
              <w:pStyle w:val="a3"/>
              <w:spacing w:line="276" w:lineRule="auto"/>
              <w:ind w:left="502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Благоустройство общественной территории   ул. Чистякова 25 </w:t>
            </w:r>
          </w:p>
          <w:p w14:paraId="7F8ED0BA" w14:textId="558C1C40" w:rsidR="001262B3" w:rsidRPr="001262B3" w:rsidRDefault="001262B3" w:rsidP="000D060B">
            <w:pPr>
              <w:pStyle w:val="a3"/>
              <w:spacing w:line="276" w:lineRule="auto"/>
              <w:ind w:left="502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(Площадь перед </w:t>
            </w:r>
            <w:proofErr w:type="gramStart"/>
            <w:r w:rsidRPr="001262B3">
              <w:rPr>
                <w:lang w:eastAsia="en-US"/>
              </w:rPr>
              <w:t xml:space="preserve">МФЦ)   </w:t>
            </w:r>
            <w:proofErr w:type="gramEnd"/>
            <w:r w:rsidRPr="001262B3">
              <w:rPr>
                <w:lang w:eastAsia="en-US"/>
              </w:rPr>
              <w:t xml:space="preserve">      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4EA6E5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Количество благоустроенных территорий общего пользования</w:t>
            </w:r>
          </w:p>
        </w:tc>
      </w:tr>
      <w:tr w:rsidR="001262B3" w:rsidRPr="001262B3" w14:paraId="02B93A17" w14:textId="77777777" w:rsidTr="001262B3">
        <w:trPr>
          <w:trHeight w:val="70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F9C269D" w14:textId="5D6DBA2C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Установка скамеек, урн для мусора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3D6A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FF6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F989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ED50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E92A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8E3B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</w:tr>
      <w:tr w:rsidR="001262B3" w:rsidRPr="001262B3" w14:paraId="05B91454" w14:textId="77777777" w:rsidTr="001262B3">
        <w:trPr>
          <w:trHeight w:val="66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16F63C54" w14:textId="77777777" w:rsidR="001262B3" w:rsidRPr="001262B3" w:rsidRDefault="001262B3">
            <w:pPr>
              <w:pStyle w:val="a3"/>
              <w:spacing w:line="276" w:lineRule="auto"/>
              <w:ind w:left="502"/>
              <w:rPr>
                <w:rStyle w:val="a4"/>
                <w:b w:val="0"/>
                <w:bCs w:val="0"/>
              </w:rPr>
            </w:pPr>
            <w:r w:rsidRPr="001262B3">
              <w:rPr>
                <w:lang w:eastAsia="en-US"/>
              </w:rPr>
              <w:t xml:space="preserve">Устройство наружного освещения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F75304A" w14:textId="77777777" w:rsidR="001262B3" w:rsidRPr="001262B3" w:rsidRDefault="001262B3">
            <w:pPr>
              <w:pStyle w:val="a3"/>
              <w:spacing w:line="276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DCA8C8E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E7EFF39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9120D2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48FEDFB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0A99B57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1262B3" w:rsidRPr="001262B3" w14:paraId="23620DAC" w14:textId="77777777" w:rsidTr="000D060B">
        <w:trPr>
          <w:trHeight w:val="20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20D6475" w14:textId="4DED4413" w:rsidR="001262B3" w:rsidRPr="001262B3" w:rsidRDefault="001262B3" w:rsidP="000D060B">
            <w:pPr>
              <w:pStyle w:val="a3"/>
              <w:spacing w:line="276" w:lineRule="auto"/>
              <w:ind w:left="502"/>
              <w:rPr>
                <w:lang w:eastAsia="en-US"/>
              </w:rPr>
            </w:pPr>
            <w:r w:rsidRPr="001262B3">
              <w:rPr>
                <w:lang w:eastAsia="en-US"/>
              </w:rPr>
              <w:t>8. Благоустройство общественной территории   ул. Луначарского (Площадь Солдатской Славы)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6D3B705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7320FE79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3CF68FC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6FB5D4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436E69C" w14:textId="77777777" w:rsidR="001262B3" w:rsidRPr="001262B3" w:rsidRDefault="001262B3">
            <w:pPr>
              <w:pStyle w:val="a3"/>
              <w:spacing w:line="276" w:lineRule="auto"/>
              <w:ind w:left="502"/>
              <w:rPr>
                <w:lang w:eastAsia="en-US"/>
              </w:rPr>
            </w:pPr>
            <w:r w:rsidRPr="001262B3">
              <w:rPr>
                <w:lang w:eastAsia="en-US"/>
              </w:rPr>
              <w:t>Благоустройство общественной территории   ул. Луначарского (Площадь Солдатской Славы)</w:t>
            </w:r>
          </w:p>
          <w:p w14:paraId="4939926A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0B2B8A3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1262B3" w:rsidRPr="001262B3" w14:paraId="65EE2B55" w14:textId="77777777" w:rsidTr="000D060B">
        <w:trPr>
          <w:trHeight w:val="8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03B34BC4" w14:textId="77777777" w:rsidR="001262B3" w:rsidRPr="001262B3" w:rsidRDefault="001262B3">
            <w:pPr>
              <w:pStyle w:val="a3"/>
              <w:spacing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lang w:eastAsia="en-US"/>
              </w:rPr>
              <w:t xml:space="preserve">Устройство наружного освещения 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106E4E3C" w14:textId="77777777" w:rsidR="001262B3" w:rsidRPr="001262B3" w:rsidRDefault="001262B3">
            <w:pPr>
              <w:pStyle w:val="a3"/>
              <w:spacing w:line="276" w:lineRule="auto"/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2BC17D4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4EB1D86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AD85AB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91E2CA7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5A3BF49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1262B3" w:rsidRPr="001262B3" w14:paraId="03945A47" w14:textId="77777777" w:rsidTr="000D060B">
        <w:trPr>
          <w:trHeight w:val="88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D015795" w14:textId="77777777" w:rsidR="001262B3" w:rsidRPr="001262B3" w:rsidRDefault="001262B3">
            <w:pPr>
              <w:pStyle w:val="a3"/>
              <w:spacing w:line="276" w:lineRule="auto"/>
              <w:ind w:left="502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Реконструкция фонтана           </w:t>
            </w:r>
          </w:p>
          <w:p w14:paraId="3789EB10" w14:textId="77777777" w:rsidR="001262B3" w:rsidRPr="001262B3" w:rsidRDefault="001262B3">
            <w:pPr>
              <w:pStyle w:val="a3"/>
              <w:spacing w:line="276" w:lineRule="auto"/>
              <w:ind w:left="502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8913" w14:textId="77777777" w:rsidR="001262B3" w:rsidRPr="001262B3" w:rsidRDefault="001262B3">
            <w:pPr>
              <w:spacing w:line="276" w:lineRule="auto"/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6395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487D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928B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9BA3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9E72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</w:tr>
    </w:tbl>
    <w:p w14:paraId="0A8EF1E8" w14:textId="77777777" w:rsidR="001262B3" w:rsidRPr="001262B3" w:rsidRDefault="001262B3" w:rsidP="000D060B">
      <w:pPr>
        <w:tabs>
          <w:tab w:val="left" w:pos="6300"/>
        </w:tabs>
        <w:jc w:val="both"/>
      </w:pPr>
    </w:p>
    <w:p w14:paraId="7F918A08" w14:textId="77777777" w:rsidR="000D060B" w:rsidRDefault="000D060B" w:rsidP="001262B3">
      <w:pPr>
        <w:tabs>
          <w:tab w:val="left" w:pos="6300"/>
        </w:tabs>
        <w:ind w:left="7380"/>
        <w:jc w:val="both"/>
      </w:pPr>
    </w:p>
    <w:p w14:paraId="1D042425" w14:textId="77777777" w:rsidR="000D060B" w:rsidRDefault="000D060B" w:rsidP="001262B3">
      <w:pPr>
        <w:tabs>
          <w:tab w:val="left" w:pos="6300"/>
        </w:tabs>
        <w:ind w:left="7380"/>
        <w:jc w:val="both"/>
      </w:pPr>
    </w:p>
    <w:p w14:paraId="5BDE1041" w14:textId="77777777" w:rsidR="000D060B" w:rsidRDefault="000D060B" w:rsidP="001262B3">
      <w:pPr>
        <w:tabs>
          <w:tab w:val="left" w:pos="6300"/>
        </w:tabs>
        <w:ind w:left="7380"/>
        <w:jc w:val="both"/>
      </w:pPr>
    </w:p>
    <w:p w14:paraId="506EB8BC" w14:textId="77777777" w:rsidR="000D060B" w:rsidRDefault="000D060B" w:rsidP="001262B3">
      <w:pPr>
        <w:tabs>
          <w:tab w:val="left" w:pos="6300"/>
        </w:tabs>
        <w:ind w:left="7380"/>
        <w:jc w:val="both"/>
      </w:pPr>
    </w:p>
    <w:p w14:paraId="3C4D7A44" w14:textId="77777777" w:rsidR="000D060B" w:rsidRDefault="000D060B" w:rsidP="001262B3">
      <w:pPr>
        <w:tabs>
          <w:tab w:val="left" w:pos="6300"/>
        </w:tabs>
        <w:ind w:left="7380"/>
        <w:jc w:val="both"/>
      </w:pPr>
    </w:p>
    <w:p w14:paraId="71198433" w14:textId="77777777" w:rsidR="000D060B" w:rsidRDefault="000D060B" w:rsidP="001262B3">
      <w:pPr>
        <w:tabs>
          <w:tab w:val="left" w:pos="6300"/>
        </w:tabs>
        <w:ind w:left="7380"/>
        <w:jc w:val="both"/>
      </w:pPr>
    </w:p>
    <w:p w14:paraId="1DF6784B" w14:textId="77777777" w:rsidR="000D060B" w:rsidRDefault="000D060B" w:rsidP="001262B3">
      <w:pPr>
        <w:tabs>
          <w:tab w:val="left" w:pos="6300"/>
        </w:tabs>
        <w:ind w:left="7380"/>
        <w:jc w:val="both"/>
      </w:pPr>
    </w:p>
    <w:p w14:paraId="05073959" w14:textId="77777777" w:rsidR="000D060B" w:rsidRDefault="000D060B" w:rsidP="001262B3">
      <w:pPr>
        <w:tabs>
          <w:tab w:val="left" w:pos="6300"/>
        </w:tabs>
        <w:ind w:left="7380"/>
        <w:jc w:val="both"/>
      </w:pPr>
    </w:p>
    <w:p w14:paraId="28E30894" w14:textId="137184FA" w:rsidR="001262B3" w:rsidRPr="001262B3" w:rsidRDefault="001262B3" w:rsidP="001262B3">
      <w:pPr>
        <w:tabs>
          <w:tab w:val="left" w:pos="6300"/>
        </w:tabs>
        <w:ind w:left="7380"/>
        <w:jc w:val="both"/>
      </w:pPr>
      <w:r w:rsidRPr="001262B3">
        <w:lastRenderedPageBreak/>
        <w:t>Приложение № 2</w:t>
      </w:r>
    </w:p>
    <w:p w14:paraId="28CCF18E" w14:textId="00A45E75" w:rsidR="001262B3" w:rsidRPr="001262B3" w:rsidRDefault="001262B3" w:rsidP="001262B3">
      <w:pPr>
        <w:tabs>
          <w:tab w:val="left" w:pos="6300"/>
        </w:tabs>
        <w:ind w:left="7380"/>
        <w:jc w:val="both"/>
      </w:pPr>
      <w:r w:rsidRPr="001262B3">
        <w:t xml:space="preserve"> к муниципальной программе Клетского сельского поселения «Формирование современной городской среды   на период 20</w:t>
      </w:r>
      <w:r w:rsidR="000D060B">
        <w:t>18</w:t>
      </w:r>
      <w:r w:rsidRPr="001262B3">
        <w:t>-2024 годы»</w:t>
      </w:r>
    </w:p>
    <w:p w14:paraId="595B9B9E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</w:p>
    <w:p w14:paraId="2A6DDDBB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 w:rsidRPr="001262B3">
        <w:t> </w:t>
      </w:r>
    </w:p>
    <w:p w14:paraId="53E026E6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 w:rsidRPr="001262B3">
        <w:t> </w:t>
      </w:r>
    </w:p>
    <w:p w14:paraId="594128D5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262B3">
        <w:rPr>
          <w:rStyle w:val="a4"/>
        </w:rPr>
        <w:t>СВЕДЕНИЯ</w:t>
      </w:r>
    </w:p>
    <w:p w14:paraId="33C86712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262B3">
        <w:rPr>
          <w:b/>
        </w:rPr>
        <w:t>о показателях (индикаторах) муниципальной программы</w:t>
      </w:r>
    </w:p>
    <w:p w14:paraId="2A26E266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 w:rsidRPr="001262B3">
        <w:t> </w:t>
      </w:r>
    </w:p>
    <w:tbl>
      <w:tblPr>
        <w:tblW w:w="147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5532"/>
        <w:gridCol w:w="1365"/>
        <w:gridCol w:w="1515"/>
        <w:gridCol w:w="1465"/>
        <w:gridCol w:w="1465"/>
        <w:gridCol w:w="1465"/>
        <w:gridCol w:w="1466"/>
      </w:tblGrid>
      <w:tr w:rsidR="001262B3" w:rsidRPr="001262B3" w14:paraId="162F0814" w14:textId="77777777" w:rsidTr="001262B3">
        <w:trPr>
          <w:trHeight w:val="1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0C83A1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№</w:t>
            </w:r>
            <w:r w:rsidRPr="001262B3">
              <w:rPr>
                <w:lang w:eastAsia="en-US"/>
              </w:rPr>
              <w:br/>
              <w:t>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C6A93A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FAF1FB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Единица</w:t>
            </w:r>
            <w:r w:rsidRPr="001262B3">
              <w:rPr>
                <w:lang w:eastAsia="en-US"/>
              </w:rPr>
              <w:br/>
              <w:t>измерения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C60BC9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Значения показателей</w:t>
            </w:r>
          </w:p>
        </w:tc>
      </w:tr>
      <w:tr w:rsidR="001262B3" w:rsidRPr="001262B3" w14:paraId="53C54CA0" w14:textId="77777777" w:rsidTr="001262B3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B558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AEC8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293D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72AE94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1-й год реализации</w:t>
            </w:r>
          </w:p>
          <w:p w14:paraId="4444BDE2" w14:textId="2BAB5EAE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</w:t>
            </w:r>
            <w:r w:rsidR="000D060B">
              <w:rPr>
                <w:lang w:eastAsia="en-US"/>
              </w:rPr>
              <w:t>18</w:t>
            </w:r>
            <w:r w:rsidRPr="001262B3">
              <w:rPr>
                <w:lang w:eastAsia="en-US"/>
              </w:rPr>
              <w:t xml:space="preserve"> 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C3566A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2-й год реализации</w:t>
            </w:r>
          </w:p>
          <w:p w14:paraId="47AF4565" w14:textId="3212DD7E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</w:t>
            </w:r>
            <w:r w:rsidR="000D060B">
              <w:rPr>
                <w:lang w:eastAsia="en-US"/>
              </w:rPr>
              <w:t>19</w:t>
            </w:r>
            <w:r w:rsidRPr="001262B3">
              <w:rPr>
                <w:lang w:eastAsia="en-US"/>
              </w:rPr>
              <w:t xml:space="preserve"> 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A0606C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3-й год реализации</w:t>
            </w:r>
          </w:p>
          <w:p w14:paraId="443F37B8" w14:textId="48411C6E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</w:t>
            </w:r>
            <w:r w:rsidR="000D060B">
              <w:rPr>
                <w:lang w:eastAsia="en-US"/>
              </w:rPr>
              <w:t>1</w:t>
            </w:r>
            <w:r w:rsidRPr="001262B3">
              <w:rPr>
                <w:lang w:eastAsia="en-US"/>
              </w:rPr>
              <w:t xml:space="preserve"> 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8495A7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4-й год реализации</w:t>
            </w:r>
          </w:p>
          <w:p w14:paraId="41218D02" w14:textId="7E175FD8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</w:t>
            </w:r>
            <w:r w:rsidR="000D060B">
              <w:rPr>
                <w:lang w:eastAsia="en-US"/>
              </w:rPr>
              <w:t>2</w:t>
            </w:r>
            <w:r w:rsidRPr="001262B3">
              <w:rPr>
                <w:lang w:eastAsia="en-US"/>
              </w:rPr>
              <w:t xml:space="preserve"> 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F2B5B85" w14:textId="0A25710A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5-й </w:t>
            </w:r>
            <w:r w:rsidR="000D060B">
              <w:rPr>
                <w:lang w:eastAsia="en-US"/>
              </w:rPr>
              <w:t>и 6-й год</w:t>
            </w:r>
            <w:r w:rsidRPr="001262B3">
              <w:rPr>
                <w:lang w:eastAsia="en-US"/>
              </w:rPr>
              <w:t xml:space="preserve"> реализации</w:t>
            </w:r>
          </w:p>
          <w:p w14:paraId="7D62D654" w14:textId="4D23DE98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</w:t>
            </w:r>
            <w:r w:rsidR="000D060B">
              <w:rPr>
                <w:lang w:eastAsia="en-US"/>
              </w:rPr>
              <w:t>3</w:t>
            </w:r>
            <w:r w:rsidRPr="001262B3">
              <w:rPr>
                <w:lang w:eastAsia="en-US"/>
              </w:rPr>
              <w:t xml:space="preserve"> </w:t>
            </w:r>
            <w:r w:rsidR="000D060B">
              <w:rPr>
                <w:lang w:eastAsia="en-US"/>
              </w:rPr>
              <w:t>-204г</w:t>
            </w:r>
            <w:r w:rsidRPr="001262B3">
              <w:rPr>
                <w:lang w:eastAsia="en-US"/>
              </w:rPr>
              <w:t>г</w:t>
            </w:r>
            <w:r w:rsidR="000D060B">
              <w:rPr>
                <w:lang w:eastAsia="en-US"/>
              </w:rPr>
              <w:t>.</w:t>
            </w:r>
          </w:p>
        </w:tc>
      </w:tr>
      <w:tr w:rsidR="001262B3" w:rsidRPr="001262B3" w14:paraId="5D5094F9" w14:textId="77777777" w:rsidTr="001262B3">
        <w:trPr>
          <w:trHeight w:val="1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319768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2E61D0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0F4373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3F5F54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DCF20D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E2B007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2BCB4F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C7706E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8</w:t>
            </w:r>
          </w:p>
        </w:tc>
      </w:tr>
      <w:tr w:rsidR="001262B3" w:rsidRPr="001262B3" w14:paraId="3B0F1DD9" w14:textId="77777777" w:rsidTr="001262B3">
        <w:trPr>
          <w:trHeight w:val="91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76FF21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CA844B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Количество благоустроенных дворовых территорий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E5FDB0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Ед.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E631D4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B67C07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64F05C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09E2D1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F33A35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2C8FE3F4" w14:textId="77777777" w:rsidTr="001262B3">
        <w:trPr>
          <w:trHeight w:val="11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DF8D95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EB77BD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Доля благоустроенных дворовых территорий   от общего количества таких территорий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0176DC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DDC4B3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73EF6A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588D41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D3E0A8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0273E5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28380E04" w14:textId="77777777" w:rsidTr="001262B3">
        <w:trPr>
          <w:trHeight w:val="11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728D8C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3.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5118C5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D426A2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Ед.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7EE637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F6B4A4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20EB6B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984EB7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B4B062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132A518F" w14:textId="77777777" w:rsidTr="001262B3">
        <w:trPr>
          <w:trHeight w:val="11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97E6EF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4.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274E14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Доля благоустроенных общественных территорий   от общего количества таких территорий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8F4882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8178AE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A38476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C18674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F3EEA5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BB17D8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</w:tbl>
    <w:p w14:paraId="59878B6D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 w:rsidRPr="001262B3">
        <w:t> </w:t>
      </w:r>
    </w:p>
    <w:p w14:paraId="3FFCC271" w14:textId="77777777" w:rsidR="001262B3" w:rsidRPr="001262B3" w:rsidRDefault="001262B3" w:rsidP="001262B3">
      <w:pPr>
        <w:tabs>
          <w:tab w:val="left" w:pos="6300"/>
        </w:tabs>
        <w:ind w:left="5220"/>
        <w:jc w:val="both"/>
      </w:pPr>
    </w:p>
    <w:p w14:paraId="5EBC4DD4" w14:textId="77777777" w:rsidR="001262B3" w:rsidRPr="001262B3" w:rsidRDefault="001262B3" w:rsidP="001262B3">
      <w:pPr>
        <w:tabs>
          <w:tab w:val="left" w:pos="6300"/>
        </w:tabs>
        <w:ind w:left="5220"/>
        <w:jc w:val="both"/>
      </w:pPr>
    </w:p>
    <w:p w14:paraId="7902A39D" w14:textId="77777777" w:rsidR="001262B3" w:rsidRPr="001262B3" w:rsidRDefault="001262B3" w:rsidP="001262B3">
      <w:pPr>
        <w:tabs>
          <w:tab w:val="left" w:pos="6300"/>
        </w:tabs>
        <w:ind w:left="5220"/>
        <w:jc w:val="both"/>
      </w:pPr>
    </w:p>
    <w:p w14:paraId="754BC9EC" w14:textId="77777777" w:rsidR="001262B3" w:rsidRPr="001262B3" w:rsidRDefault="001262B3" w:rsidP="001262B3">
      <w:pPr>
        <w:tabs>
          <w:tab w:val="left" w:pos="6300"/>
        </w:tabs>
        <w:ind w:left="5220"/>
        <w:jc w:val="both"/>
      </w:pPr>
    </w:p>
    <w:p w14:paraId="778E67BB" w14:textId="77777777" w:rsidR="001262B3" w:rsidRPr="001262B3" w:rsidRDefault="001262B3" w:rsidP="001262B3">
      <w:pPr>
        <w:tabs>
          <w:tab w:val="left" w:pos="6300"/>
        </w:tabs>
        <w:ind w:left="5220"/>
        <w:jc w:val="both"/>
      </w:pPr>
    </w:p>
    <w:p w14:paraId="2D2E5AA9" w14:textId="77777777" w:rsidR="001262B3" w:rsidRPr="001262B3" w:rsidRDefault="001262B3" w:rsidP="001262B3">
      <w:pPr>
        <w:tabs>
          <w:tab w:val="left" w:pos="6300"/>
        </w:tabs>
        <w:ind w:left="5220"/>
        <w:jc w:val="both"/>
      </w:pPr>
    </w:p>
    <w:p w14:paraId="6658C442" w14:textId="77777777" w:rsidR="001262B3" w:rsidRPr="001262B3" w:rsidRDefault="001262B3" w:rsidP="001262B3">
      <w:pPr>
        <w:tabs>
          <w:tab w:val="left" w:pos="6300"/>
        </w:tabs>
        <w:ind w:left="8460"/>
        <w:jc w:val="both"/>
      </w:pPr>
      <w:r w:rsidRPr="001262B3">
        <w:t>Приложение № 3</w:t>
      </w:r>
    </w:p>
    <w:p w14:paraId="766E0106" w14:textId="08D3C171" w:rsidR="001262B3" w:rsidRPr="001262B3" w:rsidRDefault="001262B3" w:rsidP="001262B3">
      <w:pPr>
        <w:tabs>
          <w:tab w:val="left" w:pos="6300"/>
        </w:tabs>
        <w:ind w:left="8460"/>
        <w:jc w:val="both"/>
      </w:pPr>
      <w:r w:rsidRPr="001262B3">
        <w:t xml:space="preserve"> к муниципальной программе Клетского сельского поселения «Формирование современной городской среды на период 20</w:t>
      </w:r>
      <w:r w:rsidR="000D060B">
        <w:t>18</w:t>
      </w:r>
      <w:r w:rsidRPr="001262B3">
        <w:t>-2024 годы»</w:t>
      </w:r>
    </w:p>
    <w:p w14:paraId="752A3657" w14:textId="77777777" w:rsidR="001262B3" w:rsidRPr="001262B3" w:rsidRDefault="001262B3" w:rsidP="001262B3">
      <w:pPr>
        <w:shd w:val="clear" w:color="auto" w:fill="FFFFFF"/>
      </w:pPr>
    </w:p>
    <w:p w14:paraId="6F73AED9" w14:textId="77777777" w:rsidR="001262B3" w:rsidRPr="001262B3" w:rsidRDefault="001262B3" w:rsidP="001262B3">
      <w:pPr>
        <w:shd w:val="clear" w:color="auto" w:fill="FFFFFF"/>
      </w:pPr>
    </w:p>
    <w:p w14:paraId="4407B5CA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  <w:r w:rsidRPr="001262B3">
        <w:rPr>
          <w:rStyle w:val="a4"/>
        </w:rPr>
        <w:t>Ресурсное обеспечение реализации муниципальной программы</w:t>
      </w:r>
    </w:p>
    <w:p w14:paraId="76D5E311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 w:rsidRPr="001262B3">
        <w:t> </w:t>
      </w:r>
    </w:p>
    <w:tbl>
      <w:tblPr>
        <w:tblW w:w="14249" w:type="dxa"/>
        <w:tblInd w:w="-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2156"/>
        <w:gridCol w:w="2108"/>
        <w:gridCol w:w="3058"/>
        <w:gridCol w:w="846"/>
        <w:gridCol w:w="851"/>
        <w:gridCol w:w="709"/>
        <w:gridCol w:w="850"/>
        <w:gridCol w:w="851"/>
        <w:gridCol w:w="850"/>
        <w:gridCol w:w="992"/>
      </w:tblGrid>
      <w:tr w:rsidR="000D060B" w:rsidRPr="001262B3" w14:paraId="028202A7" w14:textId="77777777" w:rsidTr="000D060B">
        <w:trPr>
          <w:trHeight w:val="423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0674F77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№ п/п</w:t>
            </w:r>
          </w:p>
          <w:p w14:paraId="5046667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1262B3">
              <w:rPr>
                <w:lang w:eastAsia="en-US"/>
              </w:rPr>
              <w:t>Мероп-риятия</w:t>
            </w:r>
            <w:proofErr w:type="spellEnd"/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7D60C6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9A7444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0F2543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Источник финансирования</w:t>
            </w:r>
          </w:p>
          <w:p w14:paraId="3B95C3AF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59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857FC9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Объемы бюджетных ассигнований, (тыс. рублей)</w:t>
            </w:r>
          </w:p>
        </w:tc>
      </w:tr>
      <w:tr w:rsidR="000D060B" w:rsidRPr="001262B3" w14:paraId="4177C31C" w14:textId="77777777" w:rsidTr="000D060B">
        <w:trPr>
          <w:trHeight w:val="8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7352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E28B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9922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6E63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83EC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</w:tr>
      <w:tr w:rsidR="000D060B" w:rsidRPr="001262B3" w14:paraId="5E8845A0" w14:textId="77777777" w:rsidTr="000D060B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E2DD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FC05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2D72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6241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37945B7" w14:textId="53CA53A4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20</w:t>
            </w:r>
            <w:r>
              <w:rPr>
                <w:rStyle w:val="a4"/>
                <w:b w:val="0"/>
                <w:bCs w:val="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C564099" w14:textId="659CCB0D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E745C31" w14:textId="24D5762C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202</w:t>
            </w:r>
            <w:r>
              <w:rPr>
                <w:rStyle w:val="a4"/>
                <w:b w:val="0"/>
                <w:bCs w:val="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1018E0F" w14:textId="5C8FDED0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202</w:t>
            </w:r>
            <w:r>
              <w:rPr>
                <w:rStyle w:val="a4"/>
                <w:b w:val="0"/>
                <w:bCs w:val="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66E50A7" w14:textId="65559661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t>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3B38927" w14:textId="0BB55443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9A15D6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2024</w:t>
            </w:r>
          </w:p>
        </w:tc>
      </w:tr>
      <w:tr w:rsidR="000D060B" w:rsidRPr="001262B3" w14:paraId="70461E57" w14:textId="77777777" w:rsidTr="000D060B">
        <w:trPr>
          <w:trHeight w:val="854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400D7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200F94B" w14:textId="77A529C9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</w:pPr>
            <w:r w:rsidRPr="001262B3">
              <w:rPr>
                <w:rStyle w:val="a4"/>
                <w:b w:val="0"/>
                <w:bCs w:val="0"/>
                <w:lang w:eastAsia="en-US"/>
              </w:rPr>
              <w:t>Программа Клетского сельского поселения Клетского муниципального района Волгоградской области «Формирование современной городской среды на период 20</w:t>
            </w:r>
            <w:r>
              <w:rPr>
                <w:rStyle w:val="a4"/>
                <w:b w:val="0"/>
                <w:bCs w:val="0"/>
                <w:lang w:eastAsia="en-US"/>
              </w:rPr>
              <w:t>18</w:t>
            </w:r>
            <w:r w:rsidRPr="001262B3">
              <w:rPr>
                <w:rStyle w:val="a4"/>
                <w:b w:val="0"/>
                <w:bCs w:val="0"/>
                <w:lang w:eastAsia="en-US"/>
              </w:rPr>
              <w:t>-2024 годов»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A688D2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7FB37D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Всего, в том числе: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C6B188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5CF7D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399EA36" w14:textId="4693FCCB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2BADF4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5C41D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61563F7" w14:textId="55EA1F0B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DA8D027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18D09E52" w14:textId="77777777" w:rsidTr="000D060B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D5F5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F6A4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B4DD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8FB607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AA2E73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9275B92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68C9055" w14:textId="4F7DD37E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989C99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26FB1D9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606C4D4" w14:textId="4FF4EE88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CB9A3E1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7D2D228A" w14:textId="77777777" w:rsidTr="000D060B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7061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02BF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1421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5A11F6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Областной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AE6802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DAB0F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7D036FC" w14:textId="3166FB26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9DA25F5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3B6F5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0EEFBA0" w14:textId="1E626404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B37F7E1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651D11C5" w14:textId="77777777" w:rsidTr="000D060B">
        <w:trPr>
          <w:trHeight w:val="8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03FD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E47D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789B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06DD36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Бюджет Клетского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F3DEDB3" w14:textId="7D0BCBAD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50</w:t>
            </w:r>
            <w:r>
              <w:rPr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EDD323B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5D4B6CF" w14:textId="0D29065D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C75E150" w14:textId="1494024D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F9980A0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151AA29" w14:textId="4891987E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4F9902E" w14:textId="713D0303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50</w:t>
            </w:r>
            <w:r>
              <w:rPr>
                <w:lang w:eastAsia="en-US"/>
              </w:rPr>
              <w:t>,00</w:t>
            </w: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0AA69BF0" w14:textId="77777777" w:rsidTr="000D060B">
        <w:trPr>
          <w:trHeight w:val="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AED6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1811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133A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C7163C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Другие 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3E82065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6CAFC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B2F9ACF" w14:textId="596B8193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C52C20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8E904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DEB582B" w14:textId="568F1FEF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8A2559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  <w:p w14:paraId="16BA785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0D060B" w:rsidRPr="001262B3" w14:paraId="55DC3EFE" w14:textId="77777777" w:rsidTr="000D060B">
        <w:trPr>
          <w:trHeight w:val="87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34B8F7D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lastRenderedPageBreak/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709C38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Благоустройство дворовых</w:t>
            </w:r>
          </w:p>
          <w:p w14:paraId="0C9F27F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</w:pPr>
            <w:r w:rsidRPr="001262B3">
              <w:rPr>
                <w:rStyle w:val="a4"/>
                <w:b w:val="0"/>
                <w:bCs w:val="0"/>
                <w:lang w:eastAsia="en-US"/>
              </w:rPr>
              <w:t>территорий общего пользования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0CD670E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2F757A1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E78A1A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4DF662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95ECD1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4EFE7C4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29B2B6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37CE8317" w14:textId="77777777" w:rsidTr="000D060B">
        <w:trPr>
          <w:trHeight w:val="493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981C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1.1.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3A53BAF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Благоустройство</w:t>
            </w:r>
          </w:p>
          <w:p w14:paraId="04EF9AF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дворовой территории МКД</w:t>
            </w:r>
          </w:p>
          <w:p w14:paraId="7719C3C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Микрорайон</w:t>
            </w:r>
          </w:p>
          <w:p w14:paraId="3277E03D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2. 3.5.13,14,17.</w:t>
            </w:r>
          </w:p>
          <w:p w14:paraId="3BE25A41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ул. Дымченко     39,41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5AD3E23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235AC5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Всего, в том числе: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C14F49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AF9437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79D0B35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EC3E33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BEFC11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5897CDA5" w14:textId="77777777" w:rsidTr="000D060B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E200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C8E7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3AE1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FC4B856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Федеральный бюджет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7C67A1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4472C7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9826066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9B8EA3D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5FF276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0947639E" w14:textId="77777777" w:rsidTr="000D060B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1F5D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0642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D2CB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08C6DC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Областной бюджет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ABE0BF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7DCD22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D75EA97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FB5A24F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620897D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4FCD1F1D" w14:textId="77777777" w:rsidTr="000D060B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6AC2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5D75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832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D6DE61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Бюджет Клетского сельского поселения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69E3D5A" w14:textId="710166E5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FA484ED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58C7321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8299C9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F684FE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</w:tr>
      <w:tr w:rsidR="000D060B" w:rsidRPr="001262B3" w14:paraId="3763AF55" w14:textId="77777777" w:rsidTr="000D06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741B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D7BF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8D1B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7DC330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Другие внебюджетные источники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221533C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383109E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62165D9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A4D179D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A8FBD73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2A275CD5" w14:textId="77777777" w:rsidTr="000D060B">
        <w:trPr>
          <w:trHeight w:val="220"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A1F75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1.2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57B3B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Благоустройство</w:t>
            </w:r>
          </w:p>
          <w:p w14:paraId="3B757B53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дворовой</w:t>
            </w:r>
          </w:p>
          <w:p w14:paraId="2508E06B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территории МКД</w:t>
            </w:r>
          </w:p>
          <w:p w14:paraId="6096245D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ул. Буденного 1,3,16</w:t>
            </w:r>
          </w:p>
          <w:p w14:paraId="7AFDE62A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ул. </w:t>
            </w:r>
            <w:proofErr w:type="spellStart"/>
            <w:r w:rsidRPr="001262B3">
              <w:rPr>
                <w:lang w:eastAsia="en-US"/>
              </w:rPr>
              <w:t>Комсом</w:t>
            </w:r>
            <w:proofErr w:type="spellEnd"/>
            <w:r w:rsidRPr="001262B3">
              <w:rPr>
                <w:lang w:eastAsia="en-US"/>
              </w:rPr>
              <w:t xml:space="preserve"> –</w:t>
            </w:r>
            <w:proofErr w:type="spellStart"/>
            <w:r w:rsidRPr="001262B3">
              <w:rPr>
                <w:lang w:eastAsia="en-US"/>
              </w:rPr>
              <w:t>ская</w:t>
            </w:r>
            <w:proofErr w:type="spellEnd"/>
            <w:r w:rsidRPr="001262B3">
              <w:rPr>
                <w:lang w:eastAsia="en-US"/>
              </w:rPr>
              <w:t xml:space="preserve"> 35</w:t>
            </w:r>
          </w:p>
          <w:p w14:paraId="7973C60D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ул. </w:t>
            </w:r>
            <w:proofErr w:type="spellStart"/>
            <w:r w:rsidRPr="001262B3">
              <w:rPr>
                <w:lang w:eastAsia="en-US"/>
              </w:rPr>
              <w:t>Лунач</w:t>
            </w:r>
            <w:proofErr w:type="spellEnd"/>
            <w:r w:rsidRPr="001262B3">
              <w:rPr>
                <w:lang w:eastAsia="en-US"/>
              </w:rPr>
              <w:t>-кого 23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981D708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52346E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Всего, в том числе:</w:t>
            </w:r>
          </w:p>
          <w:p w14:paraId="2564664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8805A27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F0F6115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C0C5772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0836AC8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CA4679A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D060B" w:rsidRPr="001262B3" w14:paraId="1CADE035" w14:textId="77777777" w:rsidTr="000D060B">
        <w:trPr>
          <w:trHeight w:val="1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21B5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FDC9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2EA7A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ABA17B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 w:rsidRPr="001262B3">
              <w:rPr>
                <w:lang w:eastAsia="en-US"/>
              </w:rPr>
              <w:t>Федеральный  бюджет</w:t>
            </w:r>
            <w:proofErr w:type="gramEnd"/>
          </w:p>
          <w:p w14:paraId="702CE00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E8696E4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C5761C5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F4EC491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BD7CE35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10EB7CC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D060B" w:rsidRPr="001262B3" w14:paraId="7A669837" w14:textId="77777777" w:rsidTr="000D060B">
        <w:trPr>
          <w:trHeight w:val="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1596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0E83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56419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D8DE8E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Областной бюджет</w:t>
            </w:r>
          </w:p>
          <w:p w14:paraId="582BB26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F6A62F4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F62F6EA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2A76BC3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BDE0251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F0B952B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D060B" w:rsidRPr="001262B3" w14:paraId="57242987" w14:textId="77777777" w:rsidTr="000D060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7116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439D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CA16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DD45E9F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Бюджет Клетского </w:t>
            </w:r>
          </w:p>
          <w:p w14:paraId="473ECF2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сельского поселения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3058719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61C892B" w14:textId="2731DC5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FC73493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838D247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6E7D6B2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D060B" w:rsidRPr="001262B3" w14:paraId="248B598B" w14:textId="77777777" w:rsidTr="000D060B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0918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AA86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99120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2F1462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Другие внебюджетные источники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85234A9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4BB2F0E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C090900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1AB0177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864227A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D060B" w:rsidRPr="001262B3" w14:paraId="766D8039" w14:textId="77777777" w:rsidTr="000D060B">
        <w:trPr>
          <w:trHeight w:val="543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10F6FE51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1.3.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E873494" w14:textId="77777777" w:rsidR="000D060B" w:rsidRPr="001262B3" w:rsidRDefault="000D060B">
            <w:pPr>
              <w:spacing w:line="276" w:lineRule="auto"/>
              <w:jc w:val="center"/>
            </w:pPr>
            <w:r w:rsidRPr="001262B3">
              <w:rPr>
                <w:lang w:eastAsia="en-US"/>
              </w:rPr>
              <w:t>Благоустройство</w:t>
            </w:r>
          </w:p>
          <w:p w14:paraId="53F8F2B9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дворовой</w:t>
            </w:r>
          </w:p>
          <w:p w14:paraId="10847ED9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территории МКД</w:t>
            </w:r>
          </w:p>
          <w:p w14:paraId="460303ED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ул. Луначарского</w:t>
            </w:r>
          </w:p>
          <w:p w14:paraId="7CBA84AB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64,68,70.</w:t>
            </w:r>
          </w:p>
          <w:p w14:paraId="1A8091B4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lastRenderedPageBreak/>
              <w:t>ул. Дымченко 43,45.</w:t>
            </w:r>
          </w:p>
          <w:p w14:paraId="51626A5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796CEDE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lastRenderedPageBreak/>
              <w:t>Администрация Клетского сельского поселения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F8B021F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Всего, в том числе: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F35A9B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8BC1491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26DBEA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7385E3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8844C3D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74EB86D7" w14:textId="77777777" w:rsidTr="000D060B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F029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2CA2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3797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D3075B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Федеральный бюджет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AA3A2C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2A926A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E3BC30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5B4F95F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ACF7C97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6650172A" w14:textId="77777777" w:rsidTr="000D060B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EC15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8C69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8D7C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45092C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Областной бюджет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A7A90C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B11782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83ACB74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29BFAD5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4F2811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4E444658" w14:textId="77777777" w:rsidTr="000D060B">
        <w:trPr>
          <w:trHeight w:val="8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9A19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83E0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1D90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B37FA7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Бюджет Клетского сельского поселения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EC1E7F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FEDED5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5B77168" w14:textId="633A7479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9868935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94A9BB5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</w:tr>
      <w:tr w:rsidR="000D060B" w:rsidRPr="001262B3" w14:paraId="266E2CF9" w14:textId="77777777" w:rsidTr="000D060B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84C6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5B7F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007C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76F7DB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Другие внебюджетные источники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39C7A87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5153B3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A8CE92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ADA0824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97707A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5158143E" w14:textId="77777777" w:rsidTr="000D060B">
        <w:trPr>
          <w:trHeight w:val="573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1DF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1.4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44AF1A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</w:p>
          <w:p w14:paraId="0A24D0C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</w:p>
          <w:p w14:paraId="4169747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</w:p>
          <w:p w14:paraId="05A52EA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</w:p>
          <w:p w14:paraId="2CFC86F4" w14:textId="77777777" w:rsidR="000D060B" w:rsidRPr="001262B3" w:rsidRDefault="000D060B">
            <w:pPr>
              <w:spacing w:line="276" w:lineRule="auto"/>
              <w:jc w:val="center"/>
            </w:pPr>
            <w:r w:rsidRPr="001262B3">
              <w:rPr>
                <w:lang w:eastAsia="en-US"/>
              </w:rPr>
              <w:t>Благоустройство</w:t>
            </w:r>
          </w:p>
          <w:p w14:paraId="6ED20BE4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дворовой</w:t>
            </w:r>
          </w:p>
          <w:p w14:paraId="0B1F0E16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территории МКД</w:t>
            </w:r>
          </w:p>
          <w:p w14:paraId="416C16F7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ул. Луначарского 72,74</w:t>
            </w:r>
          </w:p>
          <w:p w14:paraId="6AB9EBAD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Микрорайон 4,16</w:t>
            </w:r>
          </w:p>
          <w:p w14:paraId="799345E7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Сазонова 6,8</w:t>
            </w:r>
          </w:p>
          <w:p w14:paraId="21EDAB0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Луначарского</w:t>
            </w:r>
          </w:p>
          <w:p w14:paraId="35C5F10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35,37</w:t>
            </w:r>
          </w:p>
          <w:p w14:paraId="05BD2F3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5C9A40E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</w:p>
          <w:p w14:paraId="63A77AB6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</w:p>
          <w:p w14:paraId="2B1B78DA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</w:p>
          <w:p w14:paraId="57F809C7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</w:p>
          <w:p w14:paraId="619BF52D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719B00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Всего, в том числе: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99090B1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A0B8D7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83E42A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78EE9C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0AABE6D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3F4EEF9C" w14:textId="77777777" w:rsidTr="000D060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74A7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F440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CF6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4834EA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Федеральный бюджет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9F2CFD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31CBEA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0C9F7A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F2DF74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173B76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5637DCB0" w14:textId="77777777" w:rsidTr="000D060B">
        <w:trPr>
          <w:trHeight w:val="1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18AD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78FE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8171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696855F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Областной бюджет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0418BB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D98B87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6E9FC7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987E48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D580EA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5BE8DDE8" w14:textId="77777777" w:rsidTr="000D060B">
        <w:trPr>
          <w:trHeight w:val="8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1D9C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C30F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0B09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BBA4A6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Бюджет Клетского сельского поселения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8963705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5C98DC4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0504E9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3E43ED6" w14:textId="278C68D6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64B903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</w:tr>
      <w:tr w:rsidR="000D060B" w:rsidRPr="001262B3" w14:paraId="16973195" w14:textId="77777777" w:rsidTr="000D060B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E926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FE72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1242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C446CAF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Другие внебюджетные источники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2E68376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04E27A6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153E6B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AC6EB65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C4177A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60A5955A" w14:textId="77777777" w:rsidTr="000D060B">
        <w:trPr>
          <w:trHeight w:val="546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155EFA7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</w:rPr>
            </w:pPr>
          </w:p>
          <w:p w14:paraId="18D7C14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</w:p>
          <w:p w14:paraId="281F3C1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</w:p>
          <w:p w14:paraId="515193D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1.5.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1A0F273" w14:textId="77777777" w:rsidR="000D060B" w:rsidRPr="001262B3" w:rsidRDefault="000D060B">
            <w:pPr>
              <w:spacing w:line="276" w:lineRule="auto"/>
              <w:jc w:val="center"/>
            </w:pPr>
            <w:r w:rsidRPr="001262B3">
              <w:rPr>
                <w:lang w:eastAsia="en-US"/>
              </w:rPr>
              <w:t>Благоустройство</w:t>
            </w:r>
          </w:p>
          <w:p w14:paraId="5681F5BA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дворовой</w:t>
            </w:r>
          </w:p>
          <w:p w14:paraId="52BCB324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территории МКД</w:t>
            </w:r>
          </w:p>
          <w:p w14:paraId="2C314C5D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Микрорайон</w:t>
            </w:r>
          </w:p>
          <w:p w14:paraId="7A4B4EE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6,7.8.9,10,11,12.18</w:t>
            </w:r>
          </w:p>
          <w:p w14:paraId="361F83F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</w:p>
          <w:p w14:paraId="721722B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</w:p>
          <w:p w14:paraId="7C9B2A27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</w:p>
          <w:p w14:paraId="67AD278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8D3697E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</w:p>
          <w:p w14:paraId="61831117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</w:p>
          <w:p w14:paraId="7C33852E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</w:p>
          <w:p w14:paraId="5F893024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</w:t>
            </w:r>
          </w:p>
          <w:p w14:paraId="2D08CDCA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сельского поселения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E8251BA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lang w:eastAsia="en-US"/>
              </w:rPr>
            </w:pPr>
          </w:p>
          <w:p w14:paraId="68864594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</w:pPr>
            <w:r w:rsidRPr="001262B3">
              <w:rPr>
                <w:rStyle w:val="a4"/>
                <w:b w:val="0"/>
                <w:bCs w:val="0"/>
                <w:lang w:eastAsia="en-US"/>
              </w:rPr>
              <w:t>Всего, в том числе: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A60A8F6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93E981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15DA96F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139E39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4DBD5C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508F3BA8" w14:textId="77777777" w:rsidTr="000D060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77E9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F3CC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9DE6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6D62A4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Федеральный бюджет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5E634D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B854F3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43D567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02BBAE6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8ADD9F4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06747470" w14:textId="77777777" w:rsidTr="000D060B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89F4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1B07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96A9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AA6B74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Областной бюджет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6809F7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F7359F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74F7DF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F9F9A9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8FB298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3B9ABE5D" w14:textId="77777777" w:rsidTr="000D060B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AB1A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EA0C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B3E2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6A3EA1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Бюджет Клетского сельского поселения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8B2179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34019B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D27E9E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F45545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1C20730" w14:textId="469E1C88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0D060B" w:rsidRPr="001262B3" w14:paraId="1CF172A1" w14:textId="77777777" w:rsidTr="000D060B">
        <w:trPr>
          <w:trHeight w:val="8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CE6D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00DE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1340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11A467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Другие внебюджетные источники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F7F4B7D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17FC59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DCB0645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0BC608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5D0F91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</w:tbl>
    <w:p w14:paraId="0EE8798E" w14:textId="7E22EAB5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 w:rsidRPr="001262B3">
        <w:t> </w:t>
      </w:r>
    </w:p>
    <w:p w14:paraId="078BE8F2" w14:textId="77777777" w:rsidR="001262B3" w:rsidRPr="001262B3" w:rsidRDefault="001262B3" w:rsidP="001262B3">
      <w:pPr>
        <w:tabs>
          <w:tab w:val="left" w:pos="6300"/>
        </w:tabs>
        <w:ind w:left="7920"/>
        <w:jc w:val="both"/>
      </w:pPr>
      <w:r w:rsidRPr="001262B3">
        <w:lastRenderedPageBreak/>
        <w:t> Приложение № 4</w:t>
      </w:r>
    </w:p>
    <w:p w14:paraId="1D7453C6" w14:textId="032E3393" w:rsidR="001262B3" w:rsidRPr="001262B3" w:rsidRDefault="001262B3" w:rsidP="001262B3">
      <w:pPr>
        <w:tabs>
          <w:tab w:val="left" w:pos="6300"/>
        </w:tabs>
        <w:ind w:left="7920"/>
        <w:jc w:val="both"/>
      </w:pPr>
      <w:r w:rsidRPr="001262B3">
        <w:t xml:space="preserve"> к муниципальной программе Клетского сельского поселения «Формирование современной городской среды на период 20</w:t>
      </w:r>
      <w:r w:rsidR="000D060B">
        <w:t>18</w:t>
      </w:r>
      <w:r w:rsidRPr="001262B3">
        <w:t>-2024 годы»</w:t>
      </w:r>
    </w:p>
    <w:p w14:paraId="12BE8DD4" w14:textId="77777777" w:rsidR="001262B3" w:rsidRPr="001262B3" w:rsidRDefault="001262B3" w:rsidP="001262B3">
      <w:pPr>
        <w:shd w:val="clear" w:color="auto" w:fill="FFFFFF"/>
        <w:ind w:left="7920"/>
      </w:pPr>
      <w:r w:rsidRPr="001262B3">
        <w:t> </w:t>
      </w:r>
    </w:p>
    <w:p w14:paraId="3353A8A7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262B3">
        <w:rPr>
          <w:rStyle w:val="a4"/>
        </w:rPr>
        <w:t>План реализации программы</w:t>
      </w:r>
    </w:p>
    <w:p w14:paraId="2B79CFB5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Style w:val="a7"/>
        <w:tblW w:w="15159" w:type="dxa"/>
        <w:tblInd w:w="0" w:type="dxa"/>
        <w:tblLook w:val="01E0" w:firstRow="1" w:lastRow="1" w:firstColumn="1" w:lastColumn="1" w:noHBand="0" w:noVBand="0"/>
      </w:tblPr>
      <w:tblGrid>
        <w:gridCol w:w="2077"/>
        <w:gridCol w:w="1492"/>
        <w:gridCol w:w="1798"/>
        <w:gridCol w:w="513"/>
        <w:gridCol w:w="482"/>
        <w:gridCol w:w="481"/>
        <w:gridCol w:w="481"/>
        <w:gridCol w:w="512"/>
        <w:gridCol w:w="482"/>
        <w:gridCol w:w="482"/>
        <w:gridCol w:w="482"/>
        <w:gridCol w:w="513"/>
        <w:gridCol w:w="482"/>
        <w:gridCol w:w="482"/>
        <w:gridCol w:w="482"/>
        <w:gridCol w:w="513"/>
        <w:gridCol w:w="482"/>
        <w:gridCol w:w="482"/>
        <w:gridCol w:w="482"/>
        <w:gridCol w:w="513"/>
        <w:gridCol w:w="482"/>
        <w:gridCol w:w="482"/>
        <w:gridCol w:w="482"/>
      </w:tblGrid>
      <w:tr w:rsidR="001262B3" w:rsidRPr="001262B3" w14:paraId="6EA7FF1A" w14:textId="77777777" w:rsidTr="001262B3"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1FB4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Наименование контрольного события программы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2B22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Статус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A32C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Ответственный исполнитель</w:t>
            </w:r>
          </w:p>
        </w:tc>
        <w:tc>
          <w:tcPr>
            <w:tcW w:w="97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B770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Срок наступления контрольного события (дата)</w:t>
            </w:r>
          </w:p>
        </w:tc>
      </w:tr>
      <w:tr w:rsidR="001262B3" w:rsidRPr="001262B3" w14:paraId="22339E94" w14:textId="77777777" w:rsidTr="00126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8A39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7743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14EA" w14:textId="77777777" w:rsidR="001262B3" w:rsidRPr="001262B3" w:rsidRDefault="001262B3"/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2B1A" w14:textId="399CBF5A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20</w:t>
            </w:r>
            <w:r w:rsidR="000D060B">
              <w:t>18</w:t>
            </w:r>
            <w:r w:rsidRPr="001262B3">
              <w:t xml:space="preserve"> год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52F8" w14:textId="32D79CBC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20</w:t>
            </w:r>
            <w:r w:rsidR="000D060B">
              <w:t>19</w:t>
            </w:r>
            <w:r w:rsidRPr="001262B3">
              <w:t xml:space="preserve"> год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DBB8" w14:textId="0975E6E1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202</w:t>
            </w:r>
            <w:r w:rsidR="000D060B">
              <w:t>1</w:t>
            </w:r>
            <w:r w:rsidRPr="001262B3">
              <w:t xml:space="preserve"> год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03B4" w14:textId="70DD4888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202</w:t>
            </w:r>
            <w:r w:rsidR="000D060B">
              <w:t>2</w:t>
            </w:r>
            <w:r w:rsidRPr="001262B3">
              <w:t xml:space="preserve"> год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CC68" w14:textId="3174B968" w:rsidR="001262B3" w:rsidRPr="001262B3" w:rsidRDefault="000D060B">
            <w:pPr>
              <w:pStyle w:val="a3"/>
              <w:spacing w:before="0" w:beforeAutospacing="0" w:after="0" w:afterAutospacing="0"/>
              <w:jc w:val="center"/>
            </w:pPr>
            <w:r>
              <w:t>2023-</w:t>
            </w:r>
            <w:r w:rsidR="001262B3" w:rsidRPr="001262B3">
              <w:t xml:space="preserve">2024 </w:t>
            </w:r>
            <w:proofErr w:type="spellStart"/>
            <w:r w:rsidR="001262B3" w:rsidRPr="001262B3">
              <w:t>г</w:t>
            </w:r>
            <w:r>
              <w:t>г</w:t>
            </w:r>
            <w:proofErr w:type="spellEnd"/>
          </w:p>
        </w:tc>
      </w:tr>
      <w:tr w:rsidR="001262B3" w:rsidRPr="001262B3" w14:paraId="271C6E5A" w14:textId="77777777" w:rsidTr="00126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63B7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360E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7102" w14:textId="77777777" w:rsidR="001262B3" w:rsidRPr="001262B3" w:rsidRDefault="001262B3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1CDE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</w:t>
            </w:r>
          </w:p>
          <w:p w14:paraId="33BF2609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FE00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 кв.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2D37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III кв.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65A9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IV кв.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AD3B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</w:t>
            </w:r>
          </w:p>
          <w:p w14:paraId="45288A0C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D17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 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8E2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III 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AE5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IV кв.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D5B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</w:t>
            </w:r>
          </w:p>
          <w:p w14:paraId="11D09718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289F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 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1862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III 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190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IV кв.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036E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</w:t>
            </w:r>
          </w:p>
          <w:p w14:paraId="637A73FE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B9B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 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0855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III 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9724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IV кв.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405B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</w:t>
            </w:r>
          </w:p>
          <w:p w14:paraId="728EBBB2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974B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 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0D5C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III 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5897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IV кв.</w:t>
            </w:r>
          </w:p>
        </w:tc>
      </w:tr>
      <w:tr w:rsidR="001262B3" w:rsidRPr="001262B3" w14:paraId="57B96883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2FD7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262B3">
              <w:rPr>
                <w:b/>
              </w:rPr>
              <w:t>Контрольное событие №1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06FA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Контроль за реализацией программы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D50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Общественная комиссия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C49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B34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328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C05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564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896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647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30B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2C7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276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267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661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EB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131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5A0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8D9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F1F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5FF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2D2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AB6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7B2A9DDD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435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 xml:space="preserve">Благоустройство </w:t>
            </w:r>
          </w:p>
          <w:p w14:paraId="2283C4C4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дворовой территории МКД.</w:t>
            </w:r>
          </w:p>
          <w:p w14:paraId="34204A6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Микрорайон 2,3,5,13,14,17.</w:t>
            </w:r>
          </w:p>
          <w:p w14:paraId="55D40C6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ул. Дымченко 39,41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3006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3724" w14:textId="77777777" w:rsidR="001262B3" w:rsidRPr="001262B3" w:rsidRDefault="001262B3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1533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3D6A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D6F5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71D5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E9B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177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B46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E04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F07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9AF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C2D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1F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233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6F9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D5E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DF3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B71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EE3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DA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58A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738BEF72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3041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262B3">
              <w:rPr>
                <w:b/>
              </w:rPr>
              <w:t>Контрольное событие № 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08F4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Контроль за реализацией программы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3C39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Общественная комиссия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50C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44E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E3C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458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05A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186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485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D1D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69B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5D3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6CA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26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F93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156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5A3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367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D5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6DD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FDD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C25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677548E0" w14:textId="77777777" w:rsidTr="001262B3">
        <w:trPr>
          <w:trHeight w:val="42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EDEF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 xml:space="preserve">Благоустройство </w:t>
            </w:r>
          </w:p>
          <w:p w14:paraId="464DDE0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t>дворовой территории МКД</w:t>
            </w:r>
          </w:p>
          <w:p w14:paraId="344BF4E8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>ул. Буденного 1,3,16.</w:t>
            </w:r>
          </w:p>
          <w:p w14:paraId="60FF48D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 xml:space="preserve">ул. </w:t>
            </w:r>
            <w:proofErr w:type="spellStart"/>
            <w:r w:rsidRPr="001262B3">
              <w:rPr>
                <w:rStyle w:val="a4"/>
                <w:b w:val="0"/>
                <w:bCs w:val="0"/>
              </w:rPr>
              <w:t>Комс</w:t>
            </w:r>
            <w:proofErr w:type="spellEnd"/>
            <w:r w:rsidRPr="001262B3">
              <w:rPr>
                <w:rStyle w:val="a4"/>
                <w:b w:val="0"/>
                <w:bCs w:val="0"/>
              </w:rPr>
              <w:t>-кая 35</w:t>
            </w:r>
          </w:p>
          <w:p w14:paraId="3C9B254B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 xml:space="preserve">ул. </w:t>
            </w:r>
            <w:proofErr w:type="spellStart"/>
            <w:r w:rsidRPr="001262B3">
              <w:rPr>
                <w:rStyle w:val="a4"/>
                <w:b w:val="0"/>
                <w:bCs w:val="0"/>
              </w:rPr>
              <w:t>Лунач</w:t>
            </w:r>
            <w:proofErr w:type="spellEnd"/>
            <w:r w:rsidRPr="001262B3">
              <w:rPr>
                <w:rStyle w:val="a4"/>
                <w:b w:val="0"/>
                <w:bCs w:val="0"/>
              </w:rPr>
              <w:t>-ого 23</w:t>
            </w:r>
          </w:p>
          <w:p w14:paraId="26F29460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F074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7A38" w14:textId="77777777" w:rsidR="001262B3" w:rsidRPr="001262B3" w:rsidRDefault="001262B3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754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3B2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F60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4BB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E8AE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00FA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3F46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5312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AFE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7D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FA1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1B2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14E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3C2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B58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0AA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DBD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CD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EC7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33B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57922596" w14:textId="77777777" w:rsidTr="001262B3">
        <w:trPr>
          <w:trHeight w:val="150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9F35" w14:textId="77777777" w:rsidR="001262B3" w:rsidRPr="001262B3" w:rsidRDefault="001262B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b/>
              </w:rPr>
              <w:t>Контрольное событие № 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61F5" w14:textId="77777777" w:rsidR="001262B3" w:rsidRPr="001262B3" w:rsidRDefault="001262B3">
            <w:pPr>
              <w:pStyle w:val="a3"/>
            </w:pPr>
            <w:r w:rsidRPr="001262B3">
              <w:t>Контроль за реализацией программы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EC90" w14:textId="77777777" w:rsidR="001262B3" w:rsidRPr="001262B3" w:rsidRDefault="001262B3">
            <w:pPr>
              <w:pStyle w:val="a3"/>
            </w:pPr>
            <w:r w:rsidRPr="001262B3">
              <w:t>Общественная комиссия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341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3AA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73F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315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D9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6D2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E6C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08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DE2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983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617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385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7C8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5B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D67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94E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325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237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93F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7CD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49D014AD" w14:textId="77777777" w:rsidTr="001262B3">
        <w:trPr>
          <w:trHeight w:val="74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D166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lastRenderedPageBreak/>
              <w:t xml:space="preserve">Благоустройство </w:t>
            </w:r>
          </w:p>
          <w:p w14:paraId="7945EAB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t>дворовой территории МКД</w:t>
            </w:r>
          </w:p>
          <w:p w14:paraId="0A4AD603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>ул. Луначарского 64,68,70</w:t>
            </w:r>
          </w:p>
          <w:p w14:paraId="7400EF0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>ул. Дымченко</w:t>
            </w:r>
          </w:p>
          <w:p w14:paraId="62DFCE3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>43,45</w:t>
            </w:r>
          </w:p>
          <w:p w14:paraId="3EF7F891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968F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DB85" w14:textId="77777777" w:rsidR="001262B3" w:rsidRPr="001262B3" w:rsidRDefault="001262B3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428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EEC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C35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079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33E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25C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A0A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E9D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7A2D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FC79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65A1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9C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00B629E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6772661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2AC49FFC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  <w:p w14:paraId="543A5AF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90F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897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E6E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41F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136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D6C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002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291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192A6898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1434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262B3">
              <w:rPr>
                <w:b/>
              </w:rPr>
              <w:t>Контрольное событие № 4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E330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Контроль за реализацией программы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692D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Общественная комиссия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BAC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B04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4B0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670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271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FD7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7CF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E4C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861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A5E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535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913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9A5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74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97D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60A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C3A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EDB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307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0F4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46B3C629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597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 xml:space="preserve">Благоустройство </w:t>
            </w:r>
          </w:p>
          <w:p w14:paraId="67A45105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t>дворовой территории МКД</w:t>
            </w:r>
          </w:p>
          <w:p w14:paraId="25C51365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>ул. Луначарского 72,74</w:t>
            </w:r>
          </w:p>
          <w:p w14:paraId="1485D6B8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>Микрорайон</w:t>
            </w:r>
          </w:p>
          <w:p w14:paraId="6D8B2031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>4,16</w:t>
            </w:r>
          </w:p>
          <w:p w14:paraId="0D5EDF5B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>ул. Сазонова 6,8</w:t>
            </w:r>
          </w:p>
          <w:p w14:paraId="0BAB5AB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proofErr w:type="spellStart"/>
            <w:r w:rsidRPr="001262B3">
              <w:rPr>
                <w:rStyle w:val="a4"/>
                <w:b w:val="0"/>
                <w:bCs w:val="0"/>
              </w:rPr>
              <w:t>ул.Луначарского</w:t>
            </w:r>
            <w:proofErr w:type="spellEnd"/>
          </w:p>
          <w:p w14:paraId="47C4AC5F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 xml:space="preserve">35,37 </w:t>
            </w:r>
          </w:p>
          <w:p w14:paraId="5F159CB0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0685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FC73" w14:textId="77777777" w:rsidR="001262B3" w:rsidRPr="001262B3" w:rsidRDefault="001262B3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A35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191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9B6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085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2C2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9F2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743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BA9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5E2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DC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8DC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177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C41D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8518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CD86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656B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AE9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708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234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9AB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0995FA31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DEA5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rPr>
                <w:b/>
              </w:rPr>
              <w:t>Контрольное событие № 5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5248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Контроль за реализацией программы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7530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Общественная комиссия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94E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E29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AD0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784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252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E4D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26D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969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F73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18E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F4D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31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028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198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3ED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B6C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153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8A7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D20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A96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6F1E35B8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EECF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 xml:space="preserve">Благоустройство </w:t>
            </w:r>
          </w:p>
          <w:p w14:paraId="33F56034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дворовой территории МКД</w:t>
            </w:r>
          </w:p>
          <w:p w14:paraId="67787F08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t>Микрорайон 6.7.8,9,10,11,12,18</w:t>
            </w:r>
          </w:p>
          <w:p w14:paraId="14AE5570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6301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1BD8" w14:textId="77777777" w:rsidR="001262B3" w:rsidRPr="001262B3" w:rsidRDefault="001262B3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F85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4D3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E2C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6F9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CD6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77D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01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0F4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890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4B5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3C3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EE8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A86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38B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06D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6D0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6ABC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6E0F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2564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5567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</w:tr>
      <w:tr w:rsidR="001262B3" w:rsidRPr="001262B3" w14:paraId="4422350A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C3DC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rPr>
                <w:b/>
              </w:rPr>
              <w:t>Контрольное событие № 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BE0B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Контроль за реализацией программы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6DDB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Общественная комиссия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5DC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430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87B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29F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6C5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C7A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733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D02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895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773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3DF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D1D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3BC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4C7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DDB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261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440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DFC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3B9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048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4D5F2F81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887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Благоустройство</w:t>
            </w:r>
          </w:p>
          <w:p w14:paraId="58D604A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общественной территории</w:t>
            </w:r>
          </w:p>
          <w:p w14:paraId="257DE545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ул. Буденного 7</w:t>
            </w:r>
          </w:p>
          <w:p w14:paraId="69D1570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05B5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B9E3" w14:textId="77777777" w:rsidR="001262B3" w:rsidRPr="001262B3" w:rsidRDefault="001262B3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F7BB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9899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135B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4195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BB7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588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623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187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A5C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E2F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A9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688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444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694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A56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73D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8A6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153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EF5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9DD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013C56D9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4A3E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rPr>
                <w:b/>
              </w:rPr>
              <w:lastRenderedPageBreak/>
              <w:t>Контрольное событие № 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1952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2EBC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DB3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46D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83B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183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BEC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FA5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DDA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1C8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84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8ED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680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4F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38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3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D76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442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AE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911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254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F8C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0C3CB9AF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60CF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Благоустройство</w:t>
            </w:r>
          </w:p>
          <w:p w14:paraId="5B7A8B7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общественной территории по</w:t>
            </w:r>
          </w:p>
          <w:p w14:paraId="074618C9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ул. Чистякова 25</w:t>
            </w:r>
          </w:p>
          <w:p w14:paraId="27317E22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в ст. Клетской</w:t>
            </w:r>
          </w:p>
          <w:p w14:paraId="30C0B126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(Площадь перед</w:t>
            </w:r>
          </w:p>
          <w:p w14:paraId="6B58CDA0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МФЦ)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76A0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  <w:p w14:paraId="4034A993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  <w:p w14:paraId="3F5A30E3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Контроль за реализацией программы</w:t>
            </w:r>
          </w:p>
          <w:p w14:paraId="02124F0F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  <w:p w14:paraId="136F96B8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C107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  <w:p w14:paraId="00FAEC29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  <w:p w14:paraId="3542805E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Общественная комиссиях</w:t>
            </w:r>
          </w:p>
          <w:p w14:paraId="534354B7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  <w:p w14:paraId="5915C928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  <w:p w14:paraId="33D2EF6E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180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08FE2F1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1A62475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4757022F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A66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242BBBC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3CCE71D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56F13A3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266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0D98AEB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35726B4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018A7EB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69A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77DF165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4468327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6C65B20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E2B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3041298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4EE293E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6550F4C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A42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3864490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7A53411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66F46F6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E72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75A7268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287E93D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1AFB586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6BF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6E8BA2D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7DF2E4F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6A4720C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BFDE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7820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1A3F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CCAF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41B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27B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D64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D40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407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4EA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323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587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328E1D84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353C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rPr>
                <w:b/>
              </w:rPr>
              <w:t>Контрольное событие № 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FD4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C617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41C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B4C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EF1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130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E7C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F2D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26B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B1D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8F9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816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B6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454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5A4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8E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027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970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E00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496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EA2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955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71F9FB02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29AC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Благоустройство</w:t>
            </w:r>
          </w:p>
          <w:p w14:paraId="0DBE615C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общественной территории по</w:t>
            </w:r>
          </w:p>
          <w:p w14:paraId="5BA9D0E6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ул. Луначарского</w:t>
            </w:r>
          </w:p>
          <w:p w14:paraId="1CBFF687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в ст. Клетской</w:t>
            </w:r>
          </w:p>
          <w:p w14:paraId="0B614CE6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(Площадь Солдатской Славы)</w:t>
            </w:r>
          </w:p>
          <w:p w14:paraId="2ECFBB58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E3C0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Контроль за реализацией программы</w:t>
            </w:r>
          </w:p>
          <w:p w14:paraId="70F83335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  <w:p w14:paraId="7CD17F32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A69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Общественная комиссиях</w:t>
            </w:r>
          </w:p>
          <w:p w14:paraId="69499BD7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79E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2A8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127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83D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F82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74E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135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EA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D74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52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8B2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B2F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04EC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C55A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CB96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14AF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333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EDA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A7E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6EB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</w:tbl>
    <w:p w14:paraId="1E1F7E54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393E2712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06DAD1D" w14:textId="77777777" w:rsidR="001262B3" w:rsidRPr="001262B3" w:rsidRDefault="001262B3" w:rsidP="001262B3"/>
    <w:p w14:paraId="66D4BB8F" w14:textId="77777777" w:rsidR="005156AD" w:rsidRPr="001262B3" w:rsidRDefault="005156AD"/>
    <w:sectPr w:rsidR="005156AD" w:rsidRPr="001262B3" w:rsidSect="000D060B">
      <w:pgSz w:w="16838" w:h="11906" w:orient="landscape"/>
      <w:pgMar w:top="993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 verdan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6844"/>
    <w:multiLevelType w:val="hybridMultilevel"/>
    <w:tmpl w:val="16063D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4505995">
    <w:abstractNumId w:val="0"/>
  </w:num>
  <w:num w:numId="2" w16cid:durableId="1780024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B3"/>
    <w:rsid w:val="000D060B"/>
    <w:rsid w:val="001262B3"/>
    <w:rsid w:val="005156AD"/>
    <w:rsid w:val="006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F032"/>
  <w15:chartTrackingRefBased/>
  <w15:docId w15:val="{2EB290E3-961C-4D52-A9E6-21F18C23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2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262B3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1262B3"/>
    <w:rPr>
      <w:rFonts w:ascii="Arial" w:eastAsia="Times New Roman" w:hAnsi="Arial" w:cs="Times New Roman"/>
      <w:b/>
      <w:bCs/>
      <w:kern w:val="32"/>
      <w:sz w:val="32"/>
      <w:szCs w:val="32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1262B3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1262B3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rsid w:val="001262B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262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2B3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table" w:styleId="a7">
    <w:name w:val="Table Grid"/>
    <w:basedOn w:val="a1"/>
    <w:uiPriority w:val="99"/>
    <w:rsid w:val="001262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Чериков</dc:creator>
  <cp:keywords/>
  <dc:description/>
  <cp:lastModifiedBy>Александр Чериков</cp:lastModifiedBy>
  <cp:revision>1</cp:revision>
  <dcterms:created xsi:type="dcterms:W3CDTF">2023-07-01T07:56:00Z</dcterms:created>
  <dcterms:modified xsi:type="dcterms:W3CDTF">2023-07-01T08:17:00Z</dcterms:modified>
</cp:coreProperties>
</file>