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49B4" w14:textId="126B0E4A" w:rsidR="001D187E" w:rsidRPr="001D187E" w:rsidRDefault="001D187E" w:rsidP="001D187E">
      <w:pPr>
        <w:spacing w:after="0" w:line="240" w:lineRule="auto"/>
        <w:jc w:val="center"/>
        <w:rPr>
          <w:rFonts w:ascii="Times New Roman" w:hAnsi="Times New Roman"/>
          <w:b/>
          <w:sz w:val="24"/>
          <w:szCs w:val="24"/>
        </w:rPr>
      </w:pPr>
      <w:proofErr w:type="gramStart"/>
      <w:r w:rsidRPr="001D187E">
        <w:rPr>
          <w:rFonts w:ascii="Times New Roman" w:hAnsi="Times New Roman"/>
          <w:b/>
          <w:sz w:val="24"/>
          <w:szCs w:val="24"/>
        </w:rPr>
        <w:t>СОВЕТ  ДЕПУТАТОВ</w:t>
      </w:r>
      <w:proofErr w:type="gramEnd"/>
    </w:p>
    <w:p w14:paraId="10F66558"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СЕЛЬСКОГО</w:t>
      </w:r>
    </w:p>
    <w:p w14:paraId="579AAA9F"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ПОСЕЛЕНИЯ</w:t>
      </w:r>
    </w:p>
    <w:p w14:paraId="639084CE"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муниципального района</w:t>
      </w:r>
    </w:p>
    <w:p w14:paraId="3A43B405"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Волгоградской области</w:t>
      </w:r>
    </w:p>
    <w:p w14:paraId="525DEDD8" w14:textId="5885B61F" w:rsidR="001D187E" w:rsidRPr="001D187E" w:rsidRDefault="001D187E" w:rsidP="001D187E">
      <w:pPr>
        <w:pBdr>
          <w:bottom w:val="single" w:sz="12" w:space="1" w:color="auto"/>
        </w:pBdr>
        <w:spacing w:after="0" w:line="240" w:lineRule="auto"/>
        <w:jc w:val="center"/>
        <w:rPr>
          <w:rFonts w:ascii="Times New Roman" w:hAnsi="Times New Roman"/>
          <w:b/>
          <w:sz w:val="24"/>
          <w:szCs w:val="24"/>
        </w:rPr>
      </w:pPr>
      <w:r w:rsidRPr="001D187E">
        <w:rPr>
          <w:rFonts w:ascii="Times New Roman" w:hAnsi="Times New Roman"/>
          <w:b/>
          <w:sz w:val="24"/>
          <w:szCs w:val="24"/>
          <w:lang w:val="en-US"/>
        </w:rPr>
        <w:t>V</w:t>
      </w:r>
      <w:r w:rsidRPr="001D187E">
        <w:rPr>
          <w:rFonts w:ascii="Times New Roman" w:hAnsi="Times New Roman"/>
          <w:b/>
          <w:sz w:val="24"/>
          <w:szCs w:val="24"/>
        </w:rPr>
        <w:t xml:space="preserve"> созыва</w:t>
      </w:r>
    </w:p>
    <w:p w14:paraId="787A62FD" w14:textId="77777777" w:rsidR="001D187E" w:rsidRPr="001D187E" w:rsidRDefault="001D187E" w:rsidP="001D187E">
      <w:pPr>
        <w:ind w:right="283"/>
        <w:jc w:val="center"/>
        <w:rPr>
          <w:rFonts w:ascii="Times New Roman" w:hAnsi="Times New Roman"/>
          <w:b/>
          <w:bCs/>
          <w:sz w:val="24"/>
          <w:szCs w:val="24"/>
        </w:rPr>
      </w:pPr>
    </w:p>
    <w:p w14:paraId="0A3476DB" w14:textId="77777777" w:rsidR="001D187E" w:rsidRPr="001D187E" w:rsidRDefault="001D187E" w:rsidP="001D187E">
      <w:pPr>
        <w:ind w:right="283"/>
        <w:jc w:val="center"/>
        <w:rPr>
          <w:rFonts w:ascii="Times New Roman" w:hAnsi="Times New Roman"/>
          <w:b/>
          <w:bCs/>
          <w:sz w:val="24"/>
          <w:szCs w:val="24"/>
        </w:rPr>
      </w:pPr>
      <w:r w:rsidRPr="001D187E">
        <w:rPr>
          <w:rFonts w:ascii="Times New Roman" w:hAnsi="Times New Roman"/>
          <w:b/>
          <w:bCs/>
          <w:sz w:val="24"/>
          <w:szCs w:val="24"/>
        </w:rPr>
        <w:t xml:space="preserve">РЕШЕНИЕ </w:t>
      </w:r>
    </w:p>
    <w:p w14:paraId="19C05540" w14:textId="47FB0C65" w:rsidR="001D187E" w:rsidRPr="001D187E" w:rsidRDefault="001D187E" w:rsidP="001D187E">
      <w:pPr>
        <w:tabs>
          <w:tab w:val="left" w:pos="284"/>
        </w:tabs>
        <w:spacing w:after="0" w:line="240" w:lineRule="auto"/>
        <w:ind w:right="283"/>
        <w:rPr>
          <w:rFonts w:ascii="Times New Roman" w:hAnsi="Times New Roman"/>
          <w:sz w:val="24"/>
          <w:szCs w:val="24"/>
        </w:rPr>
      </w:pPr>
      <w:r w:rsidRPr="001D187E">
        <w:rPr>
          <w:rFonts w:ascii="Times New Roman" w:hAnsi="Times New Roman"/>
          <w:sz w:val="24"/>
          <w:szCs w:val="24"/>
        </w:rPr>
        <w:t xml:space="preserve"> </w:t>
      </w:r>
      <w:r w:rsidR="00BD7235">
        <w:rPr>
          <w:rFonts w:ascii="Times New Roman" w:hAnsi="Times New Roman"/>
          <w:sz w:val="24"/>
          <w:szCs w:val="24"/>
        </w:rPr>
        <w:t>о</w:t>
      </w:r>
      <w:r w:rsidRPr="001D187E">
        <w:rPr>
          <w:rFonts w:ascii="Times New Roman" w:hAnsi="Times New Roman"/>
          <w:sz w:val="24"/>
          <w:szCs w:val="24"/>
        </w:rPr>
        <w:t>т</w:t>
      </w:r>
      <w:r w:rsidR="00BD7235">
        <w:rPr>
          <w:rFonts w:ascii="Times New Roman" w:hAnsi="Times New Roman"/>
          <w:sz w:val="24"/>
          <w:szCs w:val="24"/>
        </w:rPr>
        <w:t xml:space="preserve"> 28 </w:t>
      </w:r>
      <w:proofErr w:type="gramStart"/>
      <w:r w:rsidR="00BD7235">
        <w:rPr>
          <w:rFonts w:ascii="Times New Roman" w:hAnsi="Times New Roman"/>
          <w:sz w:val="24"/>
          <w:szCs w:val="24"/>
        </w:rPr>
        <w:t>февраля</w:t>
      </w:r>
      <w:r w:rsidR="004F58D5">
        <w:rPr>
          <w:rFonts w:ascii="Times New Roman" w:hAnsi="Times New Roman"/>
          <w:sz w:val="24"/>
          <w:szCs w:val="24"/>
        </w:rPr>
        <w:t xml:space="preserve"> </w:t>
      </w:r>
      <w:r w:rsidRPr="001D187E">
        <w:rPr>
          <w:rFonts w:ascii="Times New Roman" w:hAnsi="Times New Roman"/>
          <w:sz w:val="24"/>
          <w:szCs w:val="24"/>
        </w:rPr>
        <w:t xml:space="preserve"> 202</w:t>
      </w:r>
      <w:r w:rsidR="004F58D5">
        <w:rPr>
          <w:rFonts w:ascii="Times New Roman" w:hAnsi="Times New Roman"/>
          <w:sz w:val="24"/>
          <w:szCs w:val="24"/>
        </w:rPr>
        <w:t>4</w:t>
      </w:r>
      <w:proofErr w:type="gramEnd"/>
      <w:r w:rsidRPr="001D187E">
        <w:rPr>
          <w:rFonts w:ascii="Times New Roman" w:hAnsi="Times New Roman"/>
          <w:sz w:val="24"/>
          <w:szCs w:val="24"/>
        </w:rPr>
        <w:t xml:space="preserve"> г.</w:t>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t xml:space="preserve">          № </w:t>
      </w:r>
      <w:r w:rsidR="00BD7235">
        <w:rPr>
          <w:rFonts w:ascii="Times New Roman" w:hAnsi="Times New Roman"/>
          <w:sz w:val="24"/>
          <w:szCs w:val="24"/>
        </w:rPr>
        <w:t>3/7</w:t>
      </w:r>
    </w:p>
    <w:p w14:paraId="029339B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651AD80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Об утверждении отчета главы </w:t>
      </w:r>
    </w:p>
    <w:p w14:paraId="51DF8D7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Клетского сельского поселения</w:t>
      </w:r>
    </w:p>
    <w:p w14:paraId="0843132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Клетского муниципального района </w:t>
      </w:r>
    </w:p>
    <w:p w14:paraId="1042A1DA"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Волгоградской области о результатах </w:t>
      </w:r>
    </w:p>
    <w:p w14:paraId="6747E423"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своей деятельности и деятельности администрации</w:t>
      </w:r>
    </w:p>
    <w:p w14:paraId="14E714AF" w14:textId="77777777" w:rsidR="004F58D5"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Клетского сельского поселения за 202</w:t>
      </w:r>
      <w:r w:rsidR="004F58D5">
        <w:rPr>
          <w:rFonts w:ascii="Times New Roman" w:hAnsi="Times New Roman"/>
          <w:sz w:val="24"/>
          <w:szCs w:val="24"/>
        </w:rPr>
        <w:t>3</w:t>
      </w:r>
    </w:p>
    <w:p w14:paraId="4C07F88B" w14:textId="3A16B9EA"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 год</w:t>
      </w:r>
    </w:p>
    <w:p w14:paraId="68D6C090" w14:textId="77777777" w:rsidR="001D187E" w:rsidRPr="001D187E" w:rsidRDefault="001D187E" w:rsidP="001D187E">
      <w:pPr>
        <w:spacing w:after="0" w:line="240" w:lineRule="auto"/>
        <w:ind w:right="425"/>
        <w:jc w:val="both"/>
        <w:rPr>
          <w:rFonts w:ascii="Times New Roman" w:hAnsi="Times New Roman"/>
          <w:b/>
          <w:sz w:val="24"/>
          <w:szCs w:val="24"/>
        </w:rPr>
      </w:pPr>
    </w:p>
    <w:p w14:paraId="11A64CE0"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33DFEAD1" w14:textId="051754B7" w:rsidR="001D187E" w:rsidRPr="001D187E" w:rsidRDefault="001D187E" w:rsidP="001D187E">
      <w:pPr>
        <w:spacing w:after="0" w:line="240" w:lineRule="auto"/>
        <w:jc w:val="both"/>
        <w:rPr>
          <w:rFonts w:ascii="Times New Roman" w:hAnsi="Times New Roman"/>
          <w:sz w:val="24"/>
          <w:szCs w:val="24"/>
        </w:rPr>
      </w:pPr>
      <w:r w:rsidRPr="001D187E">
        <w:rPr>
          <w:rFonts w:ascii="Times New Roman" w:hAnsi="Times New Roman"/>
          <w:b/>
          <w:sz w:val="24"/>
          <w:szCs w:val="24"/>
        </w:rPr>
        <w:t xml:space="preserve">            </w:t>
      </w:r>
      <w:r w:rsidRPr="001D187E">
        <w:rPr>
          <w:rFonts w:ascii="Times New Roman" w:hAnsi="Times New Roman"/>
          <w:sz w:val="24"/>
          <w:szCs w:val="24"/>
        </w:rPr>
        <w:t xml:space="preserve">В соответствии с ч.11.1   ст. 35 Федерального закона от 06.10.2003 № 131-ФЗ «Об общих принципах организации местного самоуправления в Российской Федерации», руководствуясь Уставом Клетского </w:t>
      </w:r>
      <w:r w:rsidRPr="001D187E">
        <w:rPr>
          <w:rFonts w:ascii="Times New Roman" w:hAnsi="Times New Roman"/>
          <w:bCs/>
          <w:sz w:val="24"/>
          <w:szCs w:val="24"/>
        </w:rPr>
        <w:t>сельского</w:t>
      </w:r>
      <w:r w:rsidRPr="001D187E">
        <w:rPr>
          <w:rFonts w:ascii="Times New Roman" w:hAnsi="Times New Roman"/>
          <w:sz w:val="24"/>
          <w:szCs w:val="24"/>
        </w:rPr>
        <w:t xml:space="preserve"> поселения Клетского муниципального района Волгоградской области, </w:t>
      </w:r>
    </w:p>
    <w:p w14:paraId="30402BAB" w14:textId="77777777" w:rsidR="001D187E" w:rsidRPr="001D187E" w:rsidRDefault="001D187E" w:rsidP="001D187E">
      <w:pPr>
        <w:pStyle w:val="a3"/>
        <w:autoSpaceDN w:val="0"/>
        <w:adjustRightInd w:val="0"/>
        <w:ind w:left="0"/>
        <w:jc w:val="both"/>
        <w:rPr>
          <w:rFonts w:ascii="Times New Roman" w:hAnsi="Times New Roman"/>
          <w:sz w:val="24"/>
          <w:szCs w:val="24"/>
        </w:rPr>
      </w:pPr>
      <w:r w:rsidRPr="001D187E">
        <w:rPr>
          <w:rFonts w:ascii="Times New Roman" w:hAnsi="Times New Roman"/>
          <w:sz w:val="24"/>
          <w:szCs w:val="24"/>
        </w:rPr>
        <w:t>Совет депутатов Клетского сельского поселения Клетского муниципального района Волгоградской области</w:t>
      </w:r>
    </w:p>
    <w:p w14:paraId="28D80D7F" w14:textId="77777777" w:rsidR="001D187E" w:rsidRPr="001D187E" w:rsidRDefault="001D187E" w:rsidP="001D187E">
      <w:pPr>
        <w:pStyle w:val="a3"/>
        <w:autoSpaceDN w:val="0"/>
        <w:adjustRightInd w:val="0"/>
        <w:ind w:left="960"/>
        <w:jc w:val="both"/>
        <w:rPr>
          <w:rFonts w:ascii="Times New Roman" w:hAnsi="Times New Roman"/>
          <w:b/>
          <w:sz w:val="24"/>
          <w:szCs w:val="24"/>
        </w:rPr>
      </w:pPr>
    </w:p>
    <w:p w14:paraId="038A9AD4" w14:textId="77777777" w:rsidR="001D187E" w:rsidRPr="001D187E" w:rsidRDefault="001D187E" w:rsidP="001D187E">
      <w:pPr>
        <w:pStyle w:val="a3"/>
        <w:autoSpaceDN w:val="0"/>
        <w:adjustRightInd w:val="0"/>
        <w:ind w:left="960"/>
        <w:jc w:val="both"/>
        <w:rPr>
          <w:rFonts w:ascii="Times New Roman" w:hAnsi="Times New Roman"/>
          <w:b/>
          <w:sz w:val="24"/>
          <w:szCs w:val="24"/>
        </w:rPr>
      </w:pPr>
      <w:r w:rsidRPr="001D187E">
        <w:rPr>
          <w:rFonts w:ascii="Times New Roman" w:hAnsi="Times New Roman"/>
          <w:b/>
          <w:sz w:val="24"/>
          <w:szCs w:val="24"/>
        </w:rPr>
        <w:t>РЕШИЛ:</w:t>
      </w:r>
    </w:p>
    <w:p w14:paraId="77627ABF" w14:textId="32BB218C"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Утвердить отчет главы Клетского сельского поселения о результатах своей деятельности и деятельности администрации Клетского сельского поселения за 202</w:t>
      </w:r>
      <w:r w:rsidR="004F58D5">
        <w:rPr>
          <w:rFonts w:ascii="Times New Roman" w:hAnsi="Times New Roman"/>
          <w:sz w:val="24"/>
          <w:szCs w:val="24"/>
        </w:rPr>
        <w:t>3</w:t>
      </w:r>
      <w:r w:rsidRPr="001D187E">
        <w:rPr>
          <w:rFonts w:ascii="Times New Roman" w:hAnsi="Times New Roman"/>
          <w:sz w:val="24"/>
          <w:szCs w:val="24"/>
        </w:rPr>
        <w:t xml:space="preserve"> год, согласно приложения.</w:t>
      </w:r>
    </w:p>
    <w:p w14:paraId="180BF962"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Признать работу главы Клетского сельского поселения и работу администрации Клетского сельского поселения удовлетворительной.</w:t>
      </w:r>
    </w:p>
    <w:p w14:paraId="1E6AF228" w14:textId="34100D6C" w:rsid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Настоящее решение </w:t>
      </w:r>
      <w:proofErr w:type="gramStart"/>
      <w:r w:rsidRPr="001D187E">
        <w:rPr>
          <w:rFonts w:ascii="Times New Roman" w:hAnsi="Times New Roman"/>
          <w:sz w:val="24"/>
          <w:szCs w:val="24"/>
        </w:rPr>
        <w:t>вступает  в</w:t>
      </w:r>
      <w:proofErr w:type="gramEnd"/>
      <w:r w:rsidRPr="001D187E">
        <w:rPr>
          <w:rFonts w:ascii="Times New Roman" w:hAnsi="Times New Roman"/>
          <w:sz w:val="24"/>
          <w:szCs w:val="24"/>
        </w:rPr>
        <w:t xml:space="preserve"> силу с момента принятия.</w:t>
      </w:r>
    </w:p>
    <w:p w14:paraId="6B2ABE69" w14:textId="228E6618" w:rsidR="00315623" w:rsidRPr="00F65596" w:rsidRDefault="00315623" w:rsidP="00F65596">
      <w:pPr>
        <w:numPr>
          <w:ilvl w:val="0"/>
          <w:numId w:val="1"/>
        </w:numPr>
        <w:spacing w:after="0" w:line="240" w:lineRule="auto"/>
        <w:ind w:left="0" w:firstLine="709"/>
        <w:jc w:val="both"/>
        <w:rPr>
          <w:rFonts w:ascii="Times New Roman" w:hAnsi="Times New Roman"/>
          <w:sz w:val="24"/>
          <w:szCs w:val="24"/>
        </w:rPr>
      </w:pPr>
      <w:r w:rsidRPr="00F65596">
        <w:rPr>
          <w:rFonts w:ascii="Times New Roman" w:eastAsia="Times New Roman" w:hAnsi="Times New Roman"/>
          <w:sz w:val="24"/>
          <w:szCs w:val="24"/>
        </w:rPr>
        <w:t>Опубликовать настоящее решение на официальном сайте администрации Клетского сельского поселения в сети Интернет.</w:t>
      </w:r>
    </w:p>
    <w:p w14:paraId="1BE2EA88"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B4C1A8D"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1A3876F" w14:textId="77777777" w:rsidR="001D187E" w:rsidRPr="001D187E" w:rsidRDefault="001D187E" w:rsidP="001D187E">
      <w:pPr>
        <w:spacing w:after="0" w:line="240" w:lineRule="auto"/>
        <w:ind w:right="425"/>
        <w:jc w:val="both"/>
        <w:rPr>
          <w:rFonts w:ascii="Times New Roman" w:hAnsi="Times New Roman"/>
          <w:sz w:val="24"/>
          <w:szCs w:val="24"/>
        </w:rPr>
      </w:pPr>
    </w:p>
    <w:p w14:paraId="598FA309" w14:textId="77777777" w:rsidR="001D187E" w:rsidRPr="001D187E" w:rsidRDefault="001D187E" w:rsidP="001D187E">
      <w:pPr>
        <w:spacing w:after="0" w:line="240" w:lineRule="auto"/>
        <w:ind w:right="425"/>
        <w:jc w:val="both"/>
        <w:rPr>
          <w:rFonts w:ascii="Times New Roman" w:hAnsi="Times New Roman"/>
          <w:sz w:val="24"/>
          <w:szCs w:val="24"/>
        </w:rPr>
      </w:pPr>
    </w:p>
    <w:p w14:paraId="766E77D1"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Глава Клетского</w:t>
      </w:r>
    </w:p>
    <w:p w14:paraId="06F78E2E"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сельского поселения                                                                           Г.И. Дементьев</w:t>
      </w:r>
    </w:p>
    <w:p w14:paraId="62163AEC" w14:textId="77777777" w:rsidR="001D187E" w:rsidRPr="001D187E" w:rsidRDefault="001D187E" w:rsidP="001D187E">
      <w:pPr>
        <w:spacing w:after="0" w:line="240" w:lineRule="auto"/>
        <w:ind w:right="425"/>
        <w:jc w:val="both"/>
        <w:rPr>
          <w:rFonts w:ascii="Times New Roman" w:hAnsi="Times New Roman"/>
          <w:sz w:val="24"/>
          <w:szCs w:val="24"/>
        </w:rPr>
      </w:pPr>
    </w:p>
    <w:p w14:paraId="09DF6321" w14:textId="77777777" w:rsidR="001D187E" w:rsidRPr="001D187E" w:rsidRDefault="001D187E" w:rsidP="001D187E">
      <w:pPr>
        <w:spacing w:after="0" w:line="240" w:lineRule="auto"/>
        <w:ind w:right="425"/>
        <w:jc w:val="both"/>
        <w:rPr>
          <w:rFonts w:ascii="Times New Roman" w:hAnsi="Times New Roman"/>
          <w:sz w:val="24"/>
          <w:szCs w:val="24"/>
        </w:rPr>
      </w:pPr>
    </w:p>
    <w:p w14:paraId="59EA91F9" w14:textId="77777777" w:rsidR="001D187E" w:rsidRPr="001D187E" w:rsidRDefault="001D187E" w:rsidP="001D187E">
      <w:pPr>
        <w:spacing w:after="0" w:line="240" w:lineRule="auto"/>
        <w:rPr>
          <w:rFonts w:ascii="Times New Roman" w:hAnsi="Times New Roman"/>
          <w:sz w:val="24"/>
          <w:szCs w:val="24"/>
        </w:rPr>
      </w:pPr>
    </w:p>
    <w:p w14:paraId="16EEE503" w14:textId="77777777" w:rsidR="001D187E" w:rsidRPr="001D187E" w:rsidRDefault="001D187E" w:rsidP="001D187E">
      <w:pPr>
        <w:spacing w:after="0" w:line="240" w:lineRule="auto"/>
        <w:rPr>
          <w:rFonts w:ascii="Times New Roman" w:hAnsi="Times New Roman"/>
          <w:sz w:val="24"/>
          <w:szCs w:val="24"/>
        </w:rPr>
      </w:pPr>
    </w:p>
    <w:p w14:paraId="65D4589D" w14:textId="77777777" w:rsidR="001D187E" w:rsidRPr="001D187E" w:rsidRDefault="001D187E" w:rsidP="001D187E">
      <w:pPr>
        <w:spacing w:after="0" w:line="240" w:lineRule="auto"/>
        <w:rPr>
          <w:rFonts w:ascii="Times New Roman" w:hAnsi="Times New Roman"/>
          <w:sz w:val="24"/>
          <w:szCs w:val="24"/>
        </w:rPr>
      </w:pPr>
    </w:p>
    <w:p w14:paraId="1E58658A" w14:textId="77777777" w:rsidR="001D187E" w:rsidRPr="001D187E" w:rsidRDefault="001D187E" w:rsidP="001D187E">
      <w:pPr>
        <w:spacing w:after="0" w:line="240" w:lineRule="auto"/>
        <w:rPr>
          <w:rFonts w:ascii="Times New Roman" w:hAnsi="Times New Roman"/>
          <w:sz w:val="24"/>
          <w:szCs w:val="24"/>
        </w:rPr>
      </w:pPr>
    </w:p>
    <w:p w14:paraId="403C2531" w14:textId="77777777" w:rsidR="001D187E" w:rsidRPr="001D187E" w:rsidRDefault="001D187E" w:rsidP="001D187E">
      <w:pPr>
        <w:spacing w:after="0" w:line="240" w:lineRule="auto"/>
        <w:rPr>
          <w:rFonts w:ascii="Times New Roman" w:hAnsi="Times New Roman"/>
          <w:sz w:val="24"/>
          <w:szCs w:val="24"/>
        </w:rPr>
      </w:pPr>
    </w:p>
    <w:p w14:paraId="5E6B9C45" w14:textId="77777777" w:rsidR="001D187E" w:rsidRPr="001D187E" w:rsidRDefault="001D187E" w:rsidP="001D187E">
      <w:pPr>
        <w:spacing w:after="0" w:line="240" w:lineRule="auto"/>
        <w:rPr>
          <w:rFonts w:ascii="Times New Roman" w:hAnsi="Times New Roman"/>
          <w:sz w:val="24"/>
          <w:szCs w:val="24"/>
        </w:rPr>
      </w:pPr>
    </w:p>
    <w:p w14:paraId="6156EA3E" w14:textId="77777777" w:rsidR="001D187E" w:rsidRPr="001D187E" w:rsidRDefault="001D187E" w:rsidP="001D187E">
      <w:pPr>
        <w:spacing w:after="0" w:line="240" w:lineRule="auto"/>
        <w:ind w:right="425"/>
        <w:rPr>
          <w:rFonts w:ascii="Times New Roman" w:hAnsi="Times New Roman"/>
          <w:sz w:val="24"/>
          <w:szCs w:val="24"/>
        </w:rPr>
      </w:pPr>
    </w:p>
    <w:p w14:paraId="5E652AEE"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Приложение </w:t>
      </w:r>
    </w:p>
    <w:p w14:paraId="6A2CE791"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 решению Совета депутатов </w:t>
      </w:r>
    </w:p>
    <w:p w14:paraId="57BC9039"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Клетского сельского поселения </w:t>
      </w:r>
    </w:p>
    <w:p w14:paraId="77F5BFC8" w14:textId="0F497F52" w:rsid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от </w:t>
      </w:r>
      <w:r w:rsidR="00BD7235">
        <w:rPr>
          <w:rFonts w:ascii="Times New Roman" w:hAnsi="Times New Roman"/>
          <w:sz w:val="24"/>
          <w:szCs w:val="24"/>
        </w:rPr>
        <w:t>28.02.</w:t>
      </w:r>
      <w:r w:rsidRPr="001D187E">
        <w:rPr>
          <w:rFonts w:ascii="Times New Roman" w:hAnsi="Times New Roman"/>
          <w:sz w:val="24"/>
          <w:szCs w:val="24"/>
        </w:rPr>
        <w:t>202</w:t>
      </w:r>
      <w:r w:rsidR="004F58D5">
        <w:rPr>
          <w:rFonts w:ascii="Times New Roman" w:hAnsi="Times New Roman"/>
          <w:sz w:val="24"/>
          <w:szCs w:val="24"/>
        </w:rPr>
        <w:t>4</w:t>
      </w:r>
      <w:r w:rsidRPr="001D187E">
        <w:rPr>
          <w:rFonts w:ascii="Times New Roman" w:hAnsi="Times New Roman"/>
          <w:sz w:val="24"/>
          <w:szCs w:val="24"/>
        </w:rPr>
        <w:t xml:space="preserve"> г. № </w:t>
      </w:r>
      <w:r w:rsidR="00BD7235">
        <w:rPr>
          <w:rFonts w:ascii="Times New Roman" w:hAnsi="Times New Roman"/>
          <w:sz w:val="24"/>
          <w:szCs w:val="24"/>
        </w:rPr>
        <w:t>3/7</w:t>
      </w:r>
    </w:p>
    <w:p w14:paraId="3EA3CED6" w14:textId="77777777" w:rsidR="004F58D5" w:rsidRPr="004F58D5" w:rsidRDefault="004F58D5" w:rsidP="004F58D5">
      <w:pPr>
        <w:spacing w:after="0" w:line="240" w:lineRule="auto"/>
        <w:jc w:val="center"/>
        <w:rPr>
          <w:rFonts w:ascii="Times New Roman" w:eastAsia="Times New Roman" w:hAnsi="Times New Roman"/>
          <w:b/>
          <w:sz w:val="24"/>
          <w:szCs w:val="24"/>
          <w:lang w:eastAsia="ru-RU"/>
        </w:rPr>
      </w:pPr>
      <w:r w:rsidRPr="004F58D5">
        <w:rPr>
          <w:rFonts w:ascii="Times New Roman" w:eastAsia="Times New Roman" w:hAnsi="Times New Roman"/>
          <w:b/>
          <w:sz w:val="24"/>
          <w:szCs w:val="24"/>
          <w:lang w:eastAsia="ru-RU"/>
        </w:rPr>
        <w:t>Информационный отчет</w:t>
      </w:r>
    </w:p>
    <w:p w14:paraId="2D42CA33" w14:textId="77777777" w:rsidR="004F58D5" w:rsidRPr="004F58D5" w:rsidRDefault="004F58D5" w:rsidP="004F58D5">
      <w:pPr>
        <w:spacing w:after="0" w:line="240" w:lineRule="auto"/>
        <w:jc w:val="center"/>
        <w:rPr>
          <w:rFonts w:ascii="Times New Roman" w:eastAsia="Times New Roman" w:hAnsi="Times New Roman"/>
          <w:b/>
          <w:sz w:val="24"/>
          <w:szCs w:val="24"/>
          <w:lang w:eastAsia="ru-RU"/>
        </w:rPr>
      </w:pPr>
      <w:r w:rsidRPr="004F58D5">
        <w:rPr>
          <w:rFonts w:ascii="Times New Roman" w:eastAsia="Times New Roman" w:hAnsi="Times New Roman"/>
          <w:b/>
          <w:sz w:val="24"/>
          <w:szCs w:val="24"/>
          <w:lang w:eastAsia="ru-RU"/>
        </w:rPr>
        <w:t>Главы Клетского сельского поселения Клетского муниципального района Волгоградской области за 2023 г.</w:t>
      </w:r>
    </w:p>
    <w:p w14:paraId="7653D3ED" w14:textId="77777777" w:rsidR="004F58D5" w:rsidRPr="004F58D5" w:rsidRDefault="004F58D5" w:rsidP="004F58D5">
      <w:pPr>
        <w:spacing w:after="0" w:line="240" w:lineRule="auto"/>
        <w:jc w:val="both"/>
        <w:rPr>
          <w:rFonts w:ascii="Times New Roman" w:eastAsia="Times New Roman" w:hAnsi="Times New Roman"/>
          <w:sz w:val="24"/>
          <w:szCs w:val="24"/>
          <w:highlight w:val="yellow"/>
          <w:lang w:eastAsia="ru-RU"/>
        </w:rPr>
      </w:pPr>
      <w:r w:rsidRPr="004F58D5">
        <w:rPr>
          <w:rFonts w:ascii="Times New Roman" w:eastAsia="Times New Roman" w:hAnsi="Times New Roman"/>
          <w:sz w:val="24"/>
          <w:szCs w:val="24"/>
          <w:lang w:eastAsia="ru-RU"/>
        </w:rPr>
        <w:t xml:space="preserve"> </w:t>
      </w:r>
    </w:p>
    <w:p w14:paraId="08F61D4B"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 xml:space="preserve"> В состав муниципального образования Клетского сельского поселения входит 4 населенных пункта, в которых проживает 5551 человека.</w:t>
      </w:r>
    </w:p>
    <w:p w14:paraId="64CE72D4"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1) в </w:t>
      </w:r>
      <w:proofErr w:type="spellStart"/>
      <w:r w:rsidRPr="004F58D5">
        <w:rPr>
          <w:rFonts w:ascii="Times New Roman" w:eastAsia="Times New Roman" w:hAnsi="Times New Roman"/>
          <w:sz w:val="24"/>
          <w:szCs w:val="24"/>
          <w:lang w:eastAsia="ru-RU"/>
        </w:rPr>
        <w:t>ст-це</w:t>
      </w:r>
      <w:proofErr w:type="spellEnd"/>
      <w:r w:rsidRPr="004F58D5">
        <w:rPr>
          <w:rFonts w:ascii="Times New Roman" w:eastAsia="Times New Roman" w:hAnsi="Times New Roman"/>
          <w:sz w:val="24"/>
          <w:szCs w:val="24"/>
          <w:lang w:eastAsia="ru-RU"/>
        </w:rPr>
        <w:t xml:space="preserve"> Клетской – 4950 чел.;</w:t>
      </w:r>
    </w:p>
    <w:p w14:paraId="5F180BC6"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2) в х. </w:t>
      </w:r>
      <w:proofErr w:type="spellStart"/>
      <w:r w:rsidRPr="004F58D5">
        <w:rPr>
          <w:rFonts w:ascii="Times New Roman" w:eastAsia="Times New Roman" w:hAnsi="Times New Roman"/>
          <w:sz w:val="24"/>
          <w:szCs w:val="24"/>
          <w:lang w:eastAsia="ru-RU"/>
        </w:rPr>
        <w:t>Мелоклетский</w:t>
      </w:r>
      <w:proofErr w:type="spellEnd"/>
      <w:r w:rsidRPr="004F58D5">
        <w:rPr>
          <w:rFonts w:ascii="Times New Roman" w:eastAsia="Times New Roman" w:hAnsi="Times New Roman"/>
          <w:sz w:val="24"/>
          <w:szCs w:val="24"/>
          <w:lang w:eastAsia="ru-RU"/>
        </w:rPr>
        <w:t xml:space="preserve"> – 174 чел.;</w:t>
      </w:r>
    </w:p>
    <w:p w14:paraId="3888A630"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3) в х. </w:t>
      </w:r>
      <w:proofErr w:type="spellStart"/>
      <w:r w:rsidRPr="004F58D5">
        <w:rPr>
          <w:rFonts w:ascii="Times New Roman" w:eastAsia="Times New Roman" w:hAnsi="Times New Roman"/>
          <w:sz w:val="24"/>
          <w:szCs w:val="24"/>
          <w:lang w:eastAsia="ru-RU"/>
        </w:rPr>
        <w:t>Поднижний</w:t>
      </w:r>
      <w:proofErr w:type="spellEnd"/>
      <w:r w:rsidRPr="004F58D5">
        <w:rPr>
          <w:rFonts w:ascii="Times New Roman" w:eastAsia="Times New Roman" w:hAnsi="Times New Roman"/>
          <w:sz w:val="24"/>
          <w:szCs w:val="24"/>
          <w:lang w:eastAsia="ru-RU"/>
        </w:rPr>
        <w:t xml:space="preserve"> – 233 чел.;</w:t>
      </w:r>
    </w:p>
    <w:p w14:paraId="6D5C518E"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4) в х. </w:t>
      </w:r>
      <w:proofErr w:type="spellStart"/>
      <w:r w:rsidRPr="004F58D5">
        <w:rPr>
          <w:rFonts w:ascii="Times New Roman" w:eastAsia="Times New Roman" w:hAnsi="Times New Roman"/>
          <w:sz w:val="24"/>
          <w:szCs w:val="24"/>
          <w:lang w:eastAsia="ru-RU"/>
        </w:rPr>
        <w:t>Караженский</w:t>
      </w:r>
      <w:proofErr w:type="spellEnd"/>
      <w:r w:rsidRPr="004F58D5">
        <w:rPr>
          <w:rFonts w:ascii="Times New Roman" w:eastAsia="Times New Roman" w:hAnsi="Times New Roman"/>
          <w:sz w:val="24"/>
          <w:szCs w:val="24"/>
          <w:lang w:eastAsia="ru-RU"/>
        </w:rPr>
        <w:t xml:space="preserve"> – 194 чел. </w:t>
      </w:r>
    </w:p>
    <w:p w14:paraId="09B1B7CA"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На территории сельского поселения проживают:</w:t>
      </w:r>
    </w:p>
    <w:p w14:paraId="01E475F6"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-участники Великой Отечественной Войны - 0 чел.;</w:t>
      </w:r>
    </w:p>
    <w:p w14:paraId="348E0CF9"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-вдов участников Великой Отечественной Войны - 5 чел.;</w:t>
      </w:r>
    </w:p>
    <w:p w14:paraId="4894858D"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-тружеников тыла - 10 чел.;</w:t>
      </w:r>
    </w:p>
    <w:p w14:paraId="04D43B95"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-граждан пенсионного возраста – 1081 чел.;</w:t>
      </w:r>
    </w:p>
    <w:p w14:paraId="5CFE6FEF"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-дети до 18 лет - 1106 чел.;</w:t>
      </w:r>
    </w:p>
    <w:p w14:paraId="2819157E"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трудоспособного населения – 3088 чел.</w:t>
      </w:r>
    </w:p>
    <w:p w14:paraId="655A4B4D"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Проживают 72 многодетные семьи с несовершеннолетними детьми.</w:t>
      </w:r>
    </w:p>
    <w:p w14:paraId="5407C295"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Ведется работа по регистрации граждан, прибывших и выбывших с территории Клетского сельского поселения (за отчетный период прибыло 24 чел., убыло 22 чел.). Также ведется регистрация новорожденных и умерших граждан (за отчетный период новорожденных – 30, умерших – 54 чел.) В 2022 году новорожденных – 28 чел., умерших – 45 чел.</w:t>
      </w:r>
    </w:p>
    <w:p w14:paraId="48C0A066"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Кроме этого, выданы справки, бытовые характеристики на граждан и по запросу 2369 штук. По основным вопросам деятельности издано 110 Постановлений Главы Клетского сельского поселения.</w:t>
      </w:r>
    </w:p>
    <w:p w14:paraId="20D653D4"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Территория поселения, в основном, сельскохозяйственная.</w:t>
      </w:r>
    </w:p>
    <w:p w14:paraId="595ABFA2"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 xml:space="preserve"> В населенных пунктах поселения расположены следующие растениеводческие предприятия: ООО «Донская Нива», ОАО «</w:t>
      </w:r>
      <w:proofErr w:type="spellStart"/>
      <w:r w:rsidRPr="004F58D5">
        <w:rPr>
          <w:rFonts w:ascii="Times New Roman" w:eastAsia="Times New Roman" w:hAnsi="Times New Roman"/>
          <w:sz w:val="24"/>
          <w:szCs w:val="24"/>
          <w:lang w:eastAsia="ru-RU"/>
        </w:rPr>
        <w:t>Клетскагропромтехника</w:t>
      </w:r>
      <w:proofErr w:type="spellEnd"/>
      <w:r w:rsidRPr="004F58D5">
        <w:rPr>
          <w:rFonts w:ascii="Times New Roman" w:eastAsia="Times New Roman" w:hAnsi="Times New Roman"/>
          <w:sz w:val="24"/>
          <w:szCs w:val="24"/>
          <w:lang w:eastAsia="ru-RU"/>
        </w:rPr>
        <w:t>», ОАО «Хлебоприемное предприятие» и 16 КФХ, а также другие предприятия различного вида деятельности   МБУ «Тепловые сети Клетского муниципального района», филиал «Сбербанк России»  - отделение № 8621/0437, Дополнительный офис Волгоградского АО «</w:t>
      </w:r>
      <w:proofErr w:type="spellStart"/>
      <w:r w:rsidRPr="004F58D5">
        <w:rPr>
          <w:rFonts w:ascii="Times New Roman" w:eastAsia="Times New Roman" w:hAnsi="Times New Roman"/>
          <w:sz w:val="24"/>
          <w:szCs w:val="24"/>
          <w:lang w:eastAsia="ru-RU"/>
        </w:rPr>
        <w:t>Россельхозбанк</w:t>
      </w:r>
      <w:proofErr w:type="spellEnd"/>
      <w:r w:rsidRPr="004F58D5">
        <w:rPr>
          <w:rFonts w:ascii="Times New Roman" w:eastAsia="Times New Roman" w:hAnsi="Times New Roman"/>
          <w:sz w:val="24"/>
          <w:szCs w:val="24"/>
          <w:lang w:eastAsia="ru-RU"/>
        </w:rPr>
        <w:t>»   и 65 стационарных торговых предприятий, из них 16 продовольственных, 49 промышленных,  7 сетевых («Магнит», «</w:t>
      </w:r>
      <w:proofErr w:type="spellStart"/>
      <w:r w:rsidRPr="004F58D5">
        <w:rPr>
          <w:rFonts w:ascii="Times New Roman" w:eastAsia="Times New Roman" w:hAnsi="Times New Roman"/>
          <w:sz w:val="24"/>
          <w:szCs w:val="24"/>
          <w:lang w:eastAsia="ru-RU"/>
        </w:rPr>
        <w:t>Покупочка</w:t>
      </w:r>
      <w:proofErr w:type="spellEnd"/>
      <w:r w:rsidRPr="004F58D5">
        <w:rPr>
          <w:rFonts w:ascii="Times New Roman" w:eastAsia="Times New Roman" w:hAnsi="Times New Roman"/>
          <w:sz w:val="24"/>
          <w:szCs w:val="24"/>
          <w:lang w:eastAsia="ru-RU"/>
        </w:rPr>
        <w:t>», «</w:t>
      </w:r>
      <w:proofErr w:type="spellStart"/>
      <w:r w:rsidRPr="004F58D5">
        <w:rPr>
          <w:rFonts w:ascii="Times New Roman" w:eastAsia="Times New Roman" w:hAnsi="Times New Roman"/>
          <w:sz w:val="24"/>
          <w:szCs w:val="24"/>
          <w:lang w:eastAsia="ru-RU"/>
        </w:rPr>
        <w:t>Аст</w:t>
      </w:r>
      <w:proofErr w:type="spellEnd"/>
      <w:r w:rsidRPr="004F58D5">
        <w:rPr>
          <w:rFonts w:ascii="Times New Roman" w:eastAsia="Times New Roman" w:hAnsi="Times New Roman"/>
          <w:sz w:val="24"/>
          <w:szCs w:val="24"/>
          <w:lang w:eastAsia="ru-RU"/>
        </w:rPr>
        <w:t>-Маркет», «Пятерочка», «Рубль-Бум», «Магнит косметик», «</w:t>
      </w:r>
      <w:proofErr w:type="spellStart"/>
      <w:r w:rsidRPr="004F58D5">
        <w:rPr>
          <w:rFonts w:ascii="Times New Roman" w:eastAsia="Times New Roman" w:hAnsi="Times New Roman"/>
          <w:color w:val="000000"/>
          <w:sz w:val="24"/>
          <w:szCs w:val="24"/>
          <w:shd w:val="clear" w:color="auto" w:fill="FFFFFF"/>
          <w:lang w:eastAsia="ru-RU"/>
        </w:rPr>
        <w:t>Fix</w:t>
      </w:r>
      <w:proofErr w:type="spellEnd"/>
      <w:r w:rsidRPr="004F58D5">
        <w:rPr>
          <w:rFonts w:ascii="Times New Roman" w:eastAsia="Times New Roman" w:hAnsi="Times New Roman"/>
          <w:color w:val="000000"/>
          <w:sz w:val="24"/>
          <w:szCs w:val="24"/>
          <w:shd w:val="clear" w:color="auto" w:fill="FFFFFF"/>
          <w:lang w:eastAsia="ru-RU"/>
        </w:rPr>
        <w:t> Price»</w:t>
      </w:r>
      <w:r w:rsidRPr="004F58D5">
        <w:rPr>
          <w:rFonts w:ascii="Times New Roman" w:eastAsia="Times New Roman" w:hAnsi="Times New Roman"/>
          <w:color w:val="000000"/>
          <w:sz w:val="24"/>
          <w:szCs w:val="24"/>
          <w:lang w:eastAsia="ru-RU"/>
        </w:rPr>
        <w:t xml:space="preserve">), </w:t>
      </w:r>
      <w:r w:rsidRPr="004F58D5">
        <w:rPr>
          <w:rFonts w:ascii="Times New Roman" w:eastAsia="Times New Roman" w:hAnsi="Times New Roman"/>
          <w:sz w:val="24"/>
          <w:szCs w:val="24"/>
          <w:lang w:eastAsia="ru-RU"/>
        </w:rPr>
        <w:t>смешанного типа – 4.</w:t>
      </w:r>
    </w:p>
    <w:p w14:paraId="09769EF8"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В границах сельского поселения расположены следующие лечебные учреждения:</w:t>
      </w:r>
    </w:p>
    <w:p w14:paraId="26BD3FE6"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ГБУЗ «ЦРБ Клетского муниципального района»:</w:t>
      </w:r>
    </w:p>
    <w:p w14:paraId="4549300C"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- 1 фельдшерско-акушерский пункт в х. </w:t>
      </w:r>
      <w:proofErr w:type="spellStart"/>
      <w:r w:rsidRPr="004F58D5">
        <w:rPr>
          <w:rFonts w:ascii="Times New Roman" w:eastAsia="Times New Roman" w:hAnsi="Times New Roman"/>
          <w:sz w:val="24"/>
          <w:szCs w:val="24"/>
          <w:lang w:eastAsia="ru-RU"/>
        </w:rPr>
        <w:t>Мелоклетский</w:t>
      </w:r>
      <w:proofErr w:type="spellEnd"/>
      <w:r w:rsidRPr="004F58D5">
        <w:rPr>
          <w:rFonts w:ascii="Times New Roman" w:eastAsia="Times New Roman" w:hAnsi="Times New Roman"/>
          <w:sz w:val="24"/>
          <w:szCs w:val="24"/>
          <w:lang w:eastAsia="ru-RU"/>
        </w:rPr>
        <w:t>.</w:t>
      </w:r>
    </w:p>
    <w:p w14:paraId="23C51FDE"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Так же в населенных пунктах осуществляют работу:</w:t>
      </w:r>
    </w:p>
    <w:p w14:paraId="5C644384"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детская библиотека им.  Н.А. </w:t>
      </w:r>
      <w:proofErr w:type="spellStart"/>
      <w:r w:rsidRPr="004F58D5">
        <w:rPr>
          <w:rFonts w:ascii="Times New Roman" w:eastAsia="Times New Roman" w:hAnsi="Times New Roman"/>
          <w:sz w:val="24"/>
          <w:szCs w:val="24"/>
          <w:lang w:eastAsia="ru-RU"/>
        </w:rPr>
        <w:t>Келина</w:t>
      </w:r>
      <w:proofErr w:type="spellEnd"/>
      <w:r w:rsidRPr="004F58D5">
        <w:rPr>
          <w:rFonts w:ascii="Times New Roman" w:eastAsia="Times New Roman" w:hAnsi="Times New Roman"/>
          <w:sz w:val="24"/>
          <w:szCs w:val="24"/>
          <w:lang w:eastAsia="ru-RU"/>
        </w:rPr>
        <w:t>;</w:t>
      </w:r>
    </w:p>
    <w:p w14:paraId="0D7EFDD1"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proofErr w:type="spellStart"/>
      <w:r w:rsidRPr="004F58D5">
        <w:rPr>
          <w:rFonts w:ascii="Times New Roman" w:eastAsia="Times New Roman" w:hAnsi="Times New Roman"/>
          <w:sz w:val="24"/>
          <w:szCs w:val="24"/>
          <w:lang w:eastAsia="ru-RU"/>
        </w:rPr>
        <w:t>Караженский</w:t>
      </w:r>
      <w:proofErr w:type="spellEnd"/>
      <w:r w:rsidRPr="004F58D5">
        <w:rPr>
          <w:rFonts w:ascii="Times New Roman" w:eastAsia="Times New Roman" w:hAnsi="Times New Roman"/>
          <w:sz w:val="24"/>
          <w:szCs w:val="24"/>
          <w:lang w:eastAsia="ru-RU"/>
        </w:rPr>
        <w:t xml:space="preserve"> сельский клуб;</w:t>
      </w:r>
    </w:p>
    <w:p w14:paraId="5BDBECC0"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proofErr w:type="spellStart"/>
      <w:r w:rsidRPr="004F58D5">
        <w:rPr>
          <w:rFonts w:ascii="Times New Roman" w:eastAsia="Times New Roman" w:hAnsi="Times New Roman"/>
          <w:sz w:val="24"/>
          <w:szCs w:val="24"/>
          <w:lang w:eastAsia="ru-RU"/>
        </w:rPr>
        <w:t>Мелоклетская</w:t>
      </w:r>
      <w:proofErr w:type="spellEnd"/>
      <w:r w:rsidRPr="004F58D5">
        <w:rPr>
          <w:rFonts w:ascii="Times New Roman" w:eastAsia="Times New Roman" w:hAnsi="Times New Roman"/>
          <w:sz w:val="24"/>
          <w:szCs w:val="24"/>
          <w:lang w:eastAsia="ru-RU"/>
        </w:rPr>
        <w:t xml:space="preserve"> сельская библиотека и сельский клуб.</w:t>
      </w:r>
    </w:p>
    <w:p w14:paraId="1F1679F0"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За прошедший период основное внимание уделялось работе с населением. За этот период в администрацию поселения поступило 61 письменных обращений.  Запросов от организаций – 151. В своей работе мы стремились к тому, чтобы ни одно обращение не </w:t>
      </w:r>
      <w:r w:rsidRPr="004F58D5">
        <w:rPr>
          <w:rFonts w:ascii="Times New Roman" w:eastAsia="Times New Roman" w:hAnsi="Times New Roman"/>
          <w:sz w:val="24"/>
          <w:szCs w:val="24"/>
          <w:lang w:eastAsia="ru-RU"/>
        </w:rPr>
        <w:lastRenderedPageBreak/>
        <w:t>осталось без внимания. Все заявления и обращения рассмотрены своевременно и по всем приняты меры и даны разъяснения. Обращение граждан, в основном, связаны с вопросами:</w:t>
      </w:r>
    </w:p>
    <w:p w14:paraId="3C50AD27"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-землепользование</w:t>
      </w:r>
    </w:p>
    <w:p w14:paraId="7E0F7726"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-строительство</w:t>
      </w:r>
    </w:p>
    <w:p w14:paraId="325ADFAC"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-благоустройство территории, жилищно-коммунального хозяйства, а также решение социальных вопросов и т.д.</w:t>
      </w:r>
    </w:p>
    <w:p w14:paraId="63438E7E"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Администрация ведет учет всех землевладений и землепользований физических и юридических лиц.</w:t>
      </w:r>
    </w:p>
    <w:p w14:paraId="31BE5CC7" w14:textId="6183CD94"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w:t>
      </w:r>
      <w:r w:rsidRPr="004F58D5">
        <w:rPr>
          <w:rFonts w:ascii="Times New Roman" w:eastAsia="Times New Roman" w:hAnsi="Times New Roman"/>
          <w:sz w:val="24"/>
          <w:szCs w:val="24"/>
          <w:lang w:eastAsia="ru-RU"/>
        </w:rPr>
        <w:tab/>
        <w:t xml:space="preserve">  Администрацией ведется исполнение отдельных государственных полномочий в части ведения воинского учета. Этот учет организован и ведется в соответствии с требованиями закона РФ «О воинской обязанности и военной службе». </w:t>
      </w:r>
    </w:p>
    <w:p w14:paraId="6EFA126F"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На военном учете в Клетском сельском поселении состоит 945 человек, из них граждан, пребывающих в запасе 918 человек, в том числе:</w:t>
      </w:r>
    </w:p>
    <w:p w14:paraId="0AA22BDB"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Офицеры – 58</w:t>
      </w:r>
    </w:p>
    <w:p w14:paraId="0A792A08"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сержанты и солдаты – 860</w:t>
      </w:r>
    </w:p>
    <w:p w14:paraId="654E3498"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призывники – 27</w:t>
      </w:r>
    </w:p>
    <w:p w14:paraId="04449432"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Граждан, призванных в рамках частичной мобилизации в связи с проведением специальной военной операции – 17 человек.</w:t>
      </w:r>
    </w:p>
    <w:p w14:paraId="5A9DA690" w14:textId="187281CE"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Граждан, поступивших на военную службу по контракту/добровольцев – 7 человек.</w:t>
      </w:r>
    </w:p>
    <w:p w14:paraId="6D0BD5D9"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Расходы по воинскому учету за 2023 год: план – 356,9 тыс. руб., факт – 356,9 тыс. рублей.</w:t>
      </w:r>
    </w:p>
    <w:p w14:paraId="7A17E97A"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color w:val="C00000"/>
          <w:sz w:val="24"/>
          <w:szCs w:val="24"/>
          <w:lang w:eastAsia="ru-RU"/>
        </w:rPr>
        <w:t xml:space="preserve"> </w:t>
      </w:r>
      <w:r w:rsidRPr="004F58D5">
        <w:rPr>
          <w:rFonts w:ascii="Times New Roman" w:eastAsia="Times New Roman" w:hAnsi="Times New Roman"/>
          <w:color w:val="C00000"/>
          <w:sz w:val="24"/>
          <w:szCs w:val="24"/>
          <w:lang w:eastAsia="ru-RU"/>
        </w:rPr>
        <w:tab/>
      </w:r>
      <w:r w:rsidRPr="004F58D5">
        <w:rPr>
          <w:rFonts w:ascii="Times New Roman" w:eastAsia="Times New Roman" w:hAnsi="Times New Roman"/>
          <w:sz w:val="24"/>
          <w:szCs w:val="24"/>
          <w:lang w:eastAsia="ru-RU"/>
        </w:rPr>
        <w:t>Основные направления деятельности администрации Клетского сельского поселения в 2023 году осуществлялись в соответствии с Уставом Клетского сельского поселения.</w:t>
      </w:r>
    </w:p>
    <w:p w14:paraId="75CDB5DA" w14:textId="4ED650C4" w:rsidR="004F58D5" w:rsidRPr="004F58D5" w:rsidRDefault="004F58D5" w:rsidP="004F58D5">
      <w:pPr>
        <w:spacing w:after="0" w:line="240" w:lineRule="auto"/>
        <w:rPr>
          <w:rFonts w:ascii="Times New Roman" w:eastAsia="Times New Roman" w:hAnsi="Times New Roman"/>
          <w:b/>
          <w:sz w:val="24"/>
          <w:szCs w:val="24"/>
          <w:u w:val="single"/>
          <w:lang w:eastAsia="ru-RU"/>
        </w:rPr>
      </w:pPr>
    </w:p>
    <w:p w14:paraId="6FC674DD" w14:textId="3D68D9F2" w:rsidR="004F58D5" w:rsidRPr="004F58D5" w:rsidRDefault="004F58D5" w:rsidP="004F58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 xml:space="preserve">1. </w:t>
      </w:r>
      <w:r w:rsidRPr="004F58D5">
        <w:rPr>
          <w:rFonts w:ascii="Times New Roman" w:eastAsia="Times New Roman" w:hAnsi="Times New Roman"/>
          <w:b/>
          <w:sz w:val="24"/>
          <w:szCs w:val="24"/>
          <w:u w:val="single"/>
          <w:lang w:eastAsia="ru-RU"/>
        </w:rPr>
        <w:t>Формирование, утверждение и исполнение бюджета сельского поселения</w:t>
      </w:r>
      <w:r w:rsidRPr="004F58D5">
        <w:rPr>
          <w:rFonts w:ascii="Times New Roman" w:eastAsia="Times New Roman" w:hAnsi="Times New Roman"/>
          <w:b/>
          <w:sz w:val="24"/>
          <w:szCs w:val="24"/>
          <w:lang w:eastAsia="ru-RU"/>
        </w:rPr>
        <w:t>.</w:t>
      </w:r>
    </w:p>
    <w:p w14:paraId="2B7E3F31" w14:textId="77777777" w:rsidR="004F58D5" w:rsidRPr="004F58D5" w:rsidRDefault="004F58D5" w:rsidP="004F58D5">
      <w:pPr>
        <w:spacing w:after="0" w:line="240" w:lineRule="auto"/>
        <w:jc w:val="both"/>
        <w:rPr>
          <w:rFonts w:ascii="Times New Roman" w:eastAsia="Times New Roman" w:hAnsi="Times New Roman"/>
          <w:b/>
          <w:sz w:val="24"/>
          <w:szCs w:val="24"/>
          <w:lang w:eastAsia="ru-RU"/>
        </w:rPr>
      </w:pPr>
    </w:p>
    <w:p w14:paraId="254B0CD9"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Реализация полномочий органов местного самоуправления в полной мере зависит от обеспеченности финансами. </w:t>
      </w:r>
    </w:p>
    <w:p w14:paraId="4B38B6B3"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Администрацией Клетского сельского поселения был сформирован, проверен и утвержден Советом депутатов Бюджет на 2023-2025 гг. со следующими показателями: </w:t>
      </w:r>
    </w:p>
    <w:p w14:paraId="59C5D102"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общий первоначальный объем плановых доходов бюджета – 29925,3 тыс. рублей, из них – 10157,4 тыс. рублей это безвозмездные поступления, собственные доходы – 19767,9 тыс. рублей;</w:t>
      </w:r>
    </w:p>
    <w:p w14:paraId="14F02DB8"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общий объем первоначальных плановых расходов бюджета – 29925,3 тыс. рублей;</w:t>
      </w:r>
    </w:p>
    <w:p w14:paraId="5D16A636"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окончательный общий объем плановых доходов бюджета – 68646,2 тыс. руб., из них – 48878,3 тыс. руб. безвозмездные поступления, собственные доходы – 19767,9 тыс. руб.  </w:t>
      </w:r>
    </w:p>
    <w:p w14:paraId="48F35290"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За 2023 г. в бюджет поселения поступило доходов в сумме – 68385,3 тыс. руб., в том числе:</w:t>
      </w:r>
    </w:p>
    <w:p w14:paraId="39B33C33"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налог на доходы физ. лиц – 13080,6 тыс. руб. </w:t>
      </w:r>
    </w:p>
    <w:p w14:paraId="2C193ADC"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налог на имущество – 221,3 тыс. руб.            </w:t>
      </w:r>
    </w:p>
    <w:p w14:paraId="5EF3C497"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земельный налог – 2134,5 тыс. руб.  </w:t>
      </w:r>
    </w:p>
    <w:p w14:paraId="48C9B750"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-доходы от использования имущества, находящиеся в государственной и муниципальной собственности – 357,8 тыс. руб.  </w:t>
      </w:r>
    </w:p>
    <w:p w14:paraId="7D8A4576"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безвозмездные поступления – 48885,2 тыс. руб.  </w:t>
      </w:r>
    </w:p>
    <w:p w14:paraId="3C97B20F"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Одним из механизмов повышения эффективности средств местного бюджета является муниципальный заказ, который формируется преимущественно на конкурсной основе. За отчетный период администрацией проведено 8/ электронных аукциона, из них 6 – по малому предпринимательству, заключено 438 договоров на суммы, не превышающие 600 тыс. руб.</w:t>
      </w:r>
    </w:p>
    <w:p w14:paraId="2296BC66"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lastRenderedPageBreak/>
        <w:t>В Клетском сельском поселении работает комиссия по платежам в бюджетные и внебюджетные фонды.</w:t>
      </w:r>
    </w:p>
    <w:p w14:paraId="0BC64B75"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За отчетный период было проведено 10 заседаний комиссии, на которые были приглашены 49 должников по вопросам неуплаты земельного налога и налога на имущество, по вопросам оформления и постановки на учет домовладений и земельных участков, транспортного налога.</w:t>
      </w:r>
    </w:p>
    <w:p w14:paraId="0A420965" w14:textId="3E94E28D" w:rsidR="004F58D5" w:rsidRPr="004F58D5" w:rsidRDefault="004F58D5" w:rsidP="004F58D5">
      <w:pPr>
        <w:spacing w:after="0" w:line="240" w:lineRule="auto"/>
        <w:ind w:firstLine="708"/>
        <w:jc w:val="both"/>
        <w:rPr>
          <w:rFonts w:ascii="Times New Roman" w:hAnsi="Times New Roman"/>
          <w:sz w:val="24"/>
          <w:szCs w:val="24"/>
          <w:highlight w:val="yellow"/>
        </w:rPr>
      </w:pPr>
      <w:r w:rsidRPr="004F58D5">
        <w:rPr>
          <w:rFonts w:ascii="Times New Roman" w:hAnsi="Times New Roman"/>
          <w:sz w:val="24"/>
          <w:szCs w:val="24"/>
        </w:rPr>
        <w:t xml:space="preserve"> </w:t>
      </w:r>
    </w:p>
    <w:p w14:paraId="226F1E2B" w14:textId="3A48E4F2" w:rsidR="004F58D5" w:rsidRPr="004F58D5" w:rsidRDefault="004F58D5" w:rsidP="004F58D5">
      <w:pPr>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2. </w:t>
      </w:r>
      <w:r w:rsidRPr="004F58D5">
        <w:rPr>
          <w:rFonts w:ascii="Times New Roman" w:eastAsia="Times New Roman" w:hAnsi="Times New Roman"/>
          <w:b/>
          <w:sz w:val="24"/>
          <w:szCs w:val="24"/>
          <w:u w:val="single"/>
          <w:lang w:eastAsia="ru-RU"/>
        </w:rPr>
        <w:t>Дорожная деятельность.</w:t>
      </w:r>
    </w:p>
    <w:p w14:paraId="1BE50D1F" w14:textId="77777777" w:rsidR="004F58D5" w:rsidRPr="004F58D5" w:rsidRDefault="004F58D5" w:rsidP="004F58D5">
      <w:pPr>
        <w:spacing w:after="0" w:line="240" w:lineRule="auto"/>
        <w:jc w:val="center"/>
        <w:rPr>
          <w:rFonts w:ascii="Times New Roman" w:eastAsia="Times New Roman" w:hAnsi="Times New Roman"/>
          <w:sz w:val="24"/>
          <w:szCs w:val="24"/>
          <w:highlight w:val="yellow"/>
          <w:u w:val="single"/>
          <w:lang w:eastAsia="ru-RU"/>
        </w:rPr>
      </w:pPr>
    </w:p>
    <w:p w14:paraId="3D352C43" w14:textId="77777777" w:rsidR="004F58D5" w:rsidRPr="004F58D5" w:rsidRDefault="004F58D5" w:rsidP="004F58D5">
      <w:pPr>
        <w:spacing w:after="0" w:line="240" w:lineRule="auto"/>
        <w:jc w:val="both"/>
        <w:rPr>
          <w:rFonts w:ascii="Times New Roman" w:eastAsia="Times New Roman" w:hAnsi="Times New Roman"/>
          <w:bCs/>
          <w:sz w:val="24"/>
          <w:szCs w:val="24"/>
          <w:lang w:eastAsia="ru-RU"/>
        </w:rPr>
      </w:pPr>
      <w:r w:rsidRPr="004F58D5">
        <w:rPr>
          <w:rFonts w:ascii="Times New Roman" w:eastAsia="Times New Roman" w:hAnsi="Times New Roman"/>
          <w:bCs/>
          <w:sz w:val="24"/>
          <w:szCs w:val="24"/>
          <w:lang w:eastAsia="ru-RU"/>
        </w:rPr>
        <w:t xml:space="preserve">          Средств местного бюджета на содержание всех дорог поселения в исправном состоянии недостаточно, поэтому проводится частичный ямочный ремонт, исправление дорожного профиля, подсыпка дорог щебнем, грунтом в пределах имеющихся бюджетных средств. Затраты на дорожную деятельность в 2023 году составили 3466,9 тыс. рублей, при планировании бюджета на 2023 г. - 3096,0 тыс. рублей.</w:t>
      </w:r>
    </w:p>
    <w:p w14:paraId="3BEFE38D" w14:textId="77777777" w:rsidR="004F58D5" w:rsidRPr="004F58D5" w:rsidRDefault="004F58D5" w:rsidP="004F58D5">
      <w:pPr>
        <w:spacing w:after="0" w:line="240" w:lineRule="auto"/>
        <w:jc w:val="both"/>
        <w:rPr>
          <w:rFonts w:ascii="Times New Roman" w:eastAsia="Times New Roman" w:hAnsi="Times New Roman"/>
          <w:bCs/>
          <w:sz w:val="24"/>
          <w:szCs w:val="24"/>
          <w:lang w:eastAsia="ru-RU"/>
        </w:rPr>
      </w:pPr>
      <w:r w:rsidRPr="004F58D5">
        <w:rPr>
          <w:rFonts w:ascii="Times New Roman" w:eastAsia="Times New Roman" w:hAnsi="Times New Roman"/>
          <w:bCs/>
          <w:sz w:val="24"/>
          <w:szCs w:val="24"/>
          <w:lang w:eastAsia="ru-RU"/>
        </w:rPr>
        <w:t xml:space="preserve">          В 2023 году выполнены работы: ямочный ремонт с асфальтобетонным покрытием, ремонт щебеночного покрытия, закупка щебня, планирование улиц с грунтовым покрытием, приобретение дорожных знаков и противогололедной смеси, дорожной краски для обновления дорожной разметки, дислокация дорожных </w:t>
      </w:r>
      <w:proofErr w:type="gramStart"/>
      <w:r w:rsidRPr="004F58D5">
        <w:rPr>
          <w:rFonts w:ascii="Times New Roman" w:eastAsia="Times New Roman" w:hAnsi="Times New Roman"/>
          <w:bCs/>
          <w:sz w:val="24"/>
          <w:szCs w:val="24"/>
          <w:lang w:eastAsia="ru-RU"/>
        </w:rPr>
        <w:t>знаков  на</w:t>
      </w:r>
      <w:proofErr w:type="gramEnd"/>
      <w:r w:rsidRPr="004F58D5">
        <w:rPr>
          <w:rFonts w:ascii="Times New Roman" w:eastAsia="Times New Roman" w:hAnsi="Times New Roman"/>
          <w:bCs/>
          <w:sz w:val="24"/>
          <w:szCs w:val="24"/>
          <w:lang w:eastAsia="ru-RU"/>
        </w:rPr>
        <w:t xml:space="preserve"> сумму - 200,0 тыс. руб. и другие работы.</w:t>
      </w:r>
    </w:p>
    <w:p w14:paraId="7CF9708F" w14:textId="77777777" w:rsidR="004F58D5" w:rsidRPr="004F58D5" w:rsidRDefault="004F58D5" w:rsidP="004F58D5">
      <w:pPr>
        <w:spacing w:after="0" w:line="240" w:lineRule="auto"/>
        <w:jc w:val="both"/>
        <w:rPr>
          <w:rFonts w:ascii="Times New Roman" w:eastAsia="Times New Roman" w:hAnsi="Times New Roman"/>
          <w:bCs/>
          <w:sz w:val="24"/>
          <w:szCs w:val="24"/>
          <w:lang w:eastAsia="ru-RU"/>
        </w:rPr>
      </w:pPr>
      <w:r w:rsidRPr="004F58D5">
        <w:rPr>
          <w:rFonts w:ascii="Times New Roman" w:eastAsia="Times New Roman" w:hAnsi="Times New Roman"/>
          <w:bCs/>
          <w:sz w:val="24"/>
          <w:szCs w:val="24"/>
          <w:lang w:eastAsia="ru-RU"/>
        </w:rPr>
        <w:t xml:space="preserve">          Произведены дорожные работы: ямочный ремонт дорог с асфальтобетонным покрытием (747,0 тыс. руб.), ремонт дорог с грунтовым и щебеночным покрытием (1168,1 тыс. руб.</w:t>
      </w:r>
      <w:proofErr w:type="gramStart"/>
      <w:r w:rsidRPr="004F58D5">
        <w:rPr>
          <w:rFonts w:ascii="Times New Roman" w:eastAsia="Times New Roman" w:hAnsi="Times New Roman"/>
          <w:bCs/>
          <w:sz w:val="24"/>
          <w:szCs w:val="24"/>
          <w:lang w:eastAsia="ru-RU"/>
        </w:rPr>
        <w:t>),  приобретение</w:t>
      </w:r>
      <w:proofErr w:type="gramEnd"/>
      <w:r w:rsidRPr="004F58D5">
        <w:rPr>
          <w:rFonts w:ascii="Times New Roman" w:eastAsia="Times New Roman" w:hAnsi="Times New Roman"/>
          <w:bCs/>
          <w:sz w:val="24"/>
          <w:szCs w:val="24"/>
          <w:lang w:eastAsia="ru-RU"/>
        </w:rPr>
        <w:t xml:space="preserve"> противогололедной смеси (68,3 тыс. руб.), дорожной краски для обновления дорожной разметки (241,2 тыс. руб.), дорожные знаки (321,1 тыс. руб.), транспортные услуги (476,4 тыс. руб.) прочие расходы на содержание дорог поселения на сумму 134,4 тыс. руб.</w:t>
      </w:r>
    </w:p>
    <w:p w14:paraId="08602413" w14:textId="77777777" w:rsidR="004F58D5" w:rsidRPr="004F58D5" w:rsidRDefault="004F58D5" w:rsidP="004F58D5">
      <w:pPr>
        <w:spacing w:after="0" w:line="240" w:lineRule="auto"/>
        <w:ind w:firstLine="851"/>
        <w:jc w:val="both"/>
        <w:rPr>
          <w:rFonts w:ascii="Times New Roman" w:eastAsia="Times New Roman" w:hAnsi="Times New Roman"/>
          <w:bCs/>
          <w:sz w:val="24"/>
          <w:szCs w:val="24"/>
          <w:lang w:eastAsia="ru-RU"/>
        </w:rPr>
      </w:pPr>
      <w:r w:rsidRPr="004F58D5">
        <w:rPr>
          <w:rFonts w:ascii="Times New Roman" w:eastAsia="Times New Roman" w:hAnsi="Times New Roman"/>
          <w:bCs/>
          <w:sz w:val="24"/>
          <w:szCs w:val="24"/>
          <w:lang w:eastAsia="ru-RU"/>
        </w:rPr>
        <w:t xml:space="preserve">На реализацию мероприятий в сфере дорожной деятельности в 2023 году из бюджета Клетского муниципального района бюджету Клетского сельского поселения предоставлены иные межбюджетные трансферы в сумме 106,0 тыс. руб. для проведения в нормальное состояние (содержание) подъезда к Центральной районной больнице площадью 0,09 </w:t>
      </w:r>
      <w:proofErr w:type="spellStart"/>
      <w:r w:rsidRPr="004F58D5">
        <w:rPr>
          <w:rFonts w:ascii="Times New Roman" w:eastAsia="Times New Roman" w:hAnsi="Times New Roman"/>
          <w:bCs/>
          <w:sz w:val="24"/>
          <w:szCs w:val="24"/>
          <w:lang w:eastAsia="ru-RU"/>
        </w:rPr>
        <w:t>кв.км</w:t>
      </w:r>
      <w:proofErr w:type="spellEnd"/>
      <w:r w:rsidRPr="004F58D5">
        <w:rPr>
          <w:rFonts w:ascii="Times New Roman" w:eastAsia="Times New Roman" w:hAnsi="Times New Roman"/>
          <w:bCs/>
          <w:sz w:val="24"/>
          <w:szCs w:val="24"/>
          <w:lang w:eastAsia="ru-RU"/>
        </w:rPr>
        <w:t>. на территории Клетского сельского поселения.</w:t>
      </w:r>
    </w:p>
    <w:p w14:paraId="6B54A5C5" w14:textId="77777777" w:rsidR="004F58D5" w:rsidRPr="004F58D5" w:rsidRDefault="004F58D5" w:rsidP="004F58D5">
      <w:pPr>
        <w:spacing w:after="0" w:line="240" w:lineRule="auto"/>
        <w:jc w:val="both"/>
        <w:rPr>
          <w:rFonts w:ascii="Times New Roman" w:eastAsia="Times New Roman" w:hAnsi="Times New Roman"/>
          <w:bCs/>
          <w:sz w:val="24"/>
          <w:szCs w:val="24"/>
          <w:lang w:eastAsia="ru-RU"/>
        </w:rPr>
      </w:pPr>
      <w:r w:rsidRPr="004F58D5">
        <w:rPr>
          <w:rFonts w:ascii="Times New Roman" w:eastAsia="Times New Roman" w:hAnsi="Times New Roman"/>
          <w:bCs/>
          <w:sz w:val="24"/>
          <w:szCs w:val="24"/>
          <w:lang w:eastAsia="ru-RU"/>
        </w:rPr>
        <w:t xml:space="preserve">          4,4 тыс. руб. – передача Клетскому муниципальному району полномочия поселения по реализации мероприятий в сфере дорожной</w:t>
      </w:r>
      <w:r w:rsidRPr="004F58D5">
        <w:rPr>
          <w:rFonts w:ascii="Times New Roman" w:eastAsia="Times New Roman" w:hAnsi="Times New Roman"/>
          <w:bCs/>
          <w:sz w:val="24"/>
          <w:szCs w:val="24"/>
          <w:lang w:eastAsia="ru-RU"/>
        </w:rPr>
        <w:tab/>
        <w:t xml:space="preserve"> деятельности в 2023 году с целью организации освещения улично-дорожной сети населенных пунктов ст. Клетская, х. </w:t>
      </w:r>
      <w:proofErr w:type="spellStart"/>
      <w:r w:rsidRPr="004F58D5">
        <w:rPr>
          <w:rFonts w:ascii="Times New Roman" w:eastAsia="Times New Roman" w:hAnsi="Times New Roman"/>
          <w:bCs/>
          <w:sz w:val="24"/>
          <w:szCs w:val="24"/>
          <w:lang w:eastAsia="ru-RU"/>
        </w:rPr>
        <w:t>Караженский</w:t>
      </w:r>
      <w:proofErr w:type="spellEnd"/>
      <w:r w:rsidRPr="004F58D5">
        <w:rPr>
          <w:rFonts w:ascii="Times New Roman" w:eastAsia="Times New Roman" w:hAnsi="Times New Roman"/>
          <w:bCs/>
          <w:sz w:val="24"/>
          <w:szCs w:val="24"/>
          <w:lang w:eastAsia="ru-RU"/>
        </w:rPr>
        <w:t xml:space="preserve"> по программе энергосбережения и </w:t>
      </w:r>
      <w:proofErr w:type="gramStart"/>
      <w:r w:rsidRPr="004F58D5">
        <w:rPr>
          <w:rFonts w:ascii="Times New Roman" w:eastAsia="Times New Roman" w:hAnsi="Times New Roman"/>
          <w:bCs/>
          <w:sz w:val="24"/>
          <w:szCs w:val="24"/>
          <w:lang w:eastAsia="ru-RU"/>
        </w:rPr>
        <w:t>повышения  энергоэффективности</w:t>
      </w:r>
      <w:proofErr w:type="gramEnd"/>
      <w:r w:rsidRPr="004F58D5">
        <w:rPr>
          <w:rFonts w:ascii="Times New Roman" w:eastAsia="Times New Roman" w:hAnsi="Times New Roman"/>
          <w:bCs/>
          <w:sz w:val="24"/>
          <w:szCs w:val="24"/>
          <w:lang w:eastAsia="ru-RU"/>
        </w:rPr>
        <w:t xml:space="preserve"> в 2023 году.</w:t>
      </w:r>
    </w:p>
    <w:p w14:paraId="358F73D6" w14:textId="2CA56148" w:rsidR="004F58D5" w:rsidRPr="004F58D5" w:rsidRDefault="004F58D5" w:rsidP="004F58D5">
      <w:pPr>
        <w:spacing w:after="0" w:line="240" w:lineRule="auto"/>
        <w:rPr>
          <w:rFonts w:ascii="Times New Roman" w:eastAsia="Times New Roman" w:hAnsi="Times New Roman"/>
          <w:b/>
          <w:bCs/>
          <w:sz w:val="24"/>
          <w:szCs w:val="24"/>
          <w:u w:val="single"/>
          <w:lang w:eastAsia="ru-RU"/>
        </w:rPr>
      </w:pPr>
    </w:p>
    <w:p w14:paraId="5B5BAB3D" w14:textId="58B68F73"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 xml:space="preserve">3. </w:t>
      </w:r>
      <w:r w:rsidRPr="004F58D5">
        <w:rPr>
          <w:rFonts w:ascii="Times New Roman" w:hAnsi="Times New Roman"/>
          <w:b/>
          <w:sz w:val="24"/>
          <w:szCs w:val="24"/>
          <w:u w:val="single"/>
        </w:rPr>
        <w:t>Организация благоустройства и озеленения</w:t>
      </w:r>
    </w:p>
    <w:p w14:paraId="66C51C79"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В 2023 году на организацию благоустройства и озеленения израсходовано 10846,5 тыс. руб. Озеленение – 111,4 тыс. руб., работы по благоустройству, </w:t>
      </w:r>
      <w:proofErr w:type="spellStart"/>
      <w:r w:rsidRPr="004F58D5">
        <w:rPr>
          <w:rFonts w:ascii="Times New Roman" w:hAnsi="Times New Roman"/>
          <w:sz w:val="24"/>
          <w:szCs w:val="24"/>
        </w:rPr>
        <w:t>хозматериалы</w:t>
      </w:r>
      <w:proofErr w:type="spellEnd"/>
      <w:r w:rsidRPr="004F58D5">
        <w:rPr>
          <w:rFonts w:ascii="Times New Roman" w:hAnsi="Times New Roman"/>
          <w:sz w:val="24"/>
          <w:szCs w:val="24"/>
        </w:rPr>
        <w:t xml:space="preserve">, строительные материалы, ГСМ, запчасти, санитарная обрезка деревьев и прочее – 5899,4 руб., содержание вечного огня – 15,6 тыс. руб., расходы по содержанию работников по благоустройству – 3779,2 тыс. руб. </w:t>
      </w:r>
    </w:p>
    <w:p w14:paraId="32E23B94"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На территории поселения ведутся регулярные работы по благоустройству и уборке площади Солдатской Славы, территории буерака, парков, кладбищ, тротуаров, родника, береговой линии Дона и прочие работы.</w:t>
      </w:r>
    </w:p>
    <w:p w14:paraId="2C146CA4"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По согласованию с Комитетом по делам территориальных образований, внутренней и информационной политики Волгоградской области предоставлялись из областного бюджета иные межбюджетные трансферы в целях реализации Закона Волгоградской области от 16.02.2023 г. № 1-ОД «О почетном звании Волгоградской области «Рубеж Сталинградской доблести» в размере 7752,5 тыс. руб. для создания и установки памятного знака «Рубеж Сталинградской доблести».</w:t>
      </w:r>
    </w:p>
    <w:p w14:paraId="26989B2F" w14:textId="6D5A627E"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lastRenderedPageBreak/>
        <w:t xml:space="preserve">По согласованию с Комитетом жилищно-коммунального хозяйства Волгоградской области предоставлялась субсидия в целях </w:t>
      </w:r>
      <w:proofErr w:type="spellStart"/>
      <w:r w:rsidRPr="004F58D5">
        <w:rPr>
          <w:rFonts w:ascii="Times New Roman" w:hAnsi="Times New Roman"/>
          <w:sz w:val="24"/>
          <w:szCs w:val="24"/>
        </w:rPr>
        <w:t>софинансирования</w:t>
      </w:r>
      <w:proofErr w:type="spellEnd"/>
      <w:r w:rsidRPr="004F58D5">
        <w:rPr>
          <w:rFonts w:ascii="Times New Roman" w:hAnsi="Times New Roman"/>
          <w:sz w:val="24"/>
          <w:szCs w:val="24"/>
        </w:rPr>
        <w:t xml:space="preserve"> муниципальных программ, предусматривающих мероприятия по благоустройству территорий муниципальный образований Волгоградской области. Общий размер бюджетных ассигнований в бюджете Клетского сельского поселения на 2023 г. составляет 33</w:t>
      </w:r>
      <w:r>
        <w:rPr>
          <w:rFonts w:ascii="Times New Roman" w:hAnsi="Times New Roman"/>
          <w:sz w:val="24"/>
          <w:szCs w:val="24"/>
        </w:rPr>
        <w:t> </w:t>
      </w:r>
      <w:r w:rsidRPr="004F58D5">
        <w:rPr>
          <w:rFonts w:ascii="Times New Roman" w:hAnsi="Times New Roman"/>
          <w:sz w:val="24"/>
          <w:szCs w:val="24"/>
        </w:rPr>
        <w:t>333</w:t>
      </w:r>
      <w:r>
        <w:rPr>
          <w:rFonts w:ascii="Times New Roman" w:hAnsi="Times New Roman"/>
          <w:sz w:val="24"/>
          <w:szCs w:val="24"/>
        </w:rPr>
        <w:t xml:space="preserve"> </w:t>
      </w:r>
      <w:r w:rsidRPr="004F58D5">
        <w:rPr>
          <w:rFonts w:ascii="Times New Roman" w:hAnsi="Times New Roman"/>
          <w:sz w:val="24"/>
          <w:szCs w:val="24"/>
        </w:rPr>
        <w:t>333,33 рублей. Общий объем субсидий составляет 30</w:t>
      </w:r>
      <w:r>
        <w:rPr>
          <w:rFonts w:ascii="Times New Roman" w:hAnsi="Times New Roman"/>
          <w:sz w:val="24"/>
          <w:szCs w:val="24"/>
        </w:rPr>
        <w:t> </w:t>
      </w:r>
      <w:r w:rsidRPr="004F58D5">
        <w:rPr>
          <w:rFonts w:ascii="Times New Roman" w:hAnsi="Times New Roman"/>
          <w:sz w:val="24"/>
          <w:szCs w:val="24"/>
        </w:rPr>
        <w:t>000</w:t>
      </w:r>
      <w:r>
        <w:rPr>
          <w:rFonts w:ascii="Times New Roman" w:hAnsi="Times New Roman"/>
          <w:sz w:val="24"/>
          <w:szCs w:val="24"/>
        </w:rPr>
        <w:t xml:space="preserve"> </w:t>
      </w:r>
      <w:r w:rsidRPr="004F58D5">
        <w:rPr>
          <w:rFonts w:ascii="Times New Roman" w:hAnsi="Times New Roman"/>
          <w:sz w:val="24"/>
          <w:szCs w:val="24"/>
        </w:rPr>
        <w:t>000,0 рублей.</w:t>
      </w:r>
    </w:p>
    <w:p w14:paraId="4786181D" w14:textId="77777777" w:rsidR="004F58D5" w:rsidRPr="004F58D5" w:rsidRDefault="004F58D5" w:rsidP="004F58D5">
      <w:pPr>
        <w:spacing w:after="0" w:line="240" w:lineRule="auto"/>
        <w:ind w:firstLine="708"/>
        <w:jc w:val="both"/>
        <w:rPr>
          <w:sz w:val="24"/>
          <w:szCs w:val="24"/>
        </w:rPr>
      </w:pPr>
      <w:r w:rsidRPr="004F58D5">
        <w:rPr>
          <w:rFonts w:ascii="Times New Roman" w:hAnsi="Times New Roman"/>
          <w:sz w:val="24"/>
          <w:szCs w:val="24"/>
        </w:rPr>
        <w:t>Условия соглашений были выполнены в полном объеме и в срок.</w:t>
      </w:r>
    </w:p>
    <w:p w14:paraId="10119C2B" w14:textId="046BFE61" w:rsidR="004F58D5" w:rsidRPr="004F58D5" w:rsidRDefault="004F58D5" w:rsidP="004F58D5">
      <w:pPr>
        <w:spacing w:after="0" w:line="240" w:lineRule="auto"/>
        <w:rPr>
          <w:rFonts w:ascii="Times New Roman" w:hAnsi="Times New Roman"/>
          <w:b/>
          <w:sz w:val="24"/>
          <w:szCs w:val="24"/>
          <w:u w:val="single"/>
        </w:rPr>
      </w:pPr>
    </w:p>
    <w:p w14:paraId="0EA0D419" w14:textId="436ED8A7"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 xml:space="preserve">4. </w:t>
      </w:r>
      <w:r w:rsidRPr="004F58D5">
        <w:rPr>
          <w:rFonts w:ascii="Times New Roman" w:hAnsi="Times New Roman"/>
          <w:b/>
          <w:sz w:val="24"/>
          <w:szCs w:val="24"/>
          <w:u w:val="single"/>
        </w:rPr>
        <w:t>Организация освещения улиц</w:t>
      </w:r>
    </w:p>
    <w:p w14:paraId="4AF57895" w14:textId="77777777" w:rsidR="004F58D5" w:rsidRPr="004F58D5" w:rsidRDefault="004F58D5" w:rsidP="004F58D5">
      <w:pPr>
        <w:spacing w:after="0" w:line="240" w:lineRule="auto"/>
        <w:ind w:firstLine="708"/>
        <w:jc w:val="both"/>
        <w:rPr>
          <w:rFonts w:ascii="Times New Roman" w:hAnsi="Times New Roman"/>
          <w:sz w:val="24"/>
          <w:szCs w:val="24"/>
        </w:rPr>
      </w:pPr>
    </w:p>
    <w:p w14:paraId="461FBA21"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На балансе сельского поселения числится 594 светильника уличного освещения.</w:t>
      </w:r>
    </w:p>
    <w:p w14:paraId="4A346133"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Протяженность уличного освещения 32,8 км. Обслуживает уличное освещение Суровикинские электросети и МСК ЮГ, ИП </w:t>
      </w:r>
      <w:proofErr w:type="spellStart"/>
      <w:r w:rsidRPr="004F58D5">
        <w:rPr>
          <w:rFonts w:ascii="Times New Roman" w:hAnsi="Times New Roman"/>
          <w:sz w:val="24"/>
          <w:szCs w:val="24"/>
        </w:rPr>
        <w:t>Зябиров</w:t>
      </w:r>
      <w:proofErr w:type="spellEnd"/>
      <w:r w:rsidRPr="004F58D5">
        <w:rPr>
          <w:rFonts w:ascii="Times New Roman" w:hAnsi="Times New Roman"/>
          <w:sz w:val="24"/>
          <w:szCs w:val="24"/>
        </w:rPr>
        <w:t xml:space="preserve"> Д.М.</w:t>
      </w:r>
    </w:p>
    <w:p w14:paraId="5681B9DE"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В 2023 году произведена замена 42 светильников 250 Вт. на светодиодные 60 Вт., установили дополнительно 37 светильников светодиодных и 4,1 км. подвесного СИП изолированного провода.</w:t>
      </w:r>
    </w:p>
    <w:p w14:paraId="49C45968"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На эти мероприятия израсходовано из бюджета 2530,2 тыс. руб.: уличное освещение (электроэнергия) 1966,5 тыс. руб., техническое обслуживание 447,3 тыс. руб., электроматериалы и прочее 116,4 тыс. руб.</w:t>
      </w:r>
    </w:p>
    <w:p w14:paraId="58D0450F" w14:textId="3218D80F" w:rsid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По муниципальной программе по энергосбережению в 2023 году запланировано – 12,8 тыс. руб., освоено – 12,8 тыс. руб. Экономия электроэнергии в 2023 г. в сравнении с 2022 г. составила 71,9 тыс. руб. По программе комплексного развития систем коммунальной инфраструктуры Клетского сельского поселения на период с 2021 по 2027 </w:t>
      </w:r>
      <w:proofErr w:type="spellStart"/>
      <w:r w:rsidRPr="004F58D5">
        <w:rPr>
          <w:rFonts w:ascii="Times New Roman" w:hAnsi="Times New Roman"/>
          <w:sz w:val="24"/>
          <w:szCs w:val="24"/>
        </w:rPr>
        <w:t>г.г</w:t>
      </w:r>
      <w:proofErr w:type="spellEnd"/>
      <w:r w:rsidRPr="004F58D5">
        <w:rPr>
          <w:rFonts w:ascii="Times New Roman" w:hAnsi="Times New Roman"/>
          <w:sz w:val="24"/>
          <w:szCs w:val="24"/>
        </w:rPr>
        <w:t>. запланировано 12,0 тыс. руб., освоено - 12,0 тыс. руб.</w:t>
      </w:r>
    </w:p>
    <w:p w14:paraId="7E25952E" w14:textId="77777777" w:rsidR="004F58D5" w:rsidRPr="004F58D5" w:rsidRDefault="004F58D5" w:rsidP="004F58D5">
      <w:pPr>
        <w:spacing w:after="0" w:line="240" w:lineRule="auto"/>
        <w:ind w:firstLine="708"/>
        <w:jc w:val="both"/>
        <w:rPr>
          <w:rFonts w:ascii="Times New Roman" w:hAnsi="Times New Roman"/>
          <w:sz w:val="24"/>
          <w:szCs w:val="24"/>
        </w:rPr>
      </w:pPr>
    </w:p>
    <w:p w14:paraId="48F638F9" w14:textId="0120625F" w:rsidR="004F58D5" w:rsidRPr="004F58D5" w:rsidRDefault="004F58D5" w:rsidP="004F58D5">
      <w:pPr>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5. </w:t>
      </w:r>
      <w:r w:rsidRPr="004F58D5">
        <w:rPr>
          <w:rFonts w:ascii="Times New Roman" w:eastAsia="Times New Roman" w:hAnsi="Times New Roman"/>
          <w:b/>
          <w:sz w:val="24"/>
          <w:szCs w:val="24"/>
          <w:u w:val="single"/>
          <w:lang w:eastAsia="ru-RU"/>
        </w:rPr>
        <w:t>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w:t>
      </w:r>
    </w:p>
    <w:p w14:paraId="28F49135" w14:textId="77777777" w:rsidR="004F58D5" w:rsidRPr="004F58D5" w:rsidRDefault="004F58D5" w:rsidP="004F58D5">
      <w:pPr>
        <w:spacing w:after="0" w:line="240" w:lineRule="auto"/>
        <w:jc w:val="both"/>
        <w:rPr>
          <w:rFonts w:ascii="Times New Roman" w:eastAsia="Times New Roman" w:hAnsi="Times New Roman"/>
          <w:sz w:val="24"/>
          <w:szCs w:val="24"/>
          <w:u w:val="single"/>
          <w:lang w:eastAsia="ru-RU"/>
        </w:rPr>
      </w:pPr>
    </w:p>
    <w:p w14:paraId="4973758C"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Участие администрации Клетского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 мерах предупреждения их возникновения и способах ликвидации последствий. Для того, чтобы воспрепятствовать возникновению ЧС, ведутся работы по углублению русла и укрепления берегов буерака в ст. Клетской.</w:t>
      </w:r>
    </w:p>
    <w:p w14:paraId="6D7146C9"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Хочется отметить, что при возникновении любой ЧС сотрудники администрации Клетского сельского поселения прилагают все усилия для своевременного оповещения жителей станицы и хуторов о создавшиеся ситуации и делают все возможные для стабилизации обстановки.  </w:t>
      </w:r>
    </w:p>
    <w:p w14:paraId="2DB57F70" w14:textId="77777777" w:rsidR="004F58D5" w:rsidRPr="004F58D5" w:rsidRDefault="004F58D5" w:rsidP="004F58D5">
      <w:pPr>
        <w:spacing w:after="0" w:line="240" w:lineRule="auto"/>
        <w:ind w:firstLine="708"/>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На территории Клетского сельского поселения проводились противопожарные мероприятия:  </w:t>
      </w:r>
    </w:p>
    <w:p w14:paraId="26E6AD40"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-произведены 4 опашки территории ст. Клетской, х. </w:t>
      </w:r>
      <w:proofErr w:type="spellStart"/>
      <w:r w:rsidRPr="004F58D5">
        <w:rPr>
          <w:rFonts w:ascii="Times New Roman" w:eastAsia="Times New Roman" w:hAnsi="Times New Roman"/>
          <w:sz w:val="24"/>
          <w:szCs w:val="24"/>
          <w:lang w:eastAsia="ru-RU"/>
        </w:rPr>
        <w:t>Поднижний</w:t>
      </w:r>
      <w:proofErr w:type="spellEnd"/>
      <w:r w:rsidRPr="004F58D5">
        <w:rPr>
          <w:rFonts w:ascii="Times New Roman" w:eastAsia="Times New Roman" w:hAnsi="Times New Roman"/>
          <w:sz w:val="24"/>
          <w:szCs w:val="24"/>
          <w:lang w:eastAsia="ru-RU"/>
        </w:rPr>
        <w:t xml:space="preserve">, х. </w:t>
      </w:r>
      <w:proofErr w:type="spellStart"/>
      <w:r w:rsidRPr="004F58D5">
        <w:rPr>
          <w:rFonts w:ascii="Times New Roman" w:eastAsia="Times New Roman" w:hAnsi="Times New Roman"/>
          <w:sz w:val="24"/>
          <w:szCs w:val="24"/>
          <w:lang w:eastAsia="ru-RU"/>
        </w:rPr>
        <w:t>Караженский</w:t>
      </w:r>
      <w:proofErr w:type="spellEnd"/>
      <w:r w:rsidRPr="004F58D5">
        <w:rPr>
          <w:rFonts w:ascii="Times New Roman" w:eastAsia="Times New Roman" w:hAnsi="Times New Roman"/>
          <w:sz w:val="24"/>
          <w:szCs w:val="24"/>
          <w:lang w:eastAsia="ru-RU"/>
        </w:rPr>
        <w:t xml:space="preserve">, х. </w:t>
      </w:r>
      <w:proofErr w:type="spellStart"/>
      <w:r w:rsidRPr="004F58D5">
        <w:rPr>
          <w:rFonts w:ascii="Times New Roman" w:eastAsia="Times New Roman" w:hAnsi="Times New Roman"/>
          <w:sz w:val="24"/>
          <w:szCs w:val="24"/>
          <w:lang w:eastAsia="ru-RU"/>
        </w:rPr>
        <w:t>Мелоклетский</w:t>
      </w:r>
      <w:proofErr w:type="spellEnd"/>
      <w:r w:rsidRPr="004F58D5">
        <w:rPr>
          <w:rFonts w:ascii="Times New Roman" w:eastAsia="Times New Roman" w:hAnsi="Times New Roman"/>
          <w:sz w:val="24"/>
          <w:szCs w:val="24"/>
          <w:lang w:eastAsia="ru-RU"/>
        </w:rPr>
        <w:t>, территории свалки бытовых отходов и другие работы.</w:t>
      </w:r>
    </w:p>
    <w:p w14:paraId="7A91479D" w14:textId="39E2EDC2" w:rsid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В 2023 году на предупреждение и ликвидацию последствий чрезвычайных ситуаций и обеспечение мер противопожарной безопасности в границах населенных пунктов израсходовано – 469,9 тыс. рублей, в том числе дезинфекция парков, запчасти, производственный инвентарь для пожаротушения, транспортные услуги, противопожарная опашка, углубление русла буерака, закупка противопожарной емкости (25 м3) на сумму – 125,0 тыс. рублей.</w:t>
      </w:r>
    </w:p>
    <w:p w14:paraId="51C80B62" w14:textId="02699BA0" w:rsidR="004F58D5" w:rsidRDefault="004F58D5" w:rsidP="004F58D5">
      <w:pPr>
        <w:spacing w:after="0" w:line="240" w:lineRule="auto"/>
        <w:ind w:firstLine="709"/>
        <w:jc w:val="both"/>
        <w:rPr>
          <w:rFonts w:ascii="Times New Roman" w:eastAsia="Times New Roman" w:hAnsi="Times New Roman"/>
          <w:sz w:val="24"/>
          <w:szCs w:val="24"/>
          <w:lang w:eastAsia="ru-RU"/>
        </w:rPr>
      </w:pPr>
    </w:p>
    <w:p w14:paraId="2884079E"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p>
    <w:p w14:paraId="32754A4C" w14:textId="77777777" w:rsidR="004F58D5" w:rsidRPr="004F58D5" w:rsidRDefault="004F58D5" w:rsidP="004F58D5">
      <w:pPr>
        <w:spacing w:after="0" w:line="240" w:lineRule="auto"/>
        <w:ind w:firstLine="708"/>
        <w:jc w:val="both"/>
        <w:rPr>
          <w:rFonts w:ascii="Times New Roman" w:hAnsi="Times New Roman"/>
          <w:sz w:val="24"/>
          <w:szCs w:val="24"/>
        </w:rPr>
      </w:pPr>
    </w:p>
    <w:p w14:paraId="5C8D3F97" w14:textId="77777777" w:rsidR="004F58D5" w:rsidRDefault="004F58D5" w:rsidP="004F58D5">
      <w:pPr>
        <w:pStyle w:val="a3"/>
        <w:numPr>
          <w:ilvl w:val="0"/>
          <w:numId w:val="3"/>
        </w:numPr>
        <w:spacing w:after="0" w:line="240" w:lineRule="auto"/>
        <w:rPr>
          <w:rFonts w:ascii="Times New Roman" w:eastAsia="Times New Roman" w:hAnsi="Times New Roman"/>
          <w:b/>
          <w:bCs/>
          <w:sz w:val="24"/>
          <w:szCs w:val="24"/>
          <w:u w:val="single"/>
          <w:lang w:eastAsia="ru-RU"/>
        </w:rPr>
      </w:pPr>
      <w:r w:rsidRPr="004F58D5">
        <w:rPr>
          <w:rFonts w:ascii="Times New Roman" w:eastAsia="Times New Roman" w:hAnsi="Times New Roman"/>
          <w:b/>
          <w:bCs/>
          <w:sz w:val="24"/>
          <w:szCs w:val="24"/>
          <w:u w:val="single"/>
          <w:lang w:eastAsia="ru-RU"/>
        </w:rPr>
        <w:lastRenderedPageBreak/>
        <w:t>Создание условий для организации досуга и библиотечного обслуживания</w:t>
      </w:r>
    </w:p>
    <w:p w14:paraId="2B1FE6A3" w14:textId="4BE2F2E6" w:rsidR="004F58D5" w:rsidRPr="004F58D5" w:rsidRDefault="004F58D5" w:rsidP="004F58D5">
      <w:pPr>
        <w:spacing w:after="0" w:line="240" w:lineRule="auto"/>
        <w:rPr>
          <w:rFonts w:ascii="Times New Roman" w:eastAsia="Times New Roman" w:hAnsi="Times New Roman"/>
          <w:b/>
          <w:bCs/>
          <w:sz w:val="24"/>
          <w:szCs w:val="24"/>
          <w:u w:val="single"/>
          <w:lang w:eastAsia="ru-RU"/>
        </w:rPr>
      </w:pPr>
      <w:r w:rsidRPr="004F58D5">
        <w:rPr>
          <w:rFonts w:ascii="Times New Roman" w:eastAsia="Times New Roman" w:hAnsi="Times New Roman"/>
          <w:sz w:val="24"/>
          <w:szCs w:val="24"/>
          <w:lang w:eastAsia="ru-RU"/>
        </w:rPr>
        <w:t xml:space="preserve">Для создания условий для организации досуга и библиотечного обслуживания жителей Клетского сельского поселения в структуру администрации входят: детская библиотека имени Н.А. </w:t>
      </w:r>
      <w:proofErr w:type="spellStart"/>
      <w:r w:rsidRPr="004F58D5">
        <w:rPr>
          <w:rFonts w:ascii="Times New Roman" w:eastAsia="Times New Roman" w:hAnsi="Times New Roman"/>
          <w:sz w:val="24"/>
          <w:szCs w:val="24"/>
          <w:lang w:eastAsia="ru-RU"/>
        </w:rPr>
        <w:t>Келина</w:t>
      </w:r>
      <w:proofErr w:type="spellEnd"/>
      <w:r w:rsidRPr="004F58D5">
        <w:rPr>
          <w:rFonts w:ascii="Times New Roman" w:eastAsia="Times New Roman" w:hAnsi="Times New Roman"/>
          <w:sz w:val="24"/>
          <w:szCs w:val="24"/>
          <w:lang w:eastAsia="ru-RU"/>
        </w:rPr>
        <w:t xml:space="preserve">, </w:t>
      </w:r>
      <w:proofErr w:type="spellStart"/>
      <w:r w:rsidRPr="004F58D5">
        <w:rPr>
          <w:rFonts w:ascii="Times New Roman" w:eastAsia="Times New Roman" w:hAnsi="Times New Roman"/>
          <w:sz w:val="24"/>
          <w:szCs w:val="24"/>
          <w:lang w:eastAsia="ru-RU"/>
        </w:rPr>
        <w:t>Караженский</w:t>
      </w:r>
      <w:proofErr w:type="spellEnd"/>
      <w:r w:rsidRPr="004F58D5">
        <w:rPr>
          <w:rFonts w:ascii="Times New Roman" w:eastAsia="Times New Roman" w:hAnsi="Times New Roman"/>
          <w:sz w:val="24"/>
          <w:szCs w:val="24"/>
          <w:lang w:eastAsia="ru-RU"/>
        </w:rPr>
        <w:t xml:space="preserve"> сельский клуб, </w:t>
      </w:r>
      <w:proofErr w:type="spellStart"/>
      <w:r w:rsidRPr="004F58D5">
        <w:rPr>
          <w:rFonts w:ascii="Times New Roman" w:eastAsia="Times New Roman" w:hAnsi="Times New Roman"/>
          <w:sz w:val="24"/>
          <w:szCs w:val="24"/>
          <w:lang w:eastAsia="ru-RU"/>
        </w:rPr>
        <w:t>Мелоклетский</w:t>
      </w:r>
      <w:proofErr w:type="spellEnd"/>
      <w:r w:rsidRPr="004F58D5">
        <w:rPr>
          <w:rFonts w:ascii="Times New Roman" w:eastAsia="Times New Roman" w:hAnsi="Times New Roman"/>
          <w:sz w:val="24"/>
          <w:szCs w:val="24"/>
          <w:lang w:eastAsia="ru-RU"/>
        </w:rPr>
        <w:t xml:space="preserve"> сельский клуб и сельская библиотека.  За 2023 год сотрудниками сельских клубов   и библиотеки было проведено 303 мероприятия, которые посетило порядка 8900 человек.  </w:t>
      </w:r>
    </w:p>
    <w:p w14:paraId="01DFBCA2" w14:textId="77777777" w:rsidR="004F58D5" w:rsidRPr="004F58D5" w:rsidRDefault="004F58D5" w:rsidP="004F58D5">
      <w:pPr>
        <w:autoSpaceDE w:val="0"/>
        <w:autoSpaceDN w:val="0"/>
        <w:adjustRightInd w:val="0"/>
        <w:spacing w:after="0" w:line="240" w:lineRule="auto"/>
        <w:ind w:firstLine="708"/>
        <w:jc w:val="both"/>
        <w:outlineLvl w:val="2"/>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На базе сельских клубов и детской библиотеки осуществляют работу 10 клубных формирований, в которых занимаются 88 человек. Ежегодно силами работников культуры и библиотек   поселения проводятся: экологическое просвещение; патриотическое воспитание; торжественно-траурные митинги, посвященные памятным датам, связанным непосредственно с трагическими событиями Великой отечественной войны и другими событиями. Также проводимые в сельских клубах и библиотеках мероприятия для подростков ведутся по всем основным направлениям культурно-досуговой деятельности. </w:t>
      </w:r>
    </w:p>
    <w:p w14:paraId="7F5435EA" w14:textId="77777777" w:rsidR="004F58D5" w:rsidRPr="004F58D5" w:rsidRDefault="004F58D5" w:rsidP="004F58D5">
      <w:pPr>
        <w:autoSpaceDE w:val="0"/>
        <w:autoSpaceDN w:val="0"/>
        <w:adjustRightInd w:val="0"/>
        <w:spacing w:after="0" w:line="240" w:lineRule="auto"/>
        <w:ind w:firstLine="708"/>
        <w:jc w:val="both"/>
        <w:outlineLvl w:val="2"/>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Всего по разделу культура в 2023 году запланировано расходов на сумму 5690,4 тыс. руб., фактические расходы составили 5634,5 тыс. руб.</w:t>
      </w:r>
    </w:p>
    <w:p w14:paraId="5CA55283" w14:textId="0D3CEAF7" w:rsidR="004F58D5" w:rsidRPr="004F58D5" w:rsidRDefault="004F58D5" w:rsidP="004F58D5">
      <w:pPr>
        <w:spacing w:after="0" w:line="240" w:lineRule="auto"/>
        <w:ind w:firstLine="708"/>
        <w:jc w:val="center"/>
        <w:rPr>
          <w:rFonts w:ascii="Times New Roman" w:hAnsi="Times New Roman"/>
          <w:b/>
          <w:sz w:val="24"/>
          <w:szCs w:val="24"/>
          <w:u w:val="single"/>
        </w:rPr>
      </w:pPr>
    </w:p>
    <w:p w14:paraId="4D5B49C6" w14:textId="114C00CA"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 xml:space="preserve">7. </w:t>
      </w:r>
      <w:r w:rsidRPr="004F58D5">
        <w:rPr>
          <w:rFonts w:ascii="Times New Roman" w:hAnsi="Times New Roman"/>
          <w:b/>
          <w:sz w:val="24"/>
          <w:szCs w:val="24"/>
          <w:u w:val="single"/>
        </w:rPr>
        <w:t>Молодежная политика и спорт</w:t>
      </w:r>
    </w:p>
    <w:p w14:paraId="422A1722" w14:textId="77777777" w:rsidR="004F58D5" w:rsidRPr="004F58D5" w:rsidRDefault="004F58D5" w:rsidP="004F58D5">
      <w:pPr>
        <w:spacing w:after="0" w:line="240" w:lineRule="auto"/>
        <w:ind w:firstLine="708"/>
        <w:jc w:val="both"/>
        <w:rPr>
          <w:rFonts w:ascii="Times New Roman" w:hAnsi="Times New Roman"/>
          <w:b/>
          <w:color w:val="C00000"/>
          <w:sz w:val="24"/>
          <w:szCs w:val="24"/>
        </w:rPr>
      </w:pPr>
    </w:p>
    <w:p w14:paraId="63C643E6" w14:textId="77777777" w:rsidR="004F58D5" w:rsidRPr="004F58D5" w:rsidRDefault="004F58D5" w:rsidP="004F58D5">
      <w:pPr>
        <w:spacing w:after="0" w:line="240" w:lineRule="auto"/>
        <w:ind w:firstLine="700"/>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Совместно с Клетским центром социального обслуживания на дому, молодежным центром «Юность», </w:t>
      </w:r>
      <w:r w:rsidRPr="004F58D5">
        <w:rPr>
          <w:rFonts w:ascii="Times New Roman" w:eastAsia="Times New Roman" w:hAnsi="Times New Roman"/>
          <w:color w:val="000000"/>
          <w:sz w:val="24"/>
          <w:szCs w:val="24"/>
          <w:lang w:eastAsia="ru-RU" w:bidi="ru-RU"/>
        </w:rPr>
        <w:t>Станичным Казачьим Обществом</w:t>
      </w:r>
      <w:r w:rsidRPr="004F58D5">
        <w:rPr>
          <w:rFonts w:ascii="Times New Roman" w:eastAsia="Times New Roman" w:hAnsi="Times New Roman"/>
          <w:sz w:val="24"/>
          <w:szCs w:val="24"/>
          <w:lang w:eastAsia="ru-RU"/>
        </w:rPr>
        <w:t xml:space="preserve"> в сельском поселении проводятся мероприятия по молодежной политике, физической культуре и спорту среди населения, где администрация сельского поселения участвует в качестве организатора, судейства и награждает призами, финансирует эти мероприятия. Молодежь сельского поселения принимает активное участие в районных мероприятиях. Традиционными стали мероприятия, посвященные Дню отца, Дню матери, Дню семьи, любви и верности, месячники семейных ценностей, чествование воинов-интернационалистов.</w:t>
      </w:r>
    </w:p>
    <w:p w14:paraId="4827B282" w14:textId="77777777" w:rsidR="004F58D5" w:rsidRPr="004F58D5" w:rsidRDefault="004F58D5" w:rsidP="004F58D5">
      <w:pPr>
        <w:shd w:val="clear" w:color="auto" w:fill="FFFFFF"/>
        <w:spacing w:after="30" w:line="330" w:lineRule="atLeast"/>
        <w:ind w:firstLine="709"/>
        <w:jc w:val="both"/>
        <w:outlineLvl w:val="1"/>
        <w:rPr>
          <w:rFonts w:ascii="Times New Roman" w:eastAsia="Times New Roman" w:hAnsi="Times New Roman"/>
          <w:sz w:val="24"/>
          <w:szCs w:val="24"/>
          <w:lang w:eastAsia="ru-RU"/>
        </w:rPr>
      </w:pPr>
      <w:r w:rsidRPr="004F58D5">
        <w:rPr>
          <w:rFonts w:ascii="Times New Roman" w:eastAsia="Times New Roman" w:hAnsi="Times New Roman"/>
          <w:color w:val="000000"/>
          <w:sz w:val="24"/>
          <w:szCs w:val="24"/>
          <w:lang w:eastAsia="ru-RU"/>
        </w:rPr>
        <w:t xml:space="preserve">В целях активизации работы по патриотическому воспитанию молодежи, работа ведется во взаимодействии с районным Советом ветеранов (пенсионеров) войны, труда, вооруженных сил и правоохранительных органов, </w:t>
      </w:r>
      <w:r w:rsidRPr="004F58D5">
        <w:rPr>
          <w:rFonts w:ascii="Times New Roman" w:eastAsia="Times New Roman" w:hAnsi="Times New Roman"/>
          <w:sz w:val="24"/>
          <w:szCs w:val="24"/>
          <w:lang w:eastAsia="ru-RU"/>
        </w:rPr>
        <w:t>правоохранительными органами, воинами-интернационалистами, участниками специальной военной операции.</w:t>
      </w:r>
    </w:p>
    <w:p w14:paraId="35F80AE8" w14:textId="77777777" w:rsidR="004F58D5" w:rsidRPr="004F58D5" w:rsidRDefault="004F58D5" w:rsidP="004F58D5">
      <w:pPr>
        <w:spacing w:after="0" w:line="240" w:lineRule="auto"/>
        <w:ind w:firstLine="709"/>
        <w:jc w:val="both"/>
        <w:rPr>
          <w:rFonts w:ascii="Times New Roman" w:hAnsi="Times New Roman"/>
          <w:sz w:val="24"/>
          <w:szCs w:val="24"/>
        </w:rPr>
      </w:pPr>
      <w:r w:rsidRPr="004F58D5">
        <w:rPr>
          <w:rFonts w:ascii="Times New Roman" w:hAnsi="Times New Roman"/>
          <w:sz w:val="24"/>
          <w:szCs w:val="24"/>
        </w:rPr>
        <w:t xml:space="preserve">В 2023 году по плану реализации приоритетных направлений молодежной политики на территории Клетского сельского поселения Клетского муниципального района было утверждено бюджетом 107,3 тыс. рублей, фактически использовано 99,6 тыс. рублей. По статье физкультура и спорт было запланировано 28,0 тыс. рублей, израсходовано на мероприятия – 24,0 тыс. рублей. </w:t>
      </w:r>
    </w:p>
    <w:p w14:paraId="7EFFB8F1" w14:textId="4835DAA7" w:rsidR="004F58D5" w:rsidRPr="004F58D5" w:rsidRDefault="004F58D5" w:rsidP="004F58D5">
      <w:pPr>
        <w:spacing w:after="0" w:line="240" w:lineRule="auto"/>
        <w:rPr>
          <w:rFonts w:ascii="Times New Roman" w:hAnsi="Times New Roman"/>
          <w:b/>
          <w:sz w:val="24"/>
          <w:szCs w:val="24"/>
          <w:u w:val="single"/>
        </w:rPr>
      </w:pPr>
    </w:p>
    <w:p w14:paraId="3366FEF8" w14:textId="1D5937F5"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 xml:space="preserve">8. </w:t>
      </w:r>
      <w:r w:rsidRPr="004F58D5">
        <w:rPr>
          <w:rFonts w:ascii="Times New Roman" w:hAnsi="Times New Roman"/>
          <w:b/>
          <w:sz w:val="24"/>
          <w:szCs w:val="24"/>
          <w:u w:val="single"/>
        </w:rPr>
        <w:t>Формирование архивных фондов</w:t>
      </w:r>
    </w:p>
    <w:p w14:paraId="11504F08" w14:textId="77777777" w:rsidR="004F58D5" w:rsidRPr="004F58D5" w:rsidRDefault="004F58D5" w:rsidP="004F58D5">
      <w:pPr>
        <w:spacing w:after="0" w:line="240" w:lineRule="auto"/>
        <w:ind w:firstLine="708"/>
        <w:jc w:val="both"/>
        <w:rPr>
          <w:rFonts w:ascii="Times New Roman" w:hAnsi="Times New Roman"/>
          <w:sz w:val="24"/>
          <w:szCs w:val="24"/>
        </w:rPr>
      </w:pPr>
    </w:p>
    <w:p w14:paraId="50F49EB4"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В процессе деятельности администрации Клетского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14:paraId="53792D17"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 - Устав Клетского сельского поселения;</w:t>
      </w:r>
    </w:p>
    <w:p w14:paraId="6AC3B30E"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Решения Совета депутатов Клетского сельского поселения;</w:t>
      </w:r>
    </w:p>
    <w:p w14:paraId="70B908E8"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Постановления и распоряжения Главы Клетского сельского поселения по основным вопросам деятельности;</w:t>
      </w:r>
    </w:p>
    <w:p w14:paraId="0597B0E9"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 </w:t>
      </w:r>
      <w:proofErr w:type="spellStart"/>
      <w:r w:rsidRPr="004F58D5">
        <w:rPr>
          <w:rFonts w:ascii="Times New Roman" w:hAnsi="Times New Roman"/>
          <w:sz w:val="24"/>
          <w:szCs w:val="24"/>
        </w:rPr>
        <w:t>Похозяйственные</w:t>
      </w:r>
      <w:proofErr w:type="spellEnd"/>
      <w:r w:rsidRPr="004F58D5">
        <w:rPr>
          <w:rFonts w:ascii="Times New Roman" w:hAnsi="Times New Roman"/>
          <w:sz w:val="24"/>
          <w:szCs w:val="24"/>
        </w:rPr>
        <w:t xml:space="preserve"> книги, систематизирующие основную статистическую информацию о населении и объектах недвижимого имущества.</w:t>
      </w:r>
    </w:p>
    <w:p w14:paraId="276A7B3D"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14:paraId="0A3BC9C5" w14:textId="5395FA7F" w:rsidR="004F58D5" w:rsidRPr="004F58D5" w:rsidRDefault="004F58D5" w:rsidP="004F58D5">
      <w:pPr>
        <w:spacing w:after="0" w:line="240" w:lineRule="auto"/>
        <w:rPr>
          <w:rFonts w:ascii="Times New Roman" w:hAnsi="Times New Roman"/>
          <w:b/>
          <w:sz w:val="24"/>
          <w:szCs w:val="24"/>
          <w:u w:val="single"/>
        </w:rPr>
      </w:pPr>
    </w:p>
    <w:p w14:paraId="32B8471C" w14:textId="19A67641"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lastRenderedPageBreak/>
        <w:t xml:space="preserve">9. </w:t>
      </w:r>
      <w:r w:rsidRPr="004F58D5">
        <w:rPr>
          <w:rFonts w:ascii="Times New Roman" w:hAnsi="Times New Roman"/>
          <w:b/>
          <w:sz w:val="24"/>
          <w:szCs w:val="24"/>
          <w:u w:val="single"/>
        </w:rPr>
        <w:t>Организация ритуальных услуг и содержания мест захоронения</w:t>
      </w:r>
    </w:p>
    <w:p w14:paraId="628CCE05" w14:textId="77777777" w:rsidR="004F58D5" w:rsidRPr="004F58D5" w:rsidRDefault="004F58D5" w:rsidP="004F58D5">
      <w:pPr>
        <w:spacing w:after="0" w:line="240" w:lineRule="auto"/>
        <w:ind w:firstLine="708"/>
        <w:jc w:val="both"/>
        <w:rPr>
          <w:rFonts w:ascii="Times New Roman" w:hAnsi="Times New Roman"/>
          <w:sz w:val="24"/>
          <w:szCs w:val="24"/>
        </w:rPr>
      </w:pPr>
    </w:p>
    <w:p w14:paraId="4EC86F48"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На территории сельского поселения имеется 4 муниципальных кладбища.</w:t>
      </w:r>
    </w:p>
    <w:p w14:paraId="7A61F259"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В течение отчетного года велась, и ведутся работы по уборке территории кладбищ от мусора, вырубке и обрезке сухих деревьев. Обновлялась и укреплялась ограда кладбища.</w:t>
      </w:r>
    </w:p>
    <w:p w14:paraId="1A9B2E54" w14:textId="77777777" w:rsidR="004F58D5" w:rsidRPr="004F58D5" w:rsidRDefault="004F58D5" w:rsidP="004F58D5">
      <w:pPr>
        <w:spacing w:after="0" w:line="240" w:lineRule="auto"/>
        <w:ind w:firstLine="708"/>
        <w:jc w:val="both"/>
        <w:rPr>
          <w:rFonts w:ascii="Times New Roman" w:hAnsi="Times New Roman"/>
          <w:b/>
          <w:sz w:val="24"/>
          <w:szCs w:val="24"/>
          <w:u w:val="single"/>
        </w:rPr>
      </w:pPr>
      <w:r w:rsidRPr="004F58D5">
        <w:rPr>
          <w:rFonts w:ascii="Times New Roman" w:hAnsi="Times New Roman"/>
          <w:sz w:val="24"/>
          <w:szCs w:val="24"/>
        </w:rPr>
        <w:t>На содержание мест захоронения израсходовано 85,1 тыс. рублей. Транспортные услуги по уборке сорной растительности на кладбище и в местах захоронений – 57,0 тыс. руб., венки, цветы и прочие расходы на проведение торжественно-траурных мероприятий – 26,9 тыс. руб., в т.ч. за счет средств районного бюджета – 57,0 тыс. руб., согласно переданным полномочиям в части содержания мест захоронения.</w:t>
      </w:r>
    </w:p>
    <w:p w14:paraId="4E4D18DE" w14:textId="77777777" w:rsidR="004F58D5" w:rsidRPr="004F58D5" w:rsidRDefault="004F58D5" w:rsidP="004F58D5">
      <w:pPr>
        <w:spacing w:after="0" w:line="240" w:lineRule="auto"/>
        <w:rPr>
          <w:rFonts w:ascii="Times New Roman" w:eastAsia="Times New Roman" w:hAnsi="Times New Roman"/>
          <w:sz w:val="24"/>
          <w:szCs w:val="24"/>
          <w:lang w:eastAsia="ru-RU"/>
        </w:rPr>
      </w:pPr>
    </w:p>
    <w:p w14:paraId="7EBFDA01" w14:textId="63311C46" w:rsidR="004F58D5" w:rsidRPr="004F58D5" w:rsidRDefault="004F58D5" w:rsidP="004F58D5">
      <w:pPr>
        <w:autoSpaceDE w:val="0"/>
        <w:autoSpaceDN w:val="0"/>
        <w:adjustRightInd w:val="0"/>
        <w:spacing w:after="0" w:line="240" w:lineRule="auto"/>
        <w:ind w:firstLine="540"/>
        <w:jc w:val="center"/>
        <w:outlineLvl w:val="2"/>
        <w:rPr>
          <w:rFonts w:ascii="Times New Roman" w:eastAsia="Times New Roman" w:hAnsi="Times New Roman"/>
          <w:b/>
          <w:sz w:val="24"/>
          <w:szCs w:val="24"/>
          <w:u w:val="single"/>
          <w:lang w:eastAsia="ru-RU"/>
        </w:rPr>
      </w:pPr>
    </w:p>
    <w:p w14:paraId="211B6502" w14:textId="4B84C0BB" w:rsidR="004F58D5" w:rsidRPr="004F58D5" w:rsidRDefault="004F58D5" w:rsidP="004F58D5">
      <w:pPr>
        <w:autoSpaceDE w:val="0"/>
        <w:autoSpaceDN w:val="0"/>
        <w:adjustRightInd w:val="0"/>
        <w:spacing w:after="0" w:line="240" w:lineRule="auto"/>
        <w:ind w:firstLine="540"/>
        <w:jc w:val="center"/>
        <w:outlineLvl w:val="2"/>
        <w:rPr>
          <w:rFonts w:ascii="Times New Roman" w:eastAsia="Times New Roman" w:hAnsi="Times New Roman"/>
          <w:b/>
          <w:sz w:val="24"/>
          <w:szCs w:val="24"/>
          <w:u w:val="single"/>
          <w:lang w:eastAsia="ru-RU"/>
        </w:rPr>
      </w:pPr>
      <w:r>
        <w:rPr>
          <w:rFonts w:ascii="Times New Roman" w:eastAsia="Times New Roman" w:hAnsi="Times New Roman"/>
          <w:b/>
          <w:bCs/>
          <w:sz w:val="24"/>
          <w:szCs w:val="24"/>
          <w:u w:val="single"/>
          <w:lang w:eastAsia="ru-RU"/>
        </w:rPr>
        <w:t xml:space="preserve">10. </w:t>
      </w:r>
      <w:r w:rsidRPr="004F58D5">
        <w:rPr>
          <w:rFonts w:ascii="Times New Roman" w:eastAsia="Times New Roman" w:hAnsi="Times New Roman"/>
          <w:b/>
          <w:bCs/>
          <w:sz w:val="24"/>
          <w:szCs w:val="24"/>
          <w:u w:val="single"/>
          <w:lang w:eastAsia="ru-RU"/>
        </w:rPr>
        <w:t>Культурное наследие – охрана памятников</w:t>
      </w:r>
    </w:p>
    <w:p w14:paraId="32FEAEF5" w14:textId="77777777" w:rsidR="004F58D5" w:rsidRPr="004F58D5" w:rsidRDefault="004F58D5" w:rsidP="004F58D5">
      <w:pPr>
        <w:spacing w:after="0" w:line="240" w:lineRule="auto"/>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ab/>
        <w:t>На территории Клетского сельского поселения находится 9 объектов культурного наследия регионального значения. Администрация Клетского сельского поселения постоянно следит за состоянием памятников, находящихся на территории станицы и хуторов.</w:t>
      </w:r>
    </w:p>
    <w:p w14:paraId="6F8AAD71" w14:textId="77777777" w:rsidR="004F58D5" w:rsidRPr="004F58D5" w:rsidRDefault="004F58D5" w:rsidP="004F58D5">
      <w:pPr>
        <w:spacing w:after="0" w:line="240" w:lineRule="auto"/>
        <w:ind w:firstLine="709"/>
        <w:jc w:val="both"/>
        <w:rPr>
          <w:rFonts w:ascii="Times New Roman" w:eastAsia="Times New Roman" w:hAnsi="Times New Roman"/>
          <w:sz w:val="24"/>
          <w:szCs w:val="24"/>
          <w:lang w:eastAsia="ru-RU"/>
        </w:rPr>
      </w:pPr>
      <w:r w:rsidRPr="004F58D5">
        <w:rPr>
          <w:rFonts w:ascii="Times New Roman" w:eastAsia="Times New Roman" w:hAnsi="Times New Roman"/>
          <w:sz w:val="24"/>
          <w:szCs w:val="24"/>
          <w:lang w:eastAsia="ru-RU"/>
        </w:rPr>
        <w:t xml:space="preserve"> За период январь – декабрь 2023 года администрацией Клетского сельского поселения Клетского муниципального района Волгоградской области были проведены мероприятия по благоустройству памятников, братских захоронений на сумму 115,0 тыс. рублей.</w:t>
      </w:r>
    </w:p>
    <w:p w14:paraId="6A81EB9B" w14:textId="1FF8FA53" w:rsidR="004F58D5" w:rsidRPr="004F58D5" w:rsidRDefault="004F58D5" w:rsidP="004F58D5">
      <w:pPr>
        <w:spacing w:after="0" w:line="240" w:lineRule="auto"/>
        <w:rPr>
          <w:rFonts w:ascii="Times New Roman" w:eastAsia="Times New Roman" w:hAnsi="Times New Roman"/>
          <w:sz w:val="24"/>
          <w:szCs w:val="24"/>
          <w:lang w:eastAsia="ru-RU"/>
        </w:rPr>
      </w:pPr>
      <w:r w:rsidRPr="004F58D5">
        <w:rPr>
          <w:rFonts w:ascii="Times New Roman" w:eastAsia="Times New Roman" w:hAnsi="Times New Roman"/>
          <w:color w:val="000000"/>
          <w:sz w:val="24"/>
          <w:szCs w:val="24"/>
          <w:shd w:val="clear" w:color="auto" w:fill="FFFFFF"/>
          <w:lang w:eastAsia="ru-RU"/>
        </w:rPr>
        <w:t xml:space="preserve"> </w:t>
      </w:r>
    </w:p>
    <w:p w14:paraId="153888F4" w14:textId="3D48CC80" w:rsidR="004F58D5" w:rsidRPr="004F58D5" w:rsidRDefault="004F58D5" w:rsidP="004F58D5">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 xml:space="preserve">11. </w:t>
      </w:r>
      <w:r w:rsidRPr="004F58D5">
        <w:rPr>
          <w:rFonts w:ascii="Times New Roman" w:hAnsi="Times New Roman"/>
          <w:b/>
          <w:sz w:val="24"/>
          <w:szCs w:val="24"/>
          <w:u w:val="single"/>
        </w:rPr>
        <w:t>Взаимодействие с общественными организациями</w:t>
      </w:r>
    </w:p>
    <w:p w14:paraId="34EAC4D8" w14:textId="77777777" w:rsidR="004F58D5" w:rsidRPr="004F58D5" w:rsidRDefault="004F58D5" w:rsidP="004F58D5">
      <w:pPr>
        <w:spacing w:after="0" w:line="240" w:lineRule="auto"/>
        <w:ind w:firstLine="708"/>
        <w:jc w:val="center"/>
        <w:rPr>
          <w:rFonts w:ascii="Times New Roman" w:hAnsi="Times New Roman"/>
          <w:b/>
          <w:sz w:val="24"/>
          <w:szCs w:val="24"/>
          <w:u w:val="single"/>
        </w:rPr>
      </w:pPr>
    </w:p>
    <w:p w14:paraId="2D8E61E5"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Значительное место в работе администрации Клетского сельского поселения занимает взаимодействие с общественными организациями. Прежде всего, это внимательное отношение к нуждам наших вдов ветеранов, тружеников тыла, семьям участников специальной военной операции. Совместно с Советом ветеранов Клетского района мы планируем свою работу, проводим различные мероприятия, не оставляем без внимания любые обращения пожилых людей.</w:t>
      </w:r>
      <w:r w:rsidRPr="004F58D5">
        <w:rPr>
          <w:rFonts w:ascii="Times New Roman" w:hAnsi="Times New Roman"/>
          <w:color w:val="5F5E5E"/>
          <w:sz w:val="24"/>
          <w:szCs w:val="24"/>
        </w:rPr>
        <w:t xml:space="preserve"> </w:t>
      </w:r>
      <w:r w:rsidRPr="004F58D5">
        <w:rPr>
          <w:rFonts w:ascii="Times New Roman" w:hAnsi="Times New Roman"/>
          <w:sz w:val="24"/>
          <w:szCs w:val="24"/>
        </w:rPr>
        <w:t>Представители Совета ветеранов принимают активное участие во всех проводимых мероприятиях – это забота о тружениках тыла, вдовах, участниках специальной военной операции, чествование их с праздниками, возложение цветов к памятникам и местам захоронений.</w:t>
      </w:r>
    </w:p>
    <w:p w14:paraId="4A4E5659"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Совместная работа с казачьей общественностью это - привлечение членов казачьей дружины к поддерживанию правопорядка на улицах станицы и в общественных местах и участие в возрождении добрых казачьих традиций у жителей, начиная с самых маленьких – воспитанников детских садов.</w:t>
      </w:r>
    </w:p>
    <w:p w14:paraId="3A536B1A"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Мы всегда готовы к взаимодействию со всеми общественными   организациями, отделениями политических партий в интересах жителей поселения.</w:t>
      </w:r>
    </w:p>
    <w:p w14:paraId="2D4084F6" w14:textId="77777777" w:rsidR="004F58D5" w:rsidRPr="004F58D5" w:rsidRDefault="004F58D5" w:rsidP="004F58D5">
      <w:pPr>
        <w:spacing w:after="0" w:line="240" w:lineRule="auto"/>
        <w:ind w:firstLine="708"/>
        <w:jc w:val="both"/>
        <w:rPr>
          <w:rFonts w:ascii="Times New Roman" w:hAnsi="Times New Roman"/>
          <w:sz w:val="24"/>
          <w:szCs w:val="24"/>
        </w:rPr>
      </w:pPr>
    </w:p>
    <w:p w14:paraId="1F3993E8" w14:textId="77777777" w:rsidR="004F58D5" w:rsidRPr="004F58D5" w:rsidRDefault="004F58D5" w:rsidP="004F58D5">
      <w:pPr>
        <w:spacing w:after="0" w:line="240" w:lineRule="auto"/>
        <w:ind w:firstLine="708"/>
        <w:jc w:val="both"/>
        <w:rPr>
          <w:rFonts w:ascii="Times New Roman" w:hAnsi="Times New Roman"/>
          <w:bCs/>
          <w:iCs/>
          <w:sz w:val="24"/>
          <w:szCs w:val="24"/>
        </w:rPr>
      </w:pPr>
      <w:r w:rsidRPr="004F58D5">
        <w:rPr>
          <w:rFonts w:ascii="Times New Roman" w:hAnsi="Times New Roman"/>
          <w:bCs/>
          <w:iCs/>
          <w:sz w:val="24"/>
          <w:szCs w:val="24"/>
        </w:rPr>
        <w:t>В задачах на 2024 год отражены следующие мероприятия:</w:t>
      </w:r>
    </w:p>
    <w:p w14:paraId="7EEBEA24"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ремонт асфальтобетонного покрытия ул. Луначарского на 10100 тыс. рублей.</w:t>
      </w:r>
    </w:p>
    <w:p w14:paraId="3B82767E"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 xml:space="preserve"> ямочный ремонт улиц с асфальтовым покрытием ул. Дымченко, ул. Сазонова, ул. Донская, ул. Ленина, ул. Луначарского, ул. Пролетарская, ул. Комарова.</w:t>
      </w:r>
    </w:p>
    <w:p w14:paraId="17088CBA"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 xml:space="preserve">ремонт улиц с щебеночным покрытием (ул. </w:t>
      </w:r>
      <w:proofErr w:type="spellStart"/>
      <w:r w:rsidRPr="004F58D5">
        <w:rPr>
          <w:rFonts w:ascii="Times New Roman" w:hAnsi="Times New Roman"/>
          <w:bCs/>
          <w:iCs/>
          <w:sz w:val="24"/>
          <w:szCs w:val="24"/>
        </w:rPr>
        <w:t>Тапилина</w:t>
      </w:r>
      <w:proofErr w:type="spellEnd"/>
      <w:r w:rsidRPr="004F58D5">
        <w:rPr>
          <w:rFonts w:ascii="Times New Roman" w:hAnsi="Times New Roman"/>
          <w:bCs/>
          <w:iCs/>
          <w:sz w:val="24"/>
          <w:szCs w:val="24"/>
        </w:rPr>
        <w:t xml:space="preserve">, ул. Серегина, ул. Комсомольская, ул. Шукшина, пер. Коммунистический, ул. Некрасова, пер. </w:t>
      </w:r>
      <w:proofErr w:type="spellStart"/>
      <w:r w:rsidRPr="004F58D5">
        <w:rPr>
          <w:rFonts w:ascii="Times New Roman" w:hAnsi="Times New Roman"/>
          <w:bCs/>
          <w:iCs/>
          <w:sz w:val="24"/>
          <w:szCs w:val="24"/>
        </w:rPr>
        <w:t>Келина</w:t>
      </w:r>
      <w:proofErr w:type="spellEnd"/>
      <w:r w:rsidRPr="004F58D5">
        <w:rPr>
          <w:rFonts w:ascii="Times New Roman" w:hAnsi="Times New Roman"/>
          <w:bCs/>
          <w:iCs/>
          <w:sz w:val="24"/>
          <w:szCs w:val="24"/>
        </w:rPr>
        <w:t>, ул. Крестьянская, ул. Набережная);</w:t>
      </w:r>
    </w:p>
    <w:p w14:paraId="3E0B83F4"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 xml:space="preserve">ремонт улиц с грунтовым покрытием местным щебнем (ул. Некрасова, ул. Сушкова, ул. Серегина, улицы х. </w:t>
      </w:r>
      <w:proofErr w:type="spellStart"/>
      <w:r w:rsidRPr="004F58D5">
        <w:rPr>
          <w:rFonts w:ascii="Times New Roman" w:hAnsi="Times New Roman"/>
          <w:bCs/>
          <w:iCs/>
          <w:sz w:val="24"/>
          <w:szCs w:val="24"/>
        </w:rPr>
        <w:t>Караженский</w:t>
      </w:r>
      <w:proofErr w:type="spellEnd"/>
      <w:r w:rsidRPr="004F58D5">
        <w:rPr>
          <w:rFonts w:ascii="Times New Roman" w:hAnsi="Times New Roman"/>
          <w:bCs/>
          <w:iCs/>
          <w:sz w:val="24"/>
          <w:szCs w:val="24"/>
        </w:rPr>
        <w:t xml:space="preserve">, х. </w:t>
      </w:r>
      <w:proofErr w:type="spellStart"/>
      <w:r w:rsidRPr="004F58D5">
        <w:rPr>
          <w:rFonts w:ascii="Times New Roman" w:hAnsi="Times New Roman"/>
          <w:bCs/>
          <w:iCs/>
          <w:sz w:val="24"/>
          <w:szCs w:val="24"/>
        </w:rPr>
        <w:t>Поднижний</w:t>
      </w:r>
      <w:proofErr w:type="spellEnd"/>
      <w:r w:rsidRPr="004F58D5">
        <w:rPr>
          <w:rFonts w:ascii="Times New Roman" w:hAnsi="Times New Roman"/>
          <w:bCs/>
          <w:iCs/>
          <w:sz w:val="24"/>
          <w:szCs w:val="24"/>
        </w:rPr>
        <w:t xml:space="preserve">, х. </w:t>
      </w:r>
      <w:proofErr w:type="spellStart"/>
      <w:r w:rsidRPr="004F58D5">
        <w:rPr>
          <w:rFonts w:ascii="Times New Roman" w:hAnsi="Times New Roman"/>
          <w:bCs/>
          <w:iCs/>
          <w:sz w:val="24"/>
          <w:szCs w:val="24"/>
        </w:rPr>
        <w:t>Мелеклетский</w:t>
      </w:r>
      <w:proofErr w:type="spellEnd"/>
      <w:r w:rsidRPr="004F58D5">
        <w:rPr>
          <w:rFonts w:ascii="Times New Roman" w:hAnsi="Times New Roman"/>
          <w:bCs/>
          <w:iCs/>
          <w:sz w:val="24"/>
          <w:szCs w:val="24"/>
        </w:rPr>
        <w:t xml:space="preserve"> и др.);</w:t>
      </w:r>
    </w:p>
    <w:p w14:paraId="5AD1ECF3"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 xml:space="preserve">санитарная обрезка деревьев (Центральный парк, старое кладбище, буерак, ул. Микрорайон, ул. Пролетарская, ул. Крестьянская);   </w:t>
      </w:r>
    </w:p>
    <w:p w14:paraId="427C00CA" w14:textId="77777777" w:rsidR="004F58D5" w:rsidRPr="004F58D5" w:rsidRDefault="004F58D5" w:rsidP="004F58D5">
      <w:pPr>
        <w:spacing w:after="0" w:line="240" w:lineRule="auto"/>
        <w:ind w:left="709"/>
        <w:jc w:val="both"/>
        <w:rPr>
          <w:rFonts w:ascii="Times New Roman" w:hAnsi="Times New Roman"/>
          <w:bCs/>
          <w:iCs/>
          <w:sz w:val="24"/>
          <w:szCs w:val="24"/>
        </w:rPr>
      </w:pPr>
      <w:r w:rsidRPr="004F58D5">
        <w:rPr>
          <w:rFonts w:ascii="Times New Roman" w:hAnsi="Times New Roman"/>
          <w:bCs/>
          <w:iCs/>
          <w:sz w:val="24"/>
          <w:szCs w:val="24"/>
        </w:rPr>
        <w:t>По программе энергосбережения и повышения энергоэффективности:</w:t>
      </w:r>
    </w:p>
    <w:p w14:paraId="2A372F68"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lastRenderedPageBreak/>
        <w:t>установка светодиодных светильников ст. Клетская по ул. Буденного, ул. Сушкова, пер. Первомайский, ул. Калинина;</w:t>
      </w:r>
    </w:p>
    <w:p w14:paraId="22228372"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замена светильников 250 Вт.  на светодиодные светильники 50 Вт. В ст. Клетская - 36 шт.;</w:t>
      </w:r>
    </w:p>
    <w:p w14:paraId="21197E03" w14:textId="77777777" w:rsidR="004F58D5" w:rsidRPr="004F58D5" w:rsidRDefault="004F58D5" w:rsidP="004F58D5">
      <w:pPr>
        <w:numPr>
          <w:ilvl w:val="0"/>
          <w:numId w:val="2"/>
        </w:numPr>
        <w:spacing w:after="0" w:line="240" w:lineRule="auto"/>
        <w:ind w:left="0" w:firstLine="709"/>
        <w:jc w:val="both"/>
        <w:rPr>
          <w:rFonts w:ascii="Times New Roman" w:hAnsi="Times New Roman"/>
          <w:bCs/>
          <w:iCs/>
          <w:sz w:val="24"/>
          <w:szCs w:val="24"/>
        </w:rPr>
      </w:pPr>
      <w:r w:rsidRPr="004F58D5">
        <w:rPr>
          <w:rFonts w:ascii="Times New Roman" w:hAnsi="Times New Roman"/>
          <w:bCs/>
          <w:iCs/>
          <w:sz w:val="24"/>
          <w:szCs w:val="24"/>
        </w:rPr>
        <w:t>дальнейшая работа по благоустройству парка «Родниковая балка», территории центрального парка, площади Солдатской Славы.</w:t>
      </w:r>
    </w:p>
    <w:p w14:paraId="6A040B82" w14:textId="77777777" w:rsidR="004F58D5" w:rsidRPr="004F58D5" w:rsidRDefault="004F58D5" w:rsidP="004F58D5">
      <w:pPr>
        <w:spacing w:after="0" w:line="240" w:lineRule="auto"/>
        <w:jc w:val="both"/>
        <w:rPr>
          <w:rFonts w:ascii="Times New Roman" w:hAnsi="Times New Roman"/>
          <w:bCs/>
          <w:iCs/>
          <w:sz w:val="24"/>
          <w:szCs w:val="24"/>
        </w:rPr>
      </w:pPr>
    </w:p>
    <w:p w14:paraId="383A72F0" w14:textId="77777777" w:rsidR="004F58D5" w:rsidRPr="004F58D5" w:rsidRDefault="004F58D5" w:rsidP="004F58D5">
      <w:pPr>
        <w:spacing w:after="0" w:line="240" w:lineRule="auto"/>
        <w:ind w:firstLine="709"/>
        <w:jc w:val="both"/>
        <w:rPr>
          <w:rFonts w:ascii="Times New Roman" w:hAnsi="Times New Roman"/>
          <w:b/>
          <w:i/>
          <w:sz w:val="24"/>
          <w:szCs w:val="24"/>
        </w:rPr>
      </w:pPr>
      <w:r w:rsidRPr="004F58D5">
        <w:rPr>
          <w:rFonts w:ascii="Times New Roman" w:hAnsi="Times New Roman"/>
          <w:bCs/>
          <w:iCs/>
          <w:sz w:val="24"/>
          <w:szCs w:val="24"/>
        </w:rPr>
        <w:t>И другие работы и мероприятия по благоустройству, озеленению, противопожарной безопасности на территории Клетского сельского поселения</w:t>
      </w:r>
      <w:r w:rsidRPr="004F58D5">
        <w:rPr>
          <w:rFonts w:ascii="Times New Roman" w:hAnsi="Times New Roman"/>
          <w:b/>
          <w:i/>
          <w:sz w:val="24"/>
          <w:szCs w:val="24"/>
        </w:rPr>
        <w:t>.</w:t>
      </w:r>
    </w:p>
    <w:p w14:paraId="35582C91" w14:textId="77777777" w:rsidR="004F58D5" w:rsidRPr="004F58D5" w:rsidRDefault="004F58D5" w:rsidP="004F58D5">
      <w:pPr>
        <w:spacing w:after="0" w:line="240" w:lineRule="auto"/>
        <w:ind w:firstLine="709"/>
        <w:jc w:val="both"/>
        <w:rPr>
          <w:rFonts w:ascii="Times New Roman" w:hAnsi="Times New Roman"/>
          <w:b/>
          <w:i/>
          <w:sz w:val="24"/>
          <w:szCs w:val="24"/>
        </w:rPr>
      </w:pPr>
    </w:p>
    <w:p w14:paraId="12B2862E" w14:textId="77777777" w:rsidR="004F58D5" w:rsidRPr="004F58D5" w:rsidRDefault="004F58D5" w:rsidP="004F58D5">
      <w:pPr>
        <w:spacing w:after="0" w:line="240" w:lineRule="auto"/>
        <w:jc w:val="both"/>
        <w:rPr>
          <w:rFonts w:ascii="Times New Roman" w:hAnsi="Times New Roman"/>
          <w:sz w:val="24"/>
          <w:szCs w:val="24"/>
        </w:rPr>
      </w:pPr>
      <w:r w:rsidRPr="004F58D5">
        <w:rPr>
          <w:rFonts w:ascii="Times New Roman" w:hAnsi="Times New Roman"/>
          <w:sz w:val="24"/>
          <w:szCs w:val="24"/>
        </w:rPr>
        <w:t xml:space="preserve">И в заключении, работа администрации, депутатов Клетского сельского поселения строилась, и будет строиться на основе тесного взаимодействия с администрацией Клетского муниципального района, ОМВД России по Клетскому району, органами государственной власти, руководителями организаций, фермерских хозяйств, общественными организациями, предпринимателями и конечно, мы рассчитываем на помощь жителей ст. Клетской, х. </w:t>
      </w:r>
      <w:proofErr w:type="spellStart"/>
      <w:r w:rsidRPr="004F58D5">
        <w:rPr>
          <w:rFonts w:ascii="Times New Roman" w:hAnsi="Times New Roman"/>
          <w:sz w:val="24"/>
          <w:szCs w:val="24"/>
        </w:rPr>
        <w:t>Мелоклетский</w:t>
      </w:r>
      <w:proofErr w:type="spellEnd"/>
      <w:r w:rsidRPr="004F58D5">
        <w:rPr>
          <w:rFonts w:ascii="Times New Roman" w:hAnsi="Times New Roman"/>
          <w:sz w:val="24"/>
          <w:szCs w:val="24"/>
        </w:rPr>
        <w:t xml:space="preserve">, х. </w:t>
      </w:r>
      <w:proofErr w:type="spellStart"/>
      <w:r w:rsidRPr="004F58D5">
        <w:rPr>
          <w:rFonts w:ascii="Times New Roman" w:hAnsi="Times New Roman"/>
          <w:sz w:val="24"/>
          <w:szCs w:val="24"/>
        </w:rPr>
        <w:t>Поднижний</w:t>
      </w:r>
      <w:proofErr w:type="spellEnd"/>
      <w:r w:rsidRPr="004F58D5">
        <w:rPr>
          <w:rFonts w:ascii="Times New Roman" w:hAnsi="Times New Roman"/>
          <w:sz w:val="24"/>
          <w:szCs w:val="24"/>
        </w:rPr>
        <w:t xml:space="preserve">, х. </w:t>
      </w:r>
      <w:proofErr w:type="spellStart"/>
      <w:r w:rsidRPr="004F58D5">
        <w:rPr>
          <w:rFonts w:ascii="Times New Roman" w:hAnsi="Times New Roman"/>
          <w:sz w:val="24"/>
          <w:szCs w:val="24"/>
        </w:rPr>
        <w:t>Караженский</w:t>
      </w:r>
      <w:proofErr w:type="spellEnd"/>
      <w:r w:rsidRPr="004F58D5">
        <w:rPr>
          <w:rFonts w:ascii="Times New Roman" w:hAnsi="Times New Roman"/>
          <w:sz w:val="24"/>
          <w:szCs w:val="24"/>
        </w:rPr>
        <w:t>.</w:t>
      </w:r>
    </w:p>
    <w:p w14:paraId="65D23B78" w14:textId="77777777" w:rsidR="004F58D5" w:rsidRPr="004F58D5" w:rsidRDefault="004F58D5" w:rsidP="004F58D5">
      <w:pPr>
        <w:spacing w:after="0" w:line="240" w:lineRule="auto"/>
        <w:jc w:val="both"/>
        <w:rPr>
          <w:rFonts w:ascii="Times New Roman" w:hAnsi="Times New Roman"/>
          <w:sz w:val="24"/>
          <w:szCs w:val="24"/>
        </w:rPr>
      </w:pPr>
      <w:r w:rsidRPr="004F58D5">
        <w:rPr>
          <w:rFonts w:ascii="Times New Roman" w:hAnsi="Times New Roman"/>
          <w:sz w:val="24"/>
          <w:szCs w:val="24"/>
        </w:rPr>
        <w:tab/>
        <w:t>Мы все понимаем, что есть вопросы, которые можно решить сегодня и сейчас, но есть вопросы, которые требуют долговременной перспективы, но главная работа Главы и администрации Клетского сельского поселения будет направлена на решение одной задачи:</w:t>
      </w:r>
    </w:p>
    <w:p w14:paraId="4D40639A" w14:textId="77777777" w:rsidR="004F58D5" w:rsidRPr="004F58D5" w:rsidRDefault="004F58D5" w:rsidP="004F58D5">
      <w:pPr>
        <w:spacing w:after="0" w:line="240" w:lineRule="auto"/>
        <w:jc w:val="both"/>
        <w:rPr>
          <w:rFonts w:ascii="Times New Roman" w:hAnsi="Times New Roman"/>
          <w:sz w:val="24"/>
          <w:szCs w:val="24"/>
        </w:rPr>
      </w:pPr>
      <w:r w:rsidRPr="004F58D5">
        <w:rPr>
          <w:rFonts w:ascii="Times New Roman" w:hAnsi="Times New Roman"/>
          <w:sz w:val="24"/>
          <w:szCs w:val="24"/>
        </w:rPr>
        <w:t>- Улучшение жизни и здоровья жителей станицы и хуторов и благоустройство территории поселения.</w:t>
      </w:r>
    </w:p>
    <w:p w14:paraId="3A39F232" w14:textId="77777777" w:rsidR="004F58D5" w:rsidRPr="004F58D5" w:rsidRDefault="004F58D5" w:rsidP="004F58D5">
      <w:pPr>
        <w:spacing w:after="0" w:line="240" w:lineRule="auto"/>
        <w:ind w:firstLine="708"/>
        <w:jc w:val="both"/>
        <w:rPr>
          <w:rFonts w:ascii="Times New Roman" w:hAnsi="Times New Roman"/>
          <w:sz w:val="24"/>
          <w:szCs w:val="24"/>
        </w:rPr>
      </w:pPr>
    </w:p>
    <w:p w14:paraId="5C0D4D8A" w14:textId="77777777" w:rsidR="004F58D5" w:rsidRPr="004F58D5" w:rsidRDefault="004F58D5" w:rsidP="004F58D5">
      <w:pPr>
        <w:spacing w:after="0" w:line="240" w:lineRule="auto"/>
        <w:ind w:firstLine="708"/>
        <w:jc w:val="both"/>
        <w:rPr>
          <w:rFonts w:ascii="Times New Roman" w:hAnsi="Times New Roman"/>
          <w:sz w:val="24"/>
          <w:szCs w:val="24"/>
        </w:rPr>
      </w:pPr>
      <w:r w:rsidRPr="004F58D5">
        <w:rPr>
          <w:rFonts w:ascii="Times New Roman" w:hAnsi="Times New Roman"/>
          <w:sz w:val="24"/>
          <w:szCs w:val="24"/>
        </w:rPr>
        <w:t xml:space="preserve"> </w:t>
      </w:r>
    </w:p>
    <w:p w14:paraId="05649E1F" w14:textId="77777777" w:rsidR="004F58D5" w:rsidRPr="004F58D5" w:rsidRDefault="004F58D5" w:rsidP="004F58D5">
      <w:pPr>
        <w:spacing w:after="0" w:line="240" w:lineRule="auto"/>
        <w:jc w:val="both"/>
        <w:rPr>
          <w:rFonts w:ascii="Times New Roman" w:hAnsi="Times New Roman"/>
          <w:sz w:val="24"/>
          <w:szCs w:val="24"/>
          <w:highlight w:val="yellow"/>
        </w:rPr>
      </w:pPr>
    </w:p>
    <w:p w14:paraId="0012CFD3" w14:textId="77777777" w:rsidR="004F58D5" w:rsidRPr="004F58D5" w:rsidRDefault="004F58D5" w:rsidP="004F58D5">
      <w:pPr>
        <w:spacing w:after="0" w:line="240" w:lineRule="auto"/>
        <w:jc w:val="both"/>
        <w:rPr>
          <w:sz w:val="24"/>
          <w:szCs w:val="24"/>
        </w:rPr>
      </w:pPr>
    </w:p>
    <w:p w14:paraId="4DC0133B" w14:textId="77777777" w:rsidR="004F58D5" w:rsidRPr="004F58D5" w:rsidRDefault="004F58D5" w:rsidP="004F58D5">
      <w:pPr>
        <w:spacing w:after="0" w:line="240" w:lineRule="auto"/>
        <w:ind w:right="425"/>
        <w:jc w:val="both"/>
        <w:rPr>
          <w:rFonts w:ascii="Times New Roman" w:hAnsi="Times New Roman"/>
          <w:sz w:val="24"/>
          <w:szCs w:val="24"/>
        </w:rPr>
      </w:pPr>
    </w:p>
    <w:sectPr w:rsidR="004F58D5" w:rsidRPr="004F5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E6215"/>
    <w:multiLevelType w:val="hybridMultilevel"/>
    <w:tmpl w:val="1DF22B5C"/>
    <w:lvl w:ilvl="0" w:tplc="0444F7A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8551775"/>
    <w:multiLevelType w:val="hybridMultilevel"/>
    <w:tmpl w:val="4882EF86"/>
    <w:lvl w:ilvl="0" w:tplc="107CEB3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59264051"/>
    <w:multiLevelType w:val="hybridMultilevel"/>
    <w:tmpl w:val="DF9CE85C"/>
    <w:lvl w:ilvl="0" w:tplc="8BEE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7E"/>
    <w:rsid w:val="001D187E"/>
    <w:rsid w:val="00315623"/>
    <w:rsid w:val="004F58D5"/>
    <w:rsid w:val="00A3374C"/>
    <w:rsid w:val="00B15902"/>
    <w:rsid w:val="00BD7235"/>
    <w:rsid w:val="00F6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B442"/>
  <w15:chartTrackingRefBased/>
  <w15:docId w15:val="{10271D55-D88B-4F34-AB95-2A3B19A9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7E"/>
    <w:pPr>
      <w:ind w:left="720"/>
      <w:contextualSpacing/>
    </w:pPr>
  </w:style>
  <w:style w:type="paragraph" w:styleId="a4">
    <w:name w:val="No Spacing"/>
    <w:uiPriority w:val="1"/>
    <w:qFormat/>
    <w:rsid w:val="001D187E"/>
    <w:pPr>
      <w:spacing w:after="0" w:line="240" w:lineRule="auto"/>
    </w:pPr>
  </w:style>
  <w:style w:type="paragraph" w:styleId="a5">
    <w:name w:val="Normal (Web)"/>
    <w:basedOn w:val="a"/>
    <w:uiPriority w:val="99"/>
    <w:unhideWhenUsed/>
    <w:rsid w:val="001D1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
    <w:name w:val="Font Style33"/>
    <w:rsid w:val="001D18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3091</Words>
  <Characters>17624</Characters>
  <Application>Microsoft Office Word</Application>
  <DocSecurity>0</DocSecurity>
  <Lines>146</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Заместитель главы</cp:lastModifiedBy>
  <cp:revision>2</cp:revision>
  <dcterms:created xsi:type="dcterms:W3CDTF">2024-03-11T12:27:00Z</dcterms:created>
  <dcterms:modified xsi:type="dcterms:W3CDTF">2024-03-11T12:27:00Z</dcterms:modified>
</cp:coreProperties>
</file>