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875E" w14:textId="7CAB6FCE" w:rsidR="0080206D" w:rsidRPr="0080206D" w:rsidRDefault="001602C2" w:rsidP="001602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14:paraId="16CDE437" w14:textId="77777777" w:rsidR="0080206D" w:rsidRPr="0080206D" w:rsidRDefault="0080206D" w:rsidP="00802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14:paraId="73B8C065" w14:textId="77777777" w:rsidR="0080206D" w:rsidRPr="0080206D" w:rsidRDefault="0080206D" w:rsidP="00802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КЛЕТСКОГО СЕЛЬСКОГО ПОСЕЛЕНИЯ</w:t>
      </w:r>
    </w:p>
    <w:p w14:paraId="11B9E3E9" w14:textId="77777777" w:rsidR="0080206D" w:rsidRPr="0080206D" w:rsidRDefault="0080206D" w:rsidP="008020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КЛЕТСКОГО МУНИЦИПАЛЬНОГО РАЙОНА</w:t>
      </w:r>
    </w:p>
    <w:p w14:paraId="23690B3B" w14:textId="77777777" w:rsidR="0080206D" w:rsidRPr="0080206D" w:rsidRDefault="0080206D" w:rsidP="008020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ВОЛГОГРАДСКОЙ ОБЛАСТИ</w:t>
      </w:r>
    </w:p>
    <w:p w14:paraId="0FE0A902" w14:textId="77777777" w:rsidR="0080206D" w:rsidRPr="0080206D" w:rsidRDefault="0080206D" w:rsidP="008020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0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80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</w:p>
    <w:p w14:paraId="38C06BA6" w14:textId="77777777" w:rsidR="0080206D" w:rsidRPr="0080206D" w:rsidRDefault="0080206D" w:rsidP="0080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E8271" w14:textId="77777777" w:rsidR="0080206D" w:rsidRPr="0080206D" w:rsidRDefault="0080206D" w:rsidP="00802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020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14:paraId="010EF94E" w14:textId="77777777" w:rsidR="0080206D" w:rsidRPr="0080206D" w:rsidRDefault="0080206D" w:rsidP="00802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67EC70E" w14:textId="536ABA9C" w:rsidR="0080206D" w:rsidRPr="0080206D" w:rsidRDefault="0080206D" w:rsidP="00802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№  </w:t>
      </w:r>
    </w:p>
    <w:p w14:paraId="38A733E3" w14:textId="77777777" w:rsidR="0080206D" w:rsidRPr="0080206D" w:rsidRDefault="0080206D" w:rsidP="00802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E5B91" w14:textId="47490DB3" w:rsidR="0080206D" w:rsidRPr="0080206D" w:rsidRDefault="0080206D" w:rsidP="008020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0206D">
        <w:rPr>
          <w:rFonts w:ascii="Times New Roman" w:eastAsia="Times New Roman" w:hAnsi="Times New Roman" w:cs="Times New Roman"/>
          <w:b/>
          <w:bCs/>
        </w:rPr>
        <w:t xml:space="preserve">О внесении изменений в решение Совета депутатов Клетского сельского поселения Клетского муниципального района Волгоградской области от 15 мая 2023 г. № 51/3 «Об утверждении Правил благоустройства территории Клетского сельского поселения </w:t>
      </w:r>
      <w:proofErr w:type="gramStart"/>
      <w:r w:rsidRPr="0080206D">
        <w:rPr>
          <w:rFonts w:ascii="Times New Roman" w:eastAsia="Times New Roman" w:hAnsi="Times New Roman" w:cs="Times New Roman"/>
          <w:b/>
          <w:bCs/>
        </w:rPr>
        <w:t>Клетского  муниципального</w:t>
      </w:r>
      <w:proofErr w:type="gramEnd"/>
      <w:r w:rsidRPr="0080206D">
        <w:rPr>
          <w:rFonts w:ascii="Times New Roman" w:eastAsia="Times New Roman" w:hAnsi="Times New Roman" w:cs="Times New Roman"/>
          <w:b/>
          <w:bCs/>
        </w:rPr>
        <w:t xml:space="preserve"> района Волгоградской области»</w:t>
      </w:r>
    </w:p>
    <w:p w14:paraId="678B83D1" w14:textId="77777777" w:rsidR="0080206D" w:rsidRPr="0080206D" w:rsidRDefault="0080206D" w:rsidP="0080206D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E4CE754" w14:textId="77777777" w:rsidR="0080206D" w:rsidRPr="0080206D" w:rsidRDefault="0080206D" w:rsidP="0080206D">
      <w:pPr>
        <w:spacing w:after="0" w:line="100" w:lineRule="atLeast"/>
        <w:ind w:rightChars="15" w:right="33"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совершенствования организации процессов в сфере благоустройства территории Клетского сельского поселения Клетского муниципального района </w:t>
      </w:r>
      <w:r w:rsidRPr="008020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Волгоградской области, в соответствии с Федеральным </w:t>
      </w:r>
      <w:hyperlink r:id="rId5" w:history="1">
        <w:r w:rsidRPr="0080206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8020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06 октября 2003 г. № 131-</w:t>
      </w:r>
      <w:r w:rsidRPr="00802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ФЗ "Об общих принципах организации местного самоуправления в Российской Федерации, Приказом Минстроя России</w:t>
      </w:r>
      <w:r w:rsidRPr="0080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 апреля 2017 г.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 w:rsidRPr="008020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Приказом Министерства строительства и жилищно-коммунального хозяйства РФ от 29 декабря 2021 г. N 1042/</w:t>
      </w:r>
      <w:proofErr w:type="spellStart"/>
      <w:r w:rsidRPr="008020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</w:t>
      </w:r>
      <w:proofErr w:type="spellEnd"/>
      <w:r w:rsidRPr="008020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 </w:t>
      </w:r>
      <w:r w:rsidRPr="0080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нормативными правовыми актами по разделам санитарной очистки, благоустройства и озеленения населенных пунктов», </w:t>
      </w:r>
      <w:r w:rsidRPr="0080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Клетского сельского поселения, </w:t>
      </w:r>
    </w:p>
    <w:p w14:paraId="1753773B" w14:textId="77777777" w:rsidR="0080206D" w:rsidRPr="0080206D" w:rsidRDefault="0080206D" w:rsidP="0080206D">
      <w:pPr>
        <w:spacing w:after="0" w:line="100" w:lineRule="atLeast"/>
        <w:ind w:rightChars="15" w:right="33"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1D3B1" w14:textId="77777777" w:rsidR="0080206D" w:rsidRPr="0080206D" w:rsidRDefault="0080206D" w:rsidP="0080206D">
      <w:pPr>
        <w:autoSpaceDN w:val="0"/>
        <w:adjustRightInd w:val="0"/>
        <w:spacing w:after="0" w:line="240" w:lineRule="auto"/>
        <w:ind w:rightChars="15" w:right="33"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Клетского сельского поселения Клетского муниципального района Волгоградской области</w:t>
      </w:r>
    </w:p>
    <w:p w14:paraId="5EF33585" w14:textId="77777777" w:rsidR="0080206D" w:rsidRPr="0080206D" w:rsidRDefault="0080206D" w:rsidP="0080206D">
      <w:pPr>
        <w:autoSpaceDN w:val="0"/>
        <w:adjustRightInd w:val="0"/>
        <w:spacing w:after="0" w:line="240" w:lineRule="auto"/>
        <w:ind w:rightChars="15" w:right="33" w:firstLineChars="200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911D9" w14:textId="77777777" w:rsidR="0080206D" w:rsidRPr="0080206D" w:rsidRDefault="0080206D" w:rsidP="008020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14:paraId="7B0E8633" w14:textId="77777777" w:rsidR="0080206D" w:rsidRPr="0080206D" w:rsidRDefault="0080206D" w:rsidP="0080206D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Внести в Правила благоустройства территории Клетского сельского поселения Клетского муниципального района Волгоградской области, утвержденные решением Совета </w:t>
      </w:r>
      <w:proofErr w:type="gramStart"/>
      <w:r w:rsidRPr="0080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депутатов  Клетского</w:t>
      </w:r>
      <w:proofErr w:type="gramEnd"/>
      <w:r w:rsidRPr="0080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Клетского муниципального района от 15 мая 2023 г. № 51/3  (далее - Правила), следующие изменения:</w:t>
      </w:r>
    </w:p>
    <w:p w14:paraId="4AA4276E" w14:textId="55F592DE" w:rsidR="00E2318D" w:rsidRPr="0080206D" w:rsidRDefault="0080206D" w:rsidP="0080206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1.1. Раздел 9 Правил признать утратившим силу.</w:t>
      </w:r>
    </w:p>
    <w:p w14:paraId="67480C8D" w14:textId="77777777" w:rsidR="0080206D" w:rsidRPr="0080206D" w:rsidRDefault="0080206D" w:rsidP="0080206D">
      <w:pPr>
        <w:spacing w:after="0" w:line="100" w:lineRule="atLeast"/>
        <w:ind w:rightChars="15"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исполнением настоящего Решения оставляю за собой. </w:t>
      </w:r>
    </w:p>
    <w:p w14:paraId="5D715DC0" w14:textId="65040BDD" w:rsidR="0080206D" w:rsidRPr="0080206D" w:rsidRDefault="0080206D" w:rsidP="0080206D">
      <w:pPr>
        <w:spacing w:after="0" w:line="100" w:lineRule="atLeast"/>
        <w:ind w:rightChars="15"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официального обнародования.</w:t>
      </w:r>
    </w:p>
    <w:p w14:paraId="612665AA" w14:textId="7B240888" w:rsidR="0080206D" w:rsidRDefault="0080206D" w:rsidP="0080206D">
      <w:pPr>
        <w:spacing w:after="0" w:line="240" w:lineRule="auto"/>
        <w:ind w:rightChars="15"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84F74" w14:textId="2CBCED55" w:rsidR="0080206D" w:rsidRDefault="0080206D" w:rsidP="0080206D">
      <w:pPr>
        <w:spacing w:after="0" w:line="240" w:lineRule="auto"/>
        <w:ind w:rightChars="15"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9A7B3" w14:textId="2CD3655B" w:rsidR="0080206D" w:rsidRDefault="0080206D" w:rsidP="0080206D">
      <w:pPr>
        <w:spacing w:after="0" w:line="240" w:lineRule="auto"/>
        <w:ind w:rightChars="15"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41A0B" w14:textId="77777777" w:rsidR="0080206D" w:rsidRPr="0080206D" w:rsidRDefault="0080206D" w:rsidP="0080206D">
      <w:pPr>
        <w:spacing w:after="0" w:line="240" w:lineRule="auto"/>
        <w:ind w:rightChars="15"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71F93" w14:textId="77777777" w:rsidR="0080206D" w:rsidRPr="0080206D" w:rsidRDefault="0080206D" w:rsidP="0080206D">
      <w:pPr>
        <w:spacing w:after="0" w:line="240" w:lineRule="auto"/>
        <w:ind w:rightChars="15" w:right="33" w:firstLineChars="200"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2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Клетского </w:t>
      </w:r>
    </w:p>
    <w:p w14:paraId="272304B3" w14:textId="120AE6E8" w:rsidR="0080206D" w:rsidRPr="0080206D" w:rsidRDefault="0080206D" w:rsidP="0080206D">
      <w:pPr>
        <w:spacing w:after="0" w:line="240" w:lineRule="auto"/>
        <w:ind w:rightChars="15" w:right="33" w:firstLineChars="200"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2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                                                                               Г.И.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02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Дементьев</w:t>
      </w:r>
    </w:p>
    <w:p w14:paraId="49104004" w14:textId="77777777" w:rsidR="0080206D" w:rsidRDefault="0080206D"/>
    <w:sectPr w:rsidR="0080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0B12"/>
    <w:multiLevelType w:val="multilevel"/>
    <w:tmpl w:val="E062BB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6D"/>
    <w:rsid w:val="001602C2"/>
    <w:rsid w:val="0080206D"/>
    <w:rsid w:val="00E2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DD9A"/>
  <w15:chartTrackingRefBased/>
  <w15:docId w15:val="{48500813-FC24-4532-968C-716011BA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CAEEE7EE522E33E041FA1FEA536EE42633B1C027F4D23F8BFE0D76320C6E311451F1B088QEF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</dc:creator>
  <cp:keywords/>
  <dc:description/>
  <cp:lastModifiedBy>Заместитель главы</cp:lastModifiedBy>
  <cp:revision>2</cp:revision>
  <dcterms:created xsi:type="dcterms:W3CDTF">2024-06-25T06:35:00Z</dcterms:created>
  <dcterms:modified xsi:type="dcterms:W3CDTF">2024-06-25T06:35:00Z</dcterms:modified>
</cp:coreProperties>
</file>