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25F2" w14:textId="77777777" w:rsidR="008419A5" w:rsidRPr="008419A5" w:rsidRDefault="008419A5" w:rsidP="008419A5">
      <w:pPr>
        <w:widowControl/>
        <w:ind w:left="426" w:firstLine="567"/>
        <w:jc w:val="center"/>
        <w:rPr>
          <w:rFonts w:ascii="Times New Roman" w:hAnsi="Times New Roman"/>
          <w:b/>
          <w:color w:val="auto"/>
          <w:sz w:val="24"/>
          <w:szCs w:val="24"/>
        </w:rPr>
      </w:pPr>
    </w:p>
    <w:p w14:paraId="6AD2D625" w14:textId="4F83BFA5" w:rsidR="002861DA" w:rsidRPr="0089319F" w:rsidRDefault="000343B5" w:rsidP="002861DA">
      <w:pPr>
        <w:jc w:val="center"/>
        <w:rPr>
          <w:rFonts w:ascii="Times New Roman" w:hAnsi="Times New Roman"/>
          <w:b/>
          <w:sz w:val="28"/>
          <w:szCs w:val="28"/>
        </w:rPr>
      </w:pPr>
      <w:r>
        <w:rPr>
          <w:rFonts w:ascii="Times New Roman" w:hAnsi="Times New Roman"/>
          <w:spacing w:val="-2"/>
          <w:sz w:val="28"/>
        </w:rPr>
        <w:t xml:space="preserve">   </w:t>
      </w:r>
      <w:r w:rsidR="002861DA" w:rsidRPr="0089319F">
        <w:rPr>
          <w:rFonts w:ascii="Times New Roman" w:hAnsi="Times New Roman"/>
          <w:b/>
          <w:sz w:val="28"/>
          <w:szCs w:val="28"/>
        </w:rPr>
        <w:t xml:space="preserve">СОВЕТ ДЕПУТАТОВ </w:t>
      </w:r>
    </w:p>
    <w:p w14:paraId="356E3317" w14:textId="7BAD7990" w:rsidR="002861DA" w:rsidRPr="0089319F" w:rsidRDefault="00875699" w:rsidP="002861DA">
      <w:pPr>
        <w:jc w:val="center"/>
        <w:rPr>
          <w:rFonts w:ascii="Times New Roman" w:hAnsi="Times New Roman"/>
          <w:b/>
          <w:sz w:val="28"/>
          <w:szCs w:val="28"/>
        </w:rPr>
      </w:pPr>
      <w:r>
        <w:rPr>
          <w:rFonts w:ascii="Times New Roman" w:hAnsi="Times New Roman"/>
          <w:b/>
          <w:sz w:val="28"/>
          <w:szCs w:val="28"/>
        </w:rPr>
        <w:t>КЛЕТСК</w:t>
      </w:r>
      <w:r w:rsidR="002861DA" w:rsidRPr="0089319F">
        <w:rPr>
          <w:rFonts w:ascii="Times New Roman" w:hAnsi="Times New Roman"/>
          <w:b/>
          <w:sz w:val="28"/>
          <w:szCs w:val="28"/>
        </w:rPr>
        <w:t>ОГО СЕЛЬСКОГО ПОСЕЛЕНИЯ</w:t>
      </w:r>
    </w:p>
    <w:p w14:paraId="5FAAD7B0" w14:textId="0AFDF80D" w:rsidR="002861DA" w:rsidRPr="0089319F" w:rsidRDefault="002861DA" w:rsidP="002861DA">
      <w:pPr>
        <w:jc w:val="center"/>
        <w:rPr>
          <w:rFonts w:ascii="Times New Roman" w:hAnsi="Times New Roman"/>
          <w:b/>
          <w:sz w:val="28"/>
          <w:szCs w:val="28"/>
        </w:rPr>
      </w:pPr>
      <w:r w:rsidRPr="0089319F">
        <w:rPr>
          <w:rFonts w:ascii="Times New Roman" w:hAnsi="Times New Roman"/>
          <w:b/>
          <w:sz w:val="28"/>
          <w:szCs w:val="28"/>
        </w:rPr>
        <w:t xml:space="preserve"> </w:t>
      </w:r>
      <w:r w:rsidR="00875699">
        <w:rPr>
          <w:rFonts w:ascii="Times New Roman" w:hAnsi="Times New Roman"/>
          <w:b/>
          <w:sz w:val="28"/>
          <w:szCs w:val="28"/>
        </w:rPr>
        <w:t>КЛЕТСК</w:t>
      </w:r>
      <w:r w:rsidRPr="0089319F">
        <w:rPr>
          <w:rFonts w:ascii="Times New Roman" w:hAnsi="Times New Roman"/>
          <w:b/>
          <w:sz w:val="28"/>
          <w:szCs w:val="28"/>
        </w:rPr>
        <w:t>ОГО МУНИЦИПАЛЬНОГО РАЙОНА</w:t>
      </w:r>
    </w:p>
    <w:p w14:paraId="38216F14" w14:textId="77777777" w:rsidR="002861DA" w:rsidRPr="0089319F" w:rsidRDefault="002861DA" w:rsidP="002861DA">
      <w:pPr>
        <w:jc w:val="center"/>
        <w:rPr>
          <w:rFonts w:ascii="Times New Roman" w:hAnsi="Times New Roman"/>
          <w:b/>
          <w:sz w:val="28"/>
          <w:szCs w:val="28"/>
        </w:rPr>
      </w:pPr>
      <w:r w:rsidRPr="0089319F">
        <w:rPr>
          <w:rFonts w:ascii="Times New Roman" w:hAnsi="Times New Roman"/>
          <w:b/>
          <w:sz w:val="28"/>
          <w:szCs w:val="28"/>
        </w:rPr>
        <w:t xml:space="preserve"> ВОЛГОГРАДСКОЙ ОБЛАСТИ</w:t>
      </w:r>
    </w:p>
    <w:p w14:paraId="599B37BE" w14:textId="77777777" w:rsidR="002861DA" w:rsidRPr="0089319F" w:rsidRDefault="002861DA" w:rsidP="002861DA">
      <w:pPr>
        <w:widowControl/>
        <w:outlineLvl w:val="0"/>
        <w:rPr>
          <w:rFonts w:ascii="Times New Roman" w:hAnsi="Times New Roman"/>
          <w:b/>
          <w:bCs/>
          <w:color w:val="auto"/>
          <w:sz w:val="26"/>
          <w:szCs w:val="26"/>
        </w:rPr>
      </w:pPr>
    </w:p>
    <w:p w14:paraId="32B652A9" w14:textId="77777777" w:rsidR="002861DA" w:rsidRPr="0089319F" w:rsidRDefault="002861DA" w:rsidP="002861DA">
      <w:pPr>
        <w:widowControl/>
        <w:outlineLvl w:val="0"/>
        <w:rPr>
          <w:rFonts w:ascii="Times New Roman" w:hAnsi="Times New Roman"/>
          <w:b/>
          <w:bCs/>
          <w:color w:val="auto"/>
          <w:sz w:val="26"/>
          <w:szCs w:val="26"/>
        </w:rPr>
      </w:pPr>
      <w:r w:rsidRPr="0089319F">
        <w:rPr>
          <w:rFonts w:ascii="Times New Roman" w:hAnsi="Times New Roman"/>
          <w:b/>
          <w:bCs/>
          <w:color w:val="auto"/>
          <w:sz w:val="26"/>
          <w:szCs w:val="26"/>
        </w:rPr>
        <w:t xml:space="preserve">                                                             ПРОЕКТ</w:t>
      </w:r>
    </w:p>
    <w:p w14:paraId="178DE0AF" w14:textId="77777777" w:rsidR="002861DA" w:rsidRPr="0089319F" w:rsidRDefault="002861DA" w:rsidP="002861DA">
      <w:pPr>
        <w:widowControl/>
        <w:outlineLvl w:val="0"/>
        <w:rPr>
          <w:rFonts w:ascii="Times New Roman" w:hAnsi="Times New Roman"/>
          <w:b/>
          <w:bCs/>
          <w:color w:val="auto"/>
          <w:sz w:val="26"/>
          <w:szCs w:val="26"/>
        </w:rPr>
      </w:pPr>
      <w:r w:rsidRPr="0089319F">
        <w:rPr>
          <w:rFonts w:ascii="Times New Roman" w:hAnsi="Times New Roman"/>
          <w:b/>
          <w:bCs/>
          <w:color w:val="auto"/>
          <w:sz w:val="26"/>
          <w:szCs w:val="26"/>
        </w:rPr>
        <w:t xml:space="preserve">                                                           РЕШЕНИЕ</w:t>
      </w:r>
    </w:p>
    <w:p w14:paraId="38F15166" w14:textId="77777777" w:rsidR="002861DA" w:rsidRPr="0089319F" w:rsidRDefault="002861DA" w:rsidP="002861DA">
      <w:pPr>
        <w:widowControl/>
        <w:outlineLvl w:val="0"/>
        <w:rPr>
          <w:rFonts w:ascii="Times New Roman" w:hAnsi="Times New Roman"/>
          <w:b/>
          <w:bCs/>
          <w:color w:val="auto"/>
          <w:sz w:val="26"/>
          <w:szCs w:val="26"/>
        </w:rPr>
      </w:pPr>
    </w:p>
    <w:p w14:paraId="1CCC75E5" w14:textId="77777777" w:rsidR="002861DA" w:rsidRPr="0089319F" w:rsidRDefault="002861DA" w:rsidP="002861DA">
      <w:pPr>
        <w:widowControl/>
        <w:tabs>
          <w:tab w:val="center" w:pos="4535"/>
          <w:tab w:val="left" w:pos="5850"/>
        </w:tabs>
        <w:outlineLvl w:val="0"/>
        <w:rPr>
          <w:rFonts w:ascii="Times New Roman" w:hAnsi="Times New Roman"/>
          <w:sz w:val="28"/>
        </w:rPr>
      </w:pPr>
      <w:r w:rsidRPr="0089319F">
        <w:rPr>
          <w:rFonts w:ascii="Times New Roman" w:hAnsi="Times New Roman"/>
          <w:b/>
          <w:bCs/>
          <w:color w:val="auto"/>
          <w:sz w:val="26"/>
          <w:szCs w:val="26"/>
        </w:rPr>
        <w:tab/>
      </w:r>
    </w:p>
    <w:p w14:paraId="6AD3A2BD" w14:textId="77777777" w:rsidR="002861DA" w:rsidRPr="0089319F" w:rsidRDefault="002861DA" w:rsidP="002861DA">
      <w:pPr>
        <w:widowControl/>
        <w:rPr>
          <w:rFonts w:ascii="Times New Roman" w:hAnsi="Times New Roman"/>
          <w:sz w:val="24"/>
        </w:rPr>
      </w:pPr>
      <w:r w:rsidRPr="0089319F">
        <w:rPr>
          <w:rFonts w:ascii="Times New Roman" w:hAnsi="Times New Roman"/>
          <w:sz w:val="28"/>
        </w:rPr>
        <w:t>от «__</w:t>
      </w:r>
      <w:proofErr w:type="gramStart"/>
      <w:r w:rsidRPr="0089319F">
        <w:rPr>
          <w:rFonts w:ascii="Times New Roman" w:hAnsi="Times New Roman"/>
          <w:sz w:val="28"/>
        </w:rPr>
        <w:t>_»_</w:t>
      </w:r>
      <w:proofErr w:type="gramEnd"/>
      <w:r w:rsidRPr="0089319F">
        <w:rPr>
          <w:rFonts w:ascii="Times New Roman" w:hAnsi="Times New Roman"/>
          <w:sz w:val="28"/>
        </w:rPr>
        <w:t xml:space="preserve">_________ </w:t>
      </w:r>
      <w:r w:rsidRPr="0089319F">
        <w:rPr>
          <w:rFonts w:ascii="Times New Roman" w:hAnsi="Times New Roman"/>
          <w:spacing w:val="7"/>
          <w:sz w:val="28"/>
        </w:rPr>
        <w:t xml:space="preserve">20__ г.                                                   </w:t>
      </w:r>
      <w:r w:rsidRPr="0089319F">
        <w:rPr>
          <w:rFonts w:ascii="Times New Roman" w:hAnsi="Times New Roman"/>
          <w:sz w:val="28"/>
        </w:rPr>
        <w:t>№</w:t>
      </w:r>
      <w:r w:rsidRPr="0089319F">
        <w:rPr>
          <w:rFonts w:ascii="Times New Roman" w:hAnsi="Times New Roman"/>
          <w:spacing w:val="7"/>
          <w:sz w:val="28"/>
        </w:rPr>
        <w:t xml:space="preserve"> _________</w:t>
      </w:r>
    </w:p>
    <w:p w14:paraId="29CC1223" w14:textId="5417109D" w:rsidR="000343B5" w:rsidRPr="000343B5" w:rsidRDefault="000343B5" w:rsidP="002861DA">
      <w:pPr>
        <w:widowControl/>
        <w:suppressAutoHyphens/>
        <w:ind w:firstLine="708"/>
        <w:rPr>
          <w:rFonts w:ascii="Times New Roman" w:hAnsi="Times New Roman"/>
          <w:sz w:val="24"/>
        </w:rPr>
      </w:pPr>
    </w:p>
    <w:p w14:paraId="20AA1AA1" w14:textId="06730E29" w:rsidR="00B73D89" w:rsidRPr="00B73D89" w:rsidRDefault="00B73D89" w:rsidP="00B73D89">
      <w:pPr>
        <w:jc w:val="both"/>
        <w:rPr>
          <w:rFonts w:ascii="Times New Roman" w:hAnsi="Times New Roman"/>
          <w:spacing w:val="-2"/>
          <w:sz w:val="28"/>
        </w:rPr>
      </w:pPr>
    </w:p>
    <w:p w14:paraId="5E6D4DED" w14:textId="77777777" w:rsidR="00001238" w:rsidRDefault="00074511">
      <w:pPr>
        <w:jc w:val="center"/>
        <w:rPr>
          <w:rFonts w:ascii="Times New Roman" w:hAnsi="Times New Roman"/>
          <w:b/>
          <w:sz w:val="28"/>
        </w:rPr>
      </w:pPr>
      <w:r>
        <w:rPr>
          <w:rFonts w:ascii="Times New Roman" w:hAnsi="Times New Roman"/>
          <w:b/>
          <w:sz w:val="28"/>
        </w:rPr>
        <w:t xml:space="preserve">Об утверждении Положения о </w:t>
      </w:r>
      <w:bookmarkStart w:id="0" w:name="_Hlk73706793"/>
      <w:r>
        <w:rPr>
          <w:rFonts w:ascii="Times New Roman" w:hAnsi="Times New Roman"/>
          <w:b/>
          <w:sz w:val="28"/>
        </w:rPr>
        <w:t xml:space="preserve">муниципальном контроле </w:t>
      </w:r>
      <w:bookmarkEnd w:id="0"/>
    </w:p>
    <w:p w14:paraId="22537117" w14:textId="13563674" w:rsidR="00001238" w:rsidRDefault="00074511">
      <w:pPr>
        <w:jc w:val="center"/>
        <w:rPr>
          <w:rFonts w:ascii="Times New Roman" w:hAnsi="Times New Roman"/>
          <w:b/>
          <w:spacing w:val="2"/>
          <w:sz w:val="28"/>
        </w:rPr>
      </w:pPr>
      <w:r>
        <w:rPr>
          <w:rFonts w:ascii="Times New Roman" w:hAnsi="Times New Roman"/>
          <w:b/>
          <w:spacing w:val="2"/>
          <w:sz w:val="28"/>
        </w:rPr>
        <w:t xml:space="preserve">на автомобильном транспорте, </w:t>
      </w:r>
      <w:r w:rsidR="00864F51">
        <w:rPr>
          <w:rFonts w:ascii="Times New Roman" w:hAnsi="Times New Roman"/>
          <w:b/>
          <w:spacing w:val="2"/>
          <w:sz w:val="28"/>
        </w:rPr>
        <w:t>сельск</w:t>
      </w:r>
      <w:r>
        <w:rPr>
          <w:rFonts w:ascii="Times New Roman" w:hAnsi="Times New Roman"/>
          <w:b/>
          <w:spacing w:val="2"/>
          <w:sz w:val="28"/>
        </w:rPr>
        <w:t xml:space="preserve">ом наземном </w:t>
      </w:r>
    </w:p>
    <w:p w14:paraId="762639B9" w14:textId="77777777" w:rsidR="00001238" w:rsidRDefault="00074511">
      <w:pPr>
        <w:jc w:val="center"/>
        <w:rPr>
          <w:rFonts w:ascii="Times New Roman" w:hAnsi="Times New Roman"/>
          <w:b/>
          <w:spacing w:val="2"/>
          <w:sz w:val="28"/>
        </w:rPr>
      </w:pPr>
      <w:r>
        <w:rPr>
          <w:rFonts w:ascii="Times New Roman" w:hAnsi="Times New Roman"/>
          <w:b/>
          <w:spacing w:val="2"/>
          <w:sz w:val="28"/>
        </w:rPr>
        <w:t xml:space="preserve">электрическом транспорте и в дорожном хозяйстве </w:t>
      </w:r>
    </w:p>
    <w:p w14:paraId="33815B27" w14:textId="52BED1EA" w:rsidR="00001238" w:rsidRDefault="00074511">
      <w:pPr>
        <w:jc w:val="center"/>
        <w:rPr>
          <w:rFonts w:ascii="Times New Roman" w:hAnsi="Times New Roman"/>
          <w:sz w:val="28"/>
        </w:rPr>
      </w:pPr>
      <w:r>
        <w:rPr>
          <w:rFonts w:ascii="Times New Roman" w:hAnsi="Times New Roman"/>
          <w:b/>
          <w:spacing w:val="2"/>
          <w:sz w:val="28"/>
        </w:rPr>
        <w:t xml:space="preserve">в </w:t>
      </w:r>
      <w:r w:rsidR="00BA49F2">
        <w:rPr>
          <w:rFonts w:ascii="Times New Roman" w:hAnsi="Times New Roman"/>
          <w:b/>
          <w:spacing w:val="2"/>
          <w:sz w:val="28"/>
        </w:rPr>
        <w:t xml:space="preserve">границах населенных пунктов </w:t>
      </w:r>
      <w:r w:rsidR="00875699">
        <w:rPr>
          <w:rFonts w:ascii="Times New Roman" w:hAnsi="Times New Roman"/>
          <w:b/>
          <w:spacing w:val="2"/>
          <w:sz w:val="28"/>
        </w:rPr>
        <w:t>Клетск</w:t>
      </w:r>
      <w:r w:rsidR="0043311A" w:rsidRPr="0043311A">
        <w:rPr>
          <w:rFonts w:ascii="Times New Roman" w:hAnsi="Times New Roman"/>
          <w:b/>
          <w:spacing w:val="2"/>
          <w:sz w:val="28"/>
        </w:rPr>
        <w:t xml:space="preserve">ого </w:t>
      </w:r>
      <w:r w:rsidR="00864F51">
        <w:rPr>
          <w:rFonts w:ascii="Times New Roman" w:hAnsi="Times New Roman"/>
          <w:b/>
          <w:spacing w:val="2"/>
          <w:sz w:val="28"/>
        </w:rPr>
        <w:t>сельск</w:t>
      </w:r>
      <w:r w:rsidR="0043311A" w:rsidRPr="0043311A">
        <w:rPr>
          <w:rFonts w:ascii="Times New Roman" w:hAnsi="Times New Roman"/>
          <w:b/>
          <w:spacing w:val="2"/>
          <w:sz w:val="28"/>
        </w:rPr>
        <w:t xml:space="preserve">ого поселения </w:t>
      </w:r>
      <w:r w:rsidR="00875699">
        <w:rPr>
          <w:rFonts w:ascii="Times New Roman" w:hAnsi="Times New Roman"/>
          <w:b/>
          <w:spacing w:val="2"/>
          <w:sz w:val="28"/>
        </w:rPr>
        <w:t>Клетск</w:t>
      </w:r>
      <w:r w:rsidR="0072122E" w:rsidRPr="0072122E">
        <w:rPr>
          <w:rFonts w:ascii="Times New Roman" w:hAnsi="Times New Roman"/>
          <w:b/>
          <w:spacing w:val="2"/>
          <w:sz w:val="28"/>
        </w:rPr>
        <w:t xml:space="preserve">ого </w:t>
      </w:r>
      <w:r w:rsidR="0043311A" w:rsidRPr="0043311A">
        <w:rPr>
          <w:rFonts w:ascii="Times New Roman" w:hAnsi="Times New Roman"/>
          <w:b/>
          <w:spacing w:val="2"/>
          <w:sz w:val="28"/>
        </w:rPr>
        <w:t>муниципального района Волгоградской области</w:t>
      </w:r>
    </w:p>
    <w:p w14:paraId="0492C535" w14:textId="77777777" w:rsidR="00001238" w:rsidRDefault="00001238">
      <w:pPr>
        <w:outlineLvl w:val="0"/>
        <w:rPr>
          <w:rFonts w:ascii="Times New Roman" w:hAnsi="Times New Roman"/>
          <w:strike/>
          <w:sz w:val="28"/>
        </w:rPr>
      </w:pPr>
    </w:p>
    <w:p w14:paraId="0DA43429" w14:textId="633442A0" w:rsidR="00001238" w:rsidRDefault="00074511" w:rsidP="004C00DC">
      <w:pPr>
        <w:widowControl/>
        <w:ind w:firstLine="720"/>
        <w:jc w:val="both"/>
        <w:rPr>
          <w:rFonts w:ascii="Times New Roman" w:hAnsi="Times New Roman"/>
          <w:sz w:val="24"/>
        </w:rPr>
      </w:pPr>
      <w:r>
        <w:rPr>
          <w:rFonts w:ascii="Times New Roman" w:hAnsi="Times New Roman"/>
          <w:sz w:val="28"/>
        </w:rPr>
        <w:t xml:space="preserve">В соответствии с Федеральными </w:t>
      </w:r>
      <w:hyperlink r:id="rId8" w:history="1">
        <w:r w:rsidR="00001238">
          <w:rPr>
            <w:rFonts w:ascii="Times New Roman" w:hAnsi="Times New Roman"/>
            <w:sz w:val="28"/>
          </w:rPr>
          <w:t>закон</w:t>
        </w:r>
      </w:hyperlink>
      <w:r>
        <w:rPr>
          <w:rFonts w:ascii="Times New Roman" w:hAnsi="Times New Roman"/>
          <w:sz w:val="28"/>
        </w:rPr>
        <w:t xml:space="preserve">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w:t>
      </w:r>
      <w:r w:rsidR="00864F51">
        <w:rPr>
          <w:rFonts w:ascii="Times New Roman" w:hAnsi="Times New Roman"/>
          <w:sz w:val="28"/>
        </w:rPr>
        <w:t>сельск</w:t>
      </w:r>
      <w:r>
        <w:rPr>
          <w:rFonts w:ascii="Times New Roman" w:hAnsi="Times New Roman"/>
          <w:sz w:val="28"/>
        </w:rPr>
        <w:t>ого наземного электрического транспорта», от 31.07.2020 № 248-ФЗ                        «О государственном контроле (надзоре) и муниципальном контроле                   в Российской Федерации», Законом Волгоградской области от 28.11.2014 №156-ОД «О закреплении отдельных вопросов местного значения за сельскими поселениями в Волгоградской области»</w:t>
      </w:r>
      <w:r w:rsidR="007C36D5">
        <w:rPr>
          <w:rFonts w:ascii="Times New Roman" w:hAnsi="Times New Roman"/>
          <w:sz w:val="28"/>
        </w:rPr>
        <w:t xml:space="preserve">, </w:t>
      </w:r>
      <w:r w:rsidR="00855FB1" w:rsidRPr="00855FB1">
        <w:rPr>
          <w:rFonts w:ascii="Times New Roman" w:hAnsi="Times New Roman"/>
          <w:sz w:val="28"/>
        </w:rPr>
        <w:t xml:space="preserve">Совет депутатов </w:t>
      </w:r>
      <w:r w:rsidR="00875699">
        <w:rPr>
          <w:rFonts w:ascii="Times New Roman" w:hAnsi="Times New Roman"/>
          <w:sz w:val="28"/>
        </w:rPr>
        <w:t>Клетск</w:t>
      </w:r>
      <w:r w:rsidR="00855FB1" w:rsidRPr="00855FB1">
        <w:rPr>
          <w:rFonts w:ascii="Times New Roman" w:hAnsi="Times New Roman"/>
          <w:sz w:val="28"/>
        </w:rPr>
        <w:t xml:space="preserve">ого сельского поселения </w:t>
      </w:r>
      <w:r w:rsidR="00875699">
        <w:rPr>
          <w:rFonts w:ascii="Times New Roman" w:hAnsi="Times New Roman"/>
          <w:sz w:val="28"/>
        </w:rPr>
        <w:t>Клетск</w:t>
      </w:r>
      <w:r w:rsidR="00855FB1" w:rsidRPr="00855FB1">
        <w:rPr>
          <w:rFonts w:ascii="Times New Roman" w:hAnsi="Times New Roman"/>
          <w:sz w:val="28"/>
        </w:rPr>
        <w:t>ого муниципального района Волгоградской области,</w:t>
      </w:r>
    </w:p>
    <w:p w14:paraId="59068343" w14:textId="77777777" w:rsidR="004C00DC" w:rsidRDefault="004C00DC">
      <w:pPr>
        <w:widowControl/>
        <w:ind w:firstLine="720"/>
        <w:jc w:val="both"/>
        <w:rPr>
          <w:rFonts w:ascii="Times New Roman" w:hAnsi="Times New Roman"/>
          <w:sz w:val="28"/>
        </w:rPr>
      </w:pPr>
    </w:p>
    <w:p w14:paraId="6F71BB52" w14:textId="2A73B18C" w:rsidR="00001238" w:rsidRDefault="004C00DC">
      <w:pPr>
        <w:widowControl/>
        <w:ind w:firstLine="720"/>
        <w:jc w:val="both"/>
        <w:rPr>
          <w:rFonts w:ascii="Times New Roman" w:hAnsi="Times New Roman"/>
          <w:sz w:val="28"/>
        </w:rPr>
      </w:pPr>
      <w:r>
        <w:rPr>
          <w:rFonts w:ascii="Times New Roman" w:hAnsi="Times New Roman"/>
          <w:sz w:val="28"/>
        </w:rPr>
        <w:t xml:space="preserve">                                             </w:t>
      </w:r>
      <w:r w:rsidR="00DE3B3D">
        <w:rPr>
          <w:rFonts w:ascii="Times New Roman" w:hAnsi="Times New Roman"/>
          <w:sz w:val="28"/>
        </w:rPr>
        <w:t>РЕШИЛ</w:t>
      </w:r>
      <w:r>
        <w:rPr>
          <w:rFonts w:ascii="Times New Roman" w:hAnsi="Times New Roman"/>
          <w:sz w:val="28"/>
        </w:rPr>
        <w:t>:</w:t>
      </w:r>
    </w:p>
    <w:p w14:paraId="6B36B0F4" w14:textId="77777777" w:rsidR="004C00DC" w:rsidRDefault="004C00DC">
      <w:pPr>
        <w:widowControl/>
        <w:ind w:firstLine="720"/>
        <w:jc w:val="both"/>
        <w:rPr>
          <w:rFonts w:ascii="Times New Roman" w:hAnsi="Times New Roman"/>
          <w:sz w:val="28"/>
        </w:rPr>
      </w:pPr>
    </w:p>
    <w:p w14:paraId="792C1BFE" w14:textId="06AB969C" w:rsidR="00001238" w:rsidRDefault="00074511">
      <w:pPr>
        <w:pStyle w:val="ConsPlusNormal"/>
        <w:tabs>
          <w:tab w:val="left" w:pos="1134"/>
        </w:tabs>
        <w:ind w:firstLine="709"/>
        <w:jc w:val="both"/>
        <w:rPr>
          <w:sz w:val="28"/>
        </w:rPr>
      </w:pPr>
      <w:r>
        <w:rPr>
          <w:sz w:val="28"/>
        </w:rPr>
        <w:t xml:space="preserve">1. Утвердить прилагаемое Положение о муниципальном контроле </w:t>
      </w:r>
      <w:r>
        <w:rPr>
          <w:spacing w:val="2"/>
          <w:sz w:val="28"/>
        </w:rPr>
        <w:t xml:space="preserve">на автомобильном транспорте, </w:t>
      </w:r>
      <w:r w:rsidR="00864F51">
        <w:rPr>
          <w:spacing w:val="2"/>
          <w:sz w:val="28"/>
        </w:rPr>
        <w:t>сельск</w:t>
      </w:r>
      <w:r>
        <w:rPr>
          <w:spacing w:val="2"/>
          <w:sz w:val="28"/>
        </w:rPr>
        <w:t>ом наземном электрическом транспорте и в дорожном хозяйстве</w:t>
      </w:r>
      <w:r>
        <w:rPr>
          <w:sz w:val="28"/>
        </w:rPr>
        <w:t xml:space="preserve"> в</w:t>
      </w:r>
      <w:r w:rsidR="00F95B2D" w:rsidRPr="00F95B2D">
        <w:t xml:space="preserve"> </w:t>
      </w:r>
      <w:r w:rsidR="00F95B2D" w:rsidRPr="00F95B2D">
        <w:rPr>
          <w:sz w:val="28"/>
        </w:rPr>
        <w:t xml:space="preserve">границах населенных пунктов </w:t>
      </w:r>
      <w:r w:rsidR="00875699">
        <w:rPr>
          <w:sz w:val="28"/>
        </w:rPr>
        <w:t>Клетск</w:t>
      </w:r>
      <w:r w:rsidR="00F95B2D" w:rsidRPr="00F95B2D">
        <w:rPr>
          <w:sz w:val="28"/>
        </w:rPr>
        <w:t xml:space="preserve">ого </w:t>
      </w:r>
      <w:r w:rsidR="00864F51">
        <w:rPr>
          <w:sz w:val="28"/>
        </w:rPr>
        <w:t>сельск</w:t>
      </w:r>
      <w:r w:rsidR="00F95B2D" w:rsidRPr="00F95B2D">
        <w:rPr>
          <w:sz w:val="28"/>
        </w:rPr>
        <w:t xml:space="preserve">ого поселения </w:t>
      </w:r>
      <w:r w:rsidR="00875699">
        <w:rPr>
          <w:sz w:val="28"/>
        </w:rPr>
        <w:t>Клетск</w:t>
      </w:r>
      <w:r w:rsidR="00ED3B2F" w:rsidRPr="00ED3B2F">
        <w:rPr>
          <w:sz w:val="28"/>
        </w:rPr>
        <w:t xml:space="preserve">ого </w:t>
      </w:r>
      <w:r w:rsidR="00F95B2D" w:rsidRPr="00F95B2D">
        <w:rPr>
          <w:sz w:val="28"/>
        </w:rPr>
        <w:t>муниципального района Волгоградской области</w:t>
      </w:r>
      <w:r>
        <w:rPr>
          <w:sz w:val="28"/>
        </w:rPr>
        <w:t>.</w:t>
      </w:r>
    </w:p>
    <w:p w14:paraId="4BF32211" w14:textId="77777777" w:rsidR="004F5696" w:rsidRDefault="00D26E14" w:rsidP="009C6631">
      <w:pPr>
        <w:widowControl/>
        <w:jc w:val="both"/>
        <w:rPr>
          <w:rFonts w:ascii="Times New Roman" w:hAnsi="Times New Roman"/>
          <w:sz w:val="28"/>
        </w:rPr>
      </w:pPr>
      <w:r>
        <w:rPr>
          <w:rFonts w:ascii="Times New Roman" w:hAnsi="Times New Roman"/>
          <w:sz w:val="28"/>
        </w:rPr>
        <w:t xml:space="preserve">          </w:t>
      </w:r>
      <w:r w:rsidRPr="00D26E14">
        <w:rPr>
          <w:rFonts w:ascii="Times New Roman" w:hAnsi="Times New Roman"/>
          <w:sz w:val="28"/>
        </w:rPr>
        <w:t>2. Признать утратившим</w:t>
      </w:r>
      <w:r w:rsidR="004F5696">
        <w:rPr>
          <w:rFonts w:ascii="Times New Roman" w:hAnsi="Times New Roman"/>
          <w:sz w:val="28"/>
        </w:rPr>
        <w:t>и</w:t>
      </w:r>
      <w:r w:rsidR="00227A4A">
        <w:rPr>
          <w:rFonts w:ascii="Times New Roman" w:hAnsi="Times New Roman"/>
          <w:sz w:val="28"/>
        </w:rPr>
        <w:t xml:space="preserve"> </w:t>
      </w:r>
      <w:r w:rsidRPr="00D26E14">
        <w:rPr>
          <w:rFonts w:ascii="Times New Roman" w:hAnsi="Times New Roman"/>
          <w:sz w:val="28"/>
        </w:rPr>
        <w:t>силу</w:t>
      </w:r>
      <w:r w:rsidR="004F5696">
        <w:rPr>
          <w:rFonts w:ascii="Times New Roman" w:hAnsi="Times New Roman"/>
          <w:sz w:val="28"/>
        </w:rPr>
        <w:t>:</w:t>
      </w:r>
    </w:p>
    <w:p w14:paraId="717C03D6" w14:textId="13559C99" w:rsidR="00565031" w:rsidRPr="00565031" w:rsidRDefault="00565031" w:rsidP="00BC0920">
      <w:pPr>
        <w:widowControl/>
        <w:jc w:val="both"/>
        <w:rPr>
          <w:rFonts w:ascii="Times New Roman" w:hAnsi="Times New Roman"/>
          <w:sz w:val="28"/>
        </w:rPr>
      </w:pPr>
      <w:r>
        <w:rPr>
          <w:rFonts w:ascii="Times New Roman" w:hAnsi="Times New Roman"/>
          <w:sz w:val="28"/>
        </w:rPr>
        <w:t xml:space="preserve">          </w:t>
      </w:r>
      <w:r w:rsidRPr="00565031">
        <w:rPr>
          <w:rFonts w:ascii="Times New Roman" w:hAnsi="Times New Roman"/>
          <w:sz w:val="28"/>
        </w:rPr>
        <w:t xml:space="preserve">2.1. решение Совета депутатов </w:t>
      </w:r>
      <w:r w:rsidR="00875699">
        <w:rPr>
          <w:rFonts w:ascii="Times New Roman" w:hAnsi="Times New Roman"/>
          <w:sz w:val="28"/>
        </w:rPr>
        <w:t>Клетск</w:t>
      </w:r>
      <w:r w:rsidRPr="00565031">
        <w:rPr>
          <w:rFonts w:ascii="Times New Roman" w:hAnsi="Times New Roman"/>
          <w:sz w:val="28"/>
        </w:rPr>
        <w:t xml:space="preserve">ого сельского поселения </w:t>
      </w:r>
      <w:r w:rsidR="00875699">
        <w:rPr>
          <w:rFonts w:ascii="Times New Roman" w:hAnsi="Times New Roman"/>
          <w:sz w:val="28"/>
        </w:rPr>
        <w:t>Клетск</w:t>
      </w:r>
      <w:r w:rsidRPr="00565031">
        <w:rPr>
          <w:rFonts w:ascii="Times New Roman" w:hAnsi="Times New Roman"/>
          <w:sz w:val="28"/>
        </w:rPr>
        <w:t xml:space="preserve">ого муниципального района Волгоградской области от </w:t>
      </w:r>
      <w:r w:rsidR="007F717E" w:rsidRPr="007F717E">
        <w:rPr>
          <w:rFonts w:ascii="Times New Roman" w:hAnsi="Times New Roman"/>
          <w:sz w:val="28"/>
        </w:rPr>
        <w:t>20.07.2021 года № 30/3</w:t>
      </w:r>
      <w:r w:rsidR="00312A9C">
        <w:rPr>
          <w:rFonts w:ascii="Times New Roman" w:hAnsi="Times New Roman"/>
          <w:sz w:val="28"/>
        </w:rPr>
        <w:t xml:space="preserve"> «Об утверждении </w:t>
      </w:r>
      <w:r w:rsidR="007F717E" w:rsidRPr="007F717E">
        <w:rPr>
          <w:rFonts w:ascii="Times New Roman" w:hAnsi="Times New Roman"/>
          <w:sz w:val="28"/>
        </w:rPr>
        <w:t>Положени</w:t>
      </w:r>
      <w:r w:rsidR="00312A9C">
        <w:rPr>
          <w:rFonts w:ascii="Times New Roman" w:hAnsi="Times New Roman"/>
          <w:sz w:val="28"/>
        </w:rPr>
        <w:t>я</w:t>
      </w:r>
      <w:r w:rsidR="007F717E" w:rsidRPr="007F717E">
        <w:rPr>
          <w:rFonts w:ascii="Times New Roman" w:hAnsi="Times New Roman"/>
          <w:sz w:val="28"/>
        </w:rPr>
        <w:t xml:space="preserve">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Клетского сельского поселения Клетского муниципального района Волгоградской области»</w:t>
      </w:r>
      <w:r w:rsidR="00312A9C">
        <w:rPr>
          <w:rFonts w:ascii="Times New Roman" w:hAnsi="Times New Roman"/>
          <w:sz w:val="28"/>
        </w:rPr>
        <w:t>;</w:t>
      </w:r>
    </w:p>
    <w:p w14:paraId="55B8DAD6" w14:textId="395E0BE7" w:rsidR="00565031" w:rsidRDefault="00565031" w:rsidP="00EA7AE9">
      <w:pPr>
        <w:widowControl/>
        <w:jc w:val="both"/>
        <w:rPr>
          <w:rFonts w:ascii="Times New Roman" w:hAnsi="Times New Roman"/>
          <w:sz w:val="28"/>
        </w:rPr>
      </w:pPr>
      <w:r w:rsidRPr="00565031">
        <w:rPr>
          <w:rFonts w:ascii="Times New Roman" w:hAnsi="Times New Roman"/>
          <w:sz w:val="28"/>
        </w:rPr>
        <w:lastRenderedPageBreak/>
        <w:t xml:space="preserve">          2.2. решение Совета депутатов </w:t>
      </w:r>
      <w:r w:rsidR="00875699">
        <w:rPr>
          <w:rFonts w:ascii="Times New Roman" w:hAnsi="Times New Roman"/>
          <w:sz w:val="28"/>
        </w:rPr>
        <w:t>Клетск</w:t>
      </w:r>
      <w:r w:rsidRPr="00565031">
        <w:rPr>
          <w:rFonts w:ascii="Times New Roman" w:hAnsi="Times New Roman"/>
          <w:sz w:val="28"/>
        </w:rPr>
        <w:t xml:space="preserve">ого сельского поселения </w:t>
      </w:r>
      <w:r w:rsidR="00875699">
        <w:rPr>
          <w:rFonts w:ascii="Times New Roman" w:hAnsi="Times New Roman"/>
          <w:sz w:val="28"/>
        </w:rPr>
        <w:t>Клетск</w:t>
      </w:r>
      <w:r w:rsidRPr="00565031">
        <w:rPr>
          <w:rFonts w:ascii="Times New Roman" w:hAnsi="Times New Roman"/>
          <w:sz w:val="28"/>
        </w:rPr>
        <w:t xml:space="preserve">ого муниципального района Волгоградской области от </w:t>
      </w:r>
      <w:r w:rsidR="00A62120">
        <w:rPr>
          <w:rFonts w:ascii="Times New Roman" w:hAnsi="Times New Roman"/>
          <w:sz w:val="28"/>
        </w:rPr>
        <w:t xml:space="preserve"> </w:t>
      </w:r>
      <w:r w:rsidR="0082087E">
        <w:rPr>
          <w:rFonts w:ascii="Times New Roman" w:hAnsi="Times New Roman"/>
          <w:sz w:val="28"/>
        </w:rPr>
        <w:t xml:space="preserve">20.06.2023 года №53/7 </w:t>
      </w:r>
      <w:r w:rsidR="0082087E" w:rsidRPr="0082087E">
        <w:rPr>
          <w:rFonts w:ascii="Times New Roman" w:hAnsi="Times New Roman"/>
          <w:sz w:val="28"/>
        </w:rPr>
        <w: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Клетского сельского поселения Клетского муниципального района Волгоградской области, утвержденное Решением Совета Клетского сельского поселения от 20.07.2021 года № 30/3»</w:t>
      </w:r>
      <w:r w:rsidR="0082087E">
        <w:rPr>
          <w:rFonts w:ascii="Times New Roman" w:hAnsi="Times New Roman"/>
          <w:sz w:val="28"/>
        </w:rPr>
        <w:t>.</w:t>
      </w:r>
    </w:p>
    <w:p w14:paraId="3EDA0C11" w14:textId="55B025A8" w:rsidR="00D26E14" w:rsidRPr="00D26E14" w:rsidRDefault="00565031" w:rsidP="00D26E14">
      <w:pPr>
        <w:widowControl/>
        <w:jc w:val="both"/>
        <w:rPr>
          <w:rFonts w:ascii="Times New Roman" w:hAnsi="Times New Roman"/>
          <w:sz w:val="28"/>
        </w:rPr>
      </w:pPr>
      <w:r>
        <w:rPr>
          <w:rFonts w:ascii="Times New Roman" w:hAnsi="Times New Roman"/>
          <w:sz w:val="28"/>
        </w:rPr>
        <w:t xml:space="preserve">          </w:t>
      </w:r>
      <w:r w:rsidR="00D26E14" w:rsidRPr="00D26E14">
        <w:rPr>
          <w:rFonts w:ascii="Times New Roman" w:hAnsi="Times New Roman"/>
          <w:sz w:val="28"/>
        </w:rPr>
        <w:t>3. Настоящее решение вступает в силу после его официального обнародования путем официального опубликования.</w:t>
      </w:r>
    </w:p>
    <w:p w14:paraId="4E0DBC9F" w14:textId="77777777" w:rsidR="00D26E14" w:rsidRPr="00D26E14" w:rsidRDefault="00D26E14" w:rsidP="00D26E14">
      <w:pPr>
        <w:widowControl/>
        <w:rPr>
          <w:rFonts w:ascii="Times New Roman" w:hAnsi="Times New Roman"/>
          <w:sz w:val="28"/>
        </w:rPr>
      </w:pPr>
    </w:p>
    <w:p w14:paraId="0009EE71" w14:textId="77777777" w:rsidR="00D26E14" w:rsidRPr="00D26E14" w:rsidRDefault="00D26E14" w:rsidP="00D26E14">
      <w:pPr>
        <w:widowControl/>
        <w:rPr>
          <w:rFonts w:ascii="Times New Roman" w:hAnsi="Times New Roman"/>
          <w:sz w:val="28"/>
        </w:rPr>
      </w:pPr>
    </w:p>
    <w:p w14:paraId="1150BC63" w14:textId="470A7F3B" w:rsidR="00930F6B" w:rsidRPr="00930F6B" w:rsidRDefault="00930F6B" w:rsidP="00930F6B">
      <w:pPr>
        <w:widowControl/>
        <w:jc w:val="both"/>
        <w:rPr>
          <w:rFonts w:ascii="Times New Roman" w:hAnsi="Times New Roman"/>
          <w:sz w:val="28"/>
        </w:rPr>
      </w:pPr>
      <w:r w:rsidRPr="00930F6B">
        <w:rPr>
          <w:rFonts w:ascii="Times New Roman" w:hAnsi="Times New Roman"/>
          <w:sz w:val="28"/>
        </w:rPr>
        <w:t xml:space="preserve">Глава </w:t>
      </w:r>
      <w:r w:rsidR="00875699">
        <w:rPr>
          <w:rFonts w:ascii="Times New Roman" w:hAnsi="Times New Roman"/>
          <w:sz w:val="28"/>
        </w:rPr>
        <w:t>Клетск</w:t>
      </w:r>
      <w:r w:rsidRPr="00930F6B">
        <w:rPr>
          <w:rFonts w:ascii="Times New Roman" w:hAnsi="Times New Roman"/>
          <w:sz w:val="28"/>
        </w:rPr>
        <w:t>ого сельского поселения</w:t>
      </w:r>
    </w:p>
    <w:p w14:paraId="6157D4C4" w14:textId="75307137" w:rsidR="00930F6B" w:rsidRPr="00930F6B" w:rsidRDefault="00875699" w:rsidP="00930F6B">
      <w:pPr>
        <w:widowControl/>
        <w:jc w:val="both"/>
        <w:rPr>
          <w:rFonts w:ascii="Times New Roman" w:hAnsi="Times New Roman"/>
          <w:sz w:val="28"/>
        </w:rPr>
      </w:pPr>
      <w:r>
        <w:rPr>
          <w:rFonts w:ascii="Times New Roman" w:hAnsi="Times New Roman"/>
          <w:sz w:val="28"/>
        </w:rPr>
        <w:t>Клетск</w:t>
      </w:r>
      <w:r w:rsidR="00930F6B" w:rsidRPr="00930F6B">
        <w:rPr>
          <w:rFonts w:ascii="Times New Roman" w:hAnsi="Times New Roman"/>
          <w:sz w:val="28"/>
        </w:rPr>
        <w:t xml:space="preserve">ого муниципального района </w:t>
      </w:r>
    </w:p>
    <w:p w14:paraId="018A42E4" w14:textId="0163C95B" w:rsidR="00930F6B" w:rsidRPr="00930F6B" w:rsidRDefault="00930F6B" w:rsidP="00930F6B">
      <w:pPr>
        <w:widowControl/>
        <w:jc w:val="both"/>
        <w:rPr>
          <w:rFonts w:ascii="Times New Roman" w:hAnsi="Times New Roman"/>
          <w:sz w:val="28"/>
        </w:rPr>
      </w:pPr>
      <w:r w:rsidRPr="00930F6B">
        <w:rPr>
          <w:rFonts w:ascii="Times New Roman" w:hAnsi="Times New Roman"/>
          <w:sz w:val="28"/>
        </w:rPr>
        <w:t>Волгоградской области</w:t>
      </w:r>
      <w:r w:rsidRPr="00930F6B">
        <w:rPr>
          <w:rFonts w:ascii="Times New Roman" w:hAnsi="Times New Roman"/>
          <w:sz w:val="28"/>
        </w:rPr>
        <w:tab/>
      </w:r>
      <w:r w:rsidRPr="00930F6B">
        <w:rPr>
          <w:rFonts w:ascii="Times New Roman" w:hAnsi="Times New Roman"/>
          <w:sz w:val="28"/>
        </w:rPr>
        <w:tab/>
      </w:r>
      <w:r w:rsidRPr="00930F6B">
        <w:rPr>
          <w:rFonts w:ascii="Times New Roman" w:hAnsi="Times New Roman"/>
          <w:sz w:val="28"/>
        </w:rPr>
        <w:tab/>
      </w:r>
      <w:r w:rsidRPr="00930F6B">
        <w:rPr>
          <w:rFonts w:ascii="Times New Roman" w:hAnsi="Times New Roman"/>
          <w:sz w:val="28"/>
        </w:rPr>
        <w:tab/>
      </w:r>
      <w:r w:rsidRPr="00930F6B">
        <w:rPr>
          <w:rFonts w:ascii="Times New Roman" w:hAnsi="Times New Roman"/>
          <w:sz w:val="28"/>
        </w:rPr>
        <w:tab/>
      </w:r>
      <w:r w:rsidRPr="00930F6B">
        <w:rPr>
          <w:rFonts w:ascii="Times New Roman" w:hAnsi="Times New Roman"/>
          <w:sz w:val="28"/>
        </w:rPr>
        <w:tab/>
      </w:r>
      <w:r w:rsidRPr="00930F6B">
        <w:rPr>
          <w:rFonts w:ascii="Times New Roman" w:hAnsi="Times New Roman"/>
          <w:sz w:val="28"/>
        </w:rPr>
        <w:tab/>
      </w:r>
      <w:r>
        <w:rPr>
          <w:rFonts w:ascii="Times New Roman" w:hAnsi="Times New Roman"/>
          <w:sz w:val="28"/>
        </w:rPr>
        <w:t xml:space="preserve">     </w:t>
      </w:r>
      <w:r w:rsidRPr="00930F6B">
        <w:rPr>
          <w:rFonts w:ascii="Times New Roman" w:hAnsi="Times New Roman"/>
          <w:sz w:val="28"/>
        </w:rPr>
        <w:t>___________</w:t>
      </w:r>
    </w:p>
    <w:p w14:paraId="2CCF622F" w14:textId="77777777" w:rsidR="00035787" w:rsidRPr="00035787" w:rsidRDefault="00035787" w:rsidP="00035787">
      <w:pPr>
        <w:widowControl/>
        <w:rPr>
          <w:rFonts w:ascii="Times New Roman" w:hAnsi="Times New Roman"/>
          <w:sz w:val="28"/>
        </w:rPr>
      </w:pPr>
    </w:p>
    <w:p w14:paraId="031B95D9" w14:textId="77777777" w:rsidR="00966813" w:rsidRDefault="00966813" w:rsidP="00966813">
      <w:pPr>
        <w:widowControl/>
        <w:rPr>
          <w:rFonts w:ascii="Times New Roman" w:hAnsi="Times New Roman"/>
          <w:sz w:val="28"/>
        </w:rPr>
      </w:pPr>
    </w:p>
    <w:p w14:paraId="1473FC9F" w14:textId="77777777" w:rsidR="00930F6B" w:rsidRDefault="00930F6B" w:rsidP="00966813">
      <w:pPr>
        <w:widowControl/>
        <w:rPr>
          <w:rFonts w:ascii="Times New Roman" w:hAnsi="Times New Roman"/>
          <w:sz w:val="28"/>
        </w:rPr>
      </w:pPr>
    </w:p>
    <w:p w14:paraId="17C6D9BB" w14:textId="77777777" w:rsidR="00930F6B" w:rsidRDefault="00930F6B" w:rsidP="00966813">
      <w:pPr>
        <w:widowControl/>
        <w:rPr>
          <w:rFonts w:ascii="Times New Roman" w:hAnsi="Times New Roman"/>
          <w:sz w:val="28"/>
        </w:rPr>
      </w:pPr>
    </w:p>
    <w:p w14:paraId="670EC8A8" w14:textId="77777777" w:rsidR="00930F6B" w:rsidRDefault="00930F6B" w:rsidP="00966813">
      <w:pPr>
        <w:widowControl/>
        <w:rPr>
          <w:rFonts w:ascii="Times New Roman" w:hAnsi="Times New Roman"/>
          <w:sz w:val="28"/>
        </w:rPr>
      </w:pPr>
    </w:p>
    <w:p w14:paraId="2B9DD63C" w14:textId="77777777" w:rsidR="00930F6B" w:rsidRDefault="00930F6B" w:rsidP="00966813">
      <w:pPr>
        <w:widowControl/>
        <w:rPr>
          <w:rFonts w:ascii="Times New Roman" w:hAnsi="Times New Roman"/>
          <w:sz w:val="28"/>
        </w:rPr>
      </w:pPr>
    </w:p>
    <w:p w14:paraId="1C34CA91" w14:textId="77777777" w:rsidR="00930F6B" w:rsidRDefault="00930F6B" w:rsidP="00966813">
      <w:pPr>
        <w:widowControl/>
        <w:rPr>
          <w:rFonts w:ascii="Times New Roman" w:hAnsi="Times New Roman"/>
          <w:sz w:val="28"/>
        </w:rPr>
      </w:pPr>
    </w:p>
    <w:p w14:paraId="6A011CDE" w14:textId="77777777" w:rsidR="00930F6B" w:rsidRDefault="00930F6B" w:rsidP="00966813">
      <w:pPr>
        <w:widowControl/>
        <w:rPr>
          <w:rFonts w:ascii="Times New Roman" w:hAnsi="Times New Roman"/>
          <w:sz w:val="28"/>
        </w:rPr>
      </w:pPr>
    </w:p>
    <w:p w14:paraId="4931F1C8" w14:textId="77777777" w:rsidR="00930F6B" w:rsidRDefault="00930F6B" w:rsidP="00966813">
      <w:pPr>
        <w:widowControl/>
        <w:rPr>
          <w:rFonts w:ascii="Times New Roman" w:hAnsi="Times New Roman"/>
          <w:sz w:val="28"/>
        </w:rPr>
      </w:pPr>
    </w:p>
    <w:p w14:paraId="7B64D826" w14:textId="77777777" w:rsidR="00930F6B" w:rsidRDefault="00930F6B" w:rsidP="00966813">
      <w:pPr>
        <w:widowControl/>
        <w:rPr>
          <w:rFonts w:ascii="Times New Roman" w:hAnsi="Times New Roman"/>
          <w:sz w:val="28"/>
        </w:rPr>
      </w:pPr>
    </w:p>
    <w:p w14:paraId="359B9875" w14:textId="77777777" w:rsidR="00930F6B" w:rsidRDefault="00930F6B" w:rsidP="00966813">
      <w:pPr>
        <w:widowControl/>
        <w:rPr>
          <w:rFonts w:ascii="Times New Roman" w:hAnsi="Times New Roman"/>
          <w:sz w:val="28"/>
        </w:rPr>
      </w:pPr>
    </w:p>
    <w:p w14:paraId="5340741A" w14:textId="77777777" w:rsidR="00930F6B" w:rsidRDefault="00930F6B" w:rsidP="00966813">
      <w:pPr>
        <w:widowControl/>
        <w:rPr>
          <w:rFonts w:ascii="Times New Roman" w:hAnsi="Times New Roman"/>
          <w:sz w:val="28"/>
        </w:rPr>
      </w:pPr>
    </w:p>
    <w:p w14:paraId="6B7E5C6C" w14:textId="77777777" w:rsidR="00930F6B" w:rsidRDefault="00930F6B" w:rsidP="00966813">
      <w:pPr>
        <w:widowControl/>
        <w:rPr>
          <w:rFonts w:ascii="Times New Roman" w:hAnsi="Times New Roman"/>
          <w:sz w:val="28"/>
        </w:rPr>
      </w:pPr>
    </w:p>
    <w:p w14:paraId="1BF3DEF6" w14:textId="77777777" w:rsidR="00930F6B" w:rsidRDefault="00930F6B" w:rsidP="00966813">
      <w:pPr>
        <w:widowControl/>
        <w:rPr>
          <w:rFonts w:ascii="Times New Roman" w:hAnsi="Times New Roman"/>
          <w:sz w:val="28"/>
        </w:rPr>
      </w:pPr>
    </w:p>
    <w:p w14:paraId="768372EC" w14:textId="77777777" w:rsidR="00930F6B" w:rsidRDefault="00930F6B" w:rsidP="00966813">
      <w:pPr>
        <w:widowControl/>
        <w:rPr>
          <w:rFonts w:ascii="Times New Roman" w:hAnsi="Times New Roman"/>
          <w:sz w:val="28"/>
        </w:rPr>
      </w:pPr>
    </w:p>
    <w:p w14:paraId="4FBB5643" w14:textId="77777777" w:rsidR="00930F6B" w:rsidRDefault="00930F6B" w:rsidP="00966813">
      <w:pPr>
        <w:widowControl/>
        <w:rPr>
          <w:rFonts w:ascii="Times New Roman" w:hAnsi="Times New Roman"/>
          <w:sz w:val="28"/>
        </w:rPr>
      </w:pPr>
    </w:p>
    <w:p w14:paraId="6B696987" w14:textId="77777777" w:rsidR="00930F6B" w:rsidRDefault="00930F6B" w:rsidP="00966813">
      <w:pPr>
        <w:widowControl/>
        <w:rPr>
          <w:rFonts w:ascii="Times New Roman" w:hAnsi="Times New Roman"/>
          <w:sz w:val="28"/>
        </w:rPr>
      </w:pPr>
    </w:p>
    <w:p w14:paraId="4A2E75EC" w14:textId="77777777" w:rsidR="00804DE3" w:rsidRDefault="00804DE3" w:rsidP="00966813">
      <w:pPr>
        <w:widowControl/>
        <w:rPr>
          <w:rFonts w:ascii="Times New Roman" w:hAnsi="Times New Roman"/>
          <w:sz w:val="28"/>
        </w:rPr>
      </w:pPr>
    </w:p>
    <w:p w14:paraId="77642B53" w14:textId="77777777" w:rsidR="00804DE3" w:rsidRDefault="00804DE3" w:rsidP="00966813">
      <w:pPr>
        <w:widowControl/>
        <w:rPr>
          <w:rFonts w:ascii="Times New Roman" w:hAnsi="Times New Roman"/>
          <w:sz w:val="28"/>
        </w:rPr>
      </w:pPr>
    </w:p>
    <w:p w14:paraId="7F31F540" w14:textId="77777777" w:rsidR="00804DE3" w:rsidRDefault="00804DE3" w:rsidP="00966813">
      <w:pPr>
        <w:widowControl/>
        <w:rPr>
          <w:rFonts w:ascii="Times New Roman" w:hAnsi="Times New Roman"/>
          <w:sz w:val="28"/>
        </w:rPr>
      </w:pPr>
    </w:p>
    <w:p w14:paraId="59CE7554" w14:textId="77777777" w:rsidR="00804DE3" w:rsidRDefault="00804DE3" w:rsidP="00966813">
      <w:pPr>
        <w:widowControl/>
        <w:rPr>
          <w:rFonts w:ascii="Times New Roman" w:hAnsi="Times New Roman"/>
          <w:sz w:val="28"/>
        </w:rPr>
      </w:pPr>
    </w:p>
    <w:p w14:paraId="77A07D21" w14:textId="77777777" w:rsidR="00804DE3" w:rsidRDefault="00804DE3" w:rsidP="00966813">
      <w:pPr>
        <w:widowControl/>
        <w:rPr>
          <w:rFonts w:ascii="Times New Roman" w:hAnsi="Times New Roman"/>
          <w:sz w:val="28"/>
        </w:rPr>
      </w:pPr>
    </w:p>
    <w:p w14:paraId="4471B3C3" w14:textId="77777777" w:rsidR="00804DE3" w:rsidRDefault="00804DE3" w:rsidP="00966813">
      <w:pPr>
        <w:widowControl/>
        <w:rPr>
          <w:rFonts w:ascii="Times New Roman" w:hAnsi="Times New Roman"/>
          <w:sz w:val="28"/>
        </w:rPr>
      </w:pPr>
    </w:p>
    <w:p w14:paraId="718B30C5" w14:textId="77777777" w:rsidR="00804DE3" w:rsidRDefault="00804DE3" w:rsidP="00966813">
      <w:pPr>
        <w:widowControl/>
        <w:rPr>
          <w:rFonts w:ascii="Times New Roman" w:hAnsi="Times New Roman"/>
          <w:sz w:val="28"/>
        </w:rPr>
      </w:pPr>
    </w:p>
    <w:p w14:paraId="0216381D" w14:textId="77777777" w:rsidR="00804DE3" w:rsidRDefault="00804DE3" w:rsidP="00966813">
      <w:pPr>
        <w:widowControl/>
        <w:rPr>
          <w:rFonts w:ascii="Times New Roman" w:hAnsi="Times New Roman"/>
          <w:sz w:val="28"/>
        </w:rPr>
      </w:pPr>
    </w:p>
    <w:p w14:paraId="4A2140A7" w14:textId="77777777" w:rsidR="00804DE3" w:rsidRDefault="00804DE3" w:rsidP="00966813">
      <w:pPr>
        <w:widowControl/>
        <w:rPr>
          <w:rFonts w:ascii="Times New Roman" w:hAnsi="Times New Roman"/>
          <w:sz w:val="28"/>
        </w:rPr>
      </w:pPr>
    </w:p>
    <w:p w14:paraId="184CE397" w14:textId="77777777" w:rsidR="00804DE3" w:rsidRDefault="00804DE3" w:rsidP="00966813">
      <w:pPr>
        <w:widowControl/>
        <w:rPr>
          <w:rFonts w:ascii="Times New Roman" w:hAnsi="Times New Roman"/>
          <w:sz w:val="28"/>
        </w:rPr>
      </w:pPr>
    </w:p>
    <w:p w14:paraId="6BD7BC7A" w14:textId="77777777" w:rsidR="00804DE3" w:rsidRDefault="00804DE3" w:rsidP="00966813">
      <w:pPr>
        <w:widowControl/>
        <w:rPr>
          <w:rFonts w:ascii="Times New Roman" w:hAnsi="Times New Roman"/>
          <w:sz w:val="28"/>
        </w:rPr>
      </w:pPr>
    </w:p>
    <w:p w14:paraId="4F42F71A" w14:textId="77777777" w:rsidR="00804DE3" w:rsidRDefault="00804DE3" w:rsidP="00966813">
      <w:pPr>
        <w:widowControl/>
        <w:rPr>
          <w:rFonts w:ascii="Times New Roman" w:hAnsi="Times New Roman"/>
          <w:sz w:val="28"/>
        </w:rPr>
      </w:pPr>
    </w:p>
    <w:p w14:paraId="60257165" w14:textId="77777777" w:rsidR="00930F6B" w:rsidRDefault="00930F6B" w:rsidP="00966813">
      <w:pPr>
        <w:widowControl/>
        <w:rPr>
          <w:rFonts w:ascii="Times New Roman" w:hAnsi="Times New Roman"/>
          <w:sz w:val="28"/>
        </w:rPr>
      </w:pPr>
    </w:p>
    <w:p w14:paraId="0D470F6B" w14:textId="77777777" w:rsidR="00930F6B" w:rsidRDefault="00930F6B" w:rsidP="00966813">
      <w:pPr>
        <w:widowControl/>
        <w:rPr>
          <w:rFonts w:ascii="Times New Roman" w:hAnsi="Times New Roman"/>
          <w:sz w:val="28"/>
        </w:rPr>
      </w:pPr>
    </w:p>
    <w:p w14:paraId="6CDB15E8" w14:textId="45610E6F" w:rsidR="00001238" w:rsidRDefault="00074511">
      <w:pPr>
        <w:widowControl/>
        <w:ind w:left="5103"/>
        <w:rPr>
          <w:rFonts w:ascii="Times New Roman" w:hAnsi="Times New Roman"/>
          <w:sz w:val="28"/>
        </w:rPr>
      </w:pPr>
      <w:r>
        <w:rPr>
          <w:rFonts w:ascii="Times New Roman" w:hAnsi="Times New Roman"/>
          <w:sz w:val="28"/>
        </w:rPr>
        <w:t>УТВЕРЖДЕНО</w:t>
      </w:r>
    </w:p>
    <w:p w14:paraId="2BE44890" w14:textId="1B59C531" w:rsidR="00001238" w:rsidRDefault="00074511">
      <w:pPr>
        <w:ind w:left="5103"/>
        <w:jc w:val="both"/>
        <w:rPr>
          <w:rFonts w:ascii="Times New Roman" w:hAnsi="Times New Roman"/>
          <w:i/>
          <w:sz w:val="24"/>
        </w:rPr>
      </w:pPr>
      <w:r>
        <w:rPr>
          <w:rFonts w:ascii="Times New Roman" w:hAnsi="Times New Roman"/>
          <w:sz w:val="28"/>
        </w:rPr>
        <w:t xml:space="preserve">решением </w:t>
      </w:r>
      <w:r w:rsidR="008B0299" w:rsidRPr="008B0299">
        <w:rPr>
          <w:rFonts w:ascii="Times New Roman" w:hAnsi="Times New Roman"/>
          <w:sz w:val="28"/>
        </w:rPr>
        <w:t>Совет</w:t>
      </w:r>
      <w:r w:rsidR="008B0299">
        <w:rPr>
          <w:rFonts w:ascii="Times New Roman" w:hAnsi="Times New Roman"/>
          <w:sz w:val="28"/>
        </w:rPr>
        <w:t>а</w:t>
      </w:r>
      <w:r w:rsidR="008B0299" w:rsidRPr="008B0299">
        <w:rPr>
          <w:rFonts w:ascii="Times New Roman" w:hAnsi="Times New Roman"/>
          <w:sz w:val="28"/>
        </w:rPr>
        <w:t xml:space="preserve"> депутатов </w:t>
      </w:r>
      <w:r w:rsidR="00875699">
        <w:rPr>
          <w:rFonts w:ascii="Times New Roman" w:hAnsi="Times New Roman"/>
          <w:sz w:val="28"/>
        </w:rPr>
        <w:t>Клетск</w:t>
      </w:r>
      <w:r w:rsidR="008B0299" w:rsidRPr="008B0299">
        <w:rPr>
          <w:rFonts w:ascii="Times New Roman" w:hAnsi="Times New Roman"/>
          <w:sz w:val="28"/>
        </w:rPr>
        <w:t xml:space="preserve">ого сельского поселения </w:t>
      </w:r>
      <w:r w:rsidR="00875699">
        <w:rPr>
          <w:rFonts w:ascii="Times New Roman" w:hAnsi="Times New Roman"/>
          <w:sz w:val="28"/>
        </w:rPr>
        <w:t>Клетск</w:t>
      </w:r>
      <w:r w:rsidR="008B0299" w:rsidRPr="008B0299">
        <w:rPr>
          <w:rFonts w:ascii="Times New Roman" w:hAnsi="Times New Roman"/>
          <w:sz w:val="28"/>
        </w:rPr>
        <w:t>ого муниципального района Волгоградской области</w:t>
      </w:r>
    </w:p>
    <w:p w14:paraId="6FC089B6" w14:textId="77777777" w:rsidR="00001238" w:rsidRDefault="00074511">
      <w:pPr>
        <w:ind w:left="5103"/>
        <w:jc w:val="both"/>
        <w:rPr>
          <w:rFonts w:ascii="Times New Roman" w:hAnsi="Times New Roman"/>
          <w:sz w:val="28"/>
        </w:rPr>
      </w:pPr>
      <w:r w:rsidRPr="007C691C">
        <w:rPr>
          <w:rFonts w:ascii="Times New Roman" w:hAnsi="Times New Roman"/>
          <w:sz w:val="28"/>
          <w:highlight w:val="yellow"/>
        </w:rPr>
        <w:t>от «___» ________ г. № _____</w:t>
      </w:r>
    </w:p>
    <w:p w14:paraId="486FFD4F" w14:textId="77777777" w:rsidR="00001238" w:rsidRDefault="00001238">
      <w:pPr>
        <w:pStyle w:val="ConsPlusTitle"/>
        <w:jc w:val="center"/>
        <w:rPr>
          <w:b w:val="0"/>
          <w:sz w:val="28"/>
        </w:rPr>
      </w:pPr>
      <w:bookmarkStart w:id="1" w:name="Par35"/>
      <w:bookmarkEnd w:id="1"/>
    </w:p>
    <w:p w14:paraId="0B5592A6" w14:textId="77777777" w:rsidR="00001238" w:rsidRDefault="00001238">
      <w:pPr>
        <w:pStyle w:val="ConsPlusTitle"/>
        <w:spacing w:line="240" w:lineRule="exact"/>
        <w:jc w:val="center"/>
        <w:rPr>
          <w:b w:val="0"/>
          <w:sz w:val="28"/>
        </w:rPr>
      </w:pPr>
    </w:p>
    <w:p w14:paraId="6CE7A0B3" w14:textId="77777777" w:rsidR="00001238" w:rsidRDefault="00074511">
      <w:pPr>
        <w:pStyle w:val="ConsPlusTitle"/>
        <w:spacing w:line="240" w:lineRule="exact"/>
        <w:jc w:val="center"/>
        <w:rPr>
          <w:sz w:val="28"/>
        </w:rPr>
      </w:pPr>
      <w:r>
        <w:rPr>
          <w:sz w:val="28"/>
        </w:rPr>
        <w:t>ПОЛОЖЕНИЕ</w:t>
      </w:r>
    </w:p>
    <w:p w14:paraId="0D0CEE4A" w14:textId="5A538172" w:rsidR="00001238" w:rsidRDefault="00074511">
      <w:pPr>
        <w:jc w:val="center"/>
        <w:rPr>
          <w:rFonts w:ascii="Times New Roman" w:hAnsi="Times New Roman"/>
          <w:b/>
          <w:spacing w:val="2"/>
          <w:sz w:val="28"/>
        </w:rPr>
      </w:pPr>
      <w:bookmarkStart w:id="2" w:name="_Hlk73456502"/>
      <w:r>
        <w:rPr>
          <w:rFonts w:ascii="Times New Roman" w:hAnsi="Times New Roman"/>
          <w:b/>
          <w:sz w:val="28"/>
        </w:rPr>
        <w:t xml:space="preserve">о муниципальном контроле </w:t>
      </w:r>
      <w:r>
        <w:rPr>
          <w:rFonts w:ascii="Times New Roman" w:hAnsi="Times New Roman"/>
          <w:b/>
          <w:spacing w:val="2"/>
          <w:sz w:val="28"/>
        </w:rPr>
        <w:t xml:space="preserve">на автомобильном транспорте, </w:t>
      </w:r>
      <w:r w:rsidR="00864F51">
        <w:rPr>
          <w:rFonts w:ascii="Times New Roman" w:hAnsi="Times New Roman"/>
          <w:b/>
          <w:spacing w:val="2"/>
          <w:sz w:val="28"/>
        </w:rPr>
        <w:t>сельск</w:t>
      </w:r>
      <w:r>
        <w:rPr>
          <w:rFonts w:ascii="Times New Roman" w:hAnsi="Times New Roman"/>
          <w:b/>
          <w:spacing w:val="2"/>
          <w:sz w:val="28"/>
        </w:rPr>
        <w:t>ом наземном электрическом транспорте и в дорожном хозяйстве</w:t>
      </w:r>
    </w:p>
    <w:p w14:paraId="441E38B7" w14:textId="215C8F92" w:rsidR="00001238" w:rsidRDefault="00074511">
      <w:pPr>
        <w:pStyle w:val="ConsPlusTitle"/>
        <w:jc w:val="center"/>
        <w:rPr>
          <w:b w:val="0"/>
          <w:sz w:val="28"/>
          <w:vertAlign w:val="superscript"/>
        </w:rPr>
      </w:pPr>
      <w:r>
        <w:rPr>
          <w:sz w:val="28"/>
        </w:rPr>
        <w:t xml:space="preserve">в </w:t>
      </w:r>
      <w:bookmarkEnd w:id="2"/>
      <w:r w:rsidR="007C691C" w:rsidRPr="007C691C">
        <w:rPr>
          <w:sz w:val="28"/>
        </w:rPr>
        <w:t xml:space="preserve">границах населенных пунктов </w:t>
      </w:r>
      <w:r w:rsidR="00875699">
        <w:rPr>
          <w:sz w:val="28"/>
        </w:rPr>
        <w:t>Клетск</w:t>
      </w:r>
      <w:r w:rsidR="007C691C" w:rsidRPr="007C691C">
        <w:rPr>
          <w:sz w:val="28"/>
        </w:rPr>
        <w:t xml:space="preserve">ого </w:t>
      </w:r>
      <w:r w:rsidR="00864F51">
        <w:rPr>
          <w:sz w:val="28"/>
        </w:rPr>
        <w:t>сельск</w:t>
      </w:r>
      <w:r w:rsidR="007C691C" w:rsidRPr="007C691C">
        <w:rPr>
          <w:sz w:val="28"/>
        </w:rPr>
        <w:t xml:space="preserve">ого поселения </w:t>
      </w:r>
      <w:r w:rsidR="00875699">
        <w:rPr>
          <w:sz w:val="28"/>
        </w:rPr>
        <w:t>Клетск</w:t>
      </w:r>
      <w:r w:rsidR="00C53ECC" w:rsidRPr="00C53ECC">
        <w:rPr>
          <w:sz w:val="28"/>
        </w:rPr>
        <w:t xml:space="preserve">ого </w:t>
      </w:r>
      <w:r w:rsidR="007C691C" w:rsidRPr="007C691C">
        <w:rPr>
          <w:sz w:val="28"/>
        </w:rPr>
        <w:t>муниципального района Волгоградской области</w:t>
      </w:r>
    </w:p>
    <w:p w14:paraId="5672A849" w14:textId="77777777" w:rsidR="00001238" w:rsidRDefault="00001238">
      <w:pPr>
        <w:pStyle w:val="ConsPlusNormal"/>
        <w:ind w:firstLine="0"/>
        <w:jc w:val="center"/>
        <w:rPr>
          <w:b/>
          <w:sz w:val="28"/>
        </w:rPr>
      </w:pPr>
    </w:p>
    <w:p w14:paraId="07AED044" w14:textId="77777777" w:rsidR="00001238" w:rsidRDefault="00074511">
      <w:pPr>
        <w:pStyle w:val="ConsPlusNormal"/>
        <w:ind w:firstLine="0"/>
        <w:jc w:val="center"/>
        <w:rPr>
          <w:b/>
          <w:sz w:val="28"/>
        </w:rPr>
      </w:pPr>
      <w:r>
        <w:rPr>
          <w:b/>
          <w:sz w:val="28"/>
        </w:rPr>
        <w:t>1.Общие положения</w:t>
      </w:r>
    </w:p>
    <w:p w14:paraId="587868B7" w14:textId="77777777" w:rsidR="00001238" w:rsidRDefault="00001238">
      <w:pPr>
        <w:pStyle w:val="ConsPlusNormal"/>
        <w:ind w:firstLine="567"/>
        <w:rPr>
          <w:sz w:val="28"/>
        </w:rPr>
      </w:pPr>
    </w:p>
    <w:p w14:paraId="1E560E2C" w14:textId="25D20DA4"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и осуществления муниципального контроля </w:t>
      </w:r>
      <w:r>
        <w:rPr>
          <w:rFonts w:ascii="Times New Roman" w:hAnsi="Times New Roman"/>
          <w:spacing w:val="2"/>
          <w:sz w:val="28"/>
        </w:rPr>
        <w:t xml:space="preserve">на автомобильном транспорте, </w:t>
      </w:r>
      <w:r w:rsidR="00864F51">
        <w:rPr>
          <w:rFonts w:ascii="Times New Roman" w:hAnsi="Times New Roman"/>
          <w:spacing w:val="2"/>
          <w:sz w:val="28"/>
        </w:rPr>
        <w:t>сельск</w:t>
      </w:r>
      <w:r>
        <w:rPr>
          <w:rFonts w:ascii="Times New Roman" w:hAnsi="Times New Roman"/>
          <w:spacing w:val="2"/>
          <w:sz w:val="28"/>
        </w:rPr>
        <w:t xml:space="preserve">ом наземном электрическом транспорте и в дорожном хозяйстве </w:t>
      </w:r>
      <w:r>
        <w:rPr>
          <w:rFonts w:ascii="Times New Roman" w:hAnsi="Times New Roman"/>
          <w:sz w:val="28"/>
        </w:rPr>
        <w:t xml:space="preserve">в </w:t>
      </w:r>
      <w:r w:rsidR="00683F2A" w:rsidRPr="00683F2A">
        <w:rPr>
          <w:rFonts w:ascii="Times New Roman" w:hAnsi="Times New Roman"/>
          <w:sz w:val="28"/>
        </w:rPr>
        <w:t xml:space="preserve">границах населенных пунктов </w:t>
      </w:r>
      <w:r w:rsidR="00875699">
        <w:rPr>
          <w:rFonts w:ascii="Times New Roman" w:hAnsi="Times New Roman"/>
          <w:sz w:val="28"/>
        </w:rPr>
        <w:t>Клетск</w:t>
      </w:r>
      <w:r w:rsidR="00683F2A" w:rsidRPr="00683F2A">
        <w:rPr>
          <w:rFonts w:ascii="Times New Roman" w:hAnsi="Times New Roman"/>
          <w:sz w:val="28"/>
        </w:rPr>
        <w:t xml:space="preserve">ого </w:t>
      </w:r>
      <w:r w:rsidR="00864F51">
        <w:rPr>
          <w:rFonts w:ascii="Times New Roman" w:hAnsi="Times New Roman"/>
          <w:sz w:val="28"/>
        </w:rPr>
        <w:t>сельск</w:t>
      </w:r>
      <w:r w:rsidR="00683F2A" w:rsidRPr="00683F2A">
        <w:rPr>
          <w:rFonts w:ascii="Times New Roman" w:hAnsi="Times New Roman"/>
          <w:sz w:val="28"/>
        </w:rPr>
        <w:t xml:space="preserve">ого поселения </w:t>
      </w:r>
      <w:r w:rsidR="00875699">
        <w:rPr>
          <w:rFonts w:ascii="Times New Roman" w:hAnsi="Times New Roman"/>
          <w:sz w:val="28"/>
        </w:rPr>
        <w:t>Клетск</w:t>
      </w:r>
      <w:r w:rsidR="003D4924" w:rsidRPr="003D4924">
        <w:rPr>
          <w:rFonts w:ascii="Times New Roman" w:hAnsi="Times New Roman"/>
          <w:sz w:val="28"/>
        </w:rPr>
        <w:t xml:space="preserve">ого </w:t>
      </w:r>
      <w:r w:rsidR="00683F2A" w:rsidRPr="00683F2A">
        <w:rPr>
          <w:rFonts w:ascii="Times New Roman" w:hAnsi="Times New Roman"/>
          <w:sz w:val="28"/>
        </w:rPr>
        <w:t>муниципального района Волгоградской области</w:t>
      </w:r>
      <w:r>
        <w:rPr>
          <w:rFonts w:ascii="Times New Roman" w:hAnsi="Times New Roman"/>
          <w:i/>
          <w:spacing w:val="-2"/>
          <w:sz w:val="24"/>
        </w:rPr>
        <w:t xml:space="preserve"> </w:t>
      </w:r>
      <w:r>
        <w:rPr>
          <w:rFonts w:ascii="Times New Roman" w:hAnsi="Times New Roman"/>
          <w:sz w:val="28"/>
        </w:rPr>
        <w:t>(далее – муниципальный контроль).</w:t>
      </w:r>
    </w:p>
    <w:p w14:paraId="666A71B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 соблюдение юридическими лицами, индивидуальными предпринимателями и физическими лицами</w:t>
      </w:r>
      <w:r>
        <w:rPr>
          <w:rFonts w:ascii="Times New Roman" w:hAnsi="Times New Roman"/>
          <w:sz w:val="24"/>
        </w:rPr>
        <w:t xml:space="preserve"> </w:t>
      </w:r>
      <w:r>
        <w:rPr>
          <w:rFonts w:ascii="Times New Roman" w:hAnsi="Times New Roman"/>
          <w:sz w:val="28"/>
        </w:rPr>
        <w:t>(далее – контролируемые лица) обязательных требований:</w:t>
      </w:r>
    </w:p>
    <w:p w14:paraId="1C99817A" w14:textId="77777777" w:rsidR="00001238" w:rsidRDefault="00074511">
      <w:pPr>
        <w:ind w:left="-57" w:right="-1" w:firstLine="766"/>
        <w:jc w:val="both"/>
        <w:rPr>
          <w:rFonts w:ascii="Times New Roman" w:hAnsi="Times New Roman"/>
          <w:sz w:val="28"/>
        </w:rPr>
      </w:pPr>
      <w:r>
        <w:rPr>
          <w:rFonts w:ascii="Times New Roman" w:hAnsi="Times New Roman"/>
          <w:sz w:val="28"/>
        </w:rPr>
        <w:t>1) в области автомобильных дорог и дорожной деятельности, установленных в отношении автомобильных дорог местного значения:</w:t>
      </w:r>
    </w:p>
    <w:p w14:paraId="4808F2CC" w14:textId="77777777" w:rsidR="00001238" w:rsidRDefault="00074511">
      <w:pPr>
        <w:ind w:left="-57" w:right="-1" w:firstLine="766"/>
        <w:jc w:val="both"/>
        <w:rPr>
          <w:rFonts w:ascii="Times New Roman" w:hAnsi="Times New Roman"/>
          <w:sz w:val="28"/>
        </w:rPr>
      </w:pPr>
      <w:r>
        <w:rPr>
          <w:rFonts w:ascii="Times New Roman" w:hAnsi="Times New Roman"/>
          <w:sz w:val="28"/>
        </w:rPr>
        <w:t xml:space="preserve">а) к эксплуатации объектов дорожного сервиса, размещенных </w:t>
      </w:r>
      <w:r>
        <w:rPr>
          <w:rFonts w:ascii="Times New Roman" w:hAnsi="Times New Roman"/>
          <w:sz w:val="28"/>
        </w:rPr>
        <w:br/>
        <w:t>в полосах отвода и (или) придорожных полосах автомобильных дорог общего пользования;</w:t>
      </w:r>
    </w:p>
    <w:p w14:paraId="1A574EE8" w14:textId="77777777" w:rsidR="00001238" w:rsidRDefault="00074511">
      <w:pPr>
        <w:ind w:left="-57" w:right="-1" w:firstLine="766"/>
        <w:jc w:val="both"/>
        <w:rPr>
          <w:rFonts w:ascii="Times New Roman" w:hAnsi="Times New Roman"/>
          <w:sz w:val="28"/>
        </w:rPr>
      </w:pPr>
      <w:r>
        <w:rPr>
          <w:rFonts w:ascii="Times New Roman" w:hAnsi="Times New Roman"/>
          <w:sz w:val="28"/>
        </w:rPr>
        <w:t xml:space="preserve">б) к осуществлению работ по капитальному ремонту, ремонту </w:t>
      </w:r>
      <w:r>
        <w:rPr>
          <w:rFonts w:ascii="Times New Roman" w:hAnsi="Times New Roman"/>
          <w:sz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27AE91C" w14:textId="10DCE035" w:rsidR="00001238" w:rsidRDefault="00074511">
      <w:pPr>
        <w:ind w:firstLine="708"/>
        <w:jc w:val="both"/>
        <w:rPr>
          <w:rFonts w:ascii="Times New Roman" w:hAnsi="Times New Roman"/>
          <w:sz w:val="28"/>
        </w:rPr>
      </w:pPr>
      <w:r>
        <w:rPr>
          <w:rFonts w:ascii="Times New Roman" w:hAnsi="Times New Roman"/>
          <w:sz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w:t>
      </w:r>
      <w:r w:rsidR="00864F51">
        <w:rPr>
          <w:rFonts w:ascii="Times New Roman" w:hAnsi="Times New Roman"/>
          <w:sz w:val="28"/>
        </w:rPr>
        <w:t>сельск</w:t>
      </w:r>
      <w:r>
        <w:rPr>
          <w:rFonts w:ascii="Times New Roman" w:hAnsi="Times New Roman"/>
          <w:sz w:val="28"/>
        </w:rPr>
        <w:t>ом наземном электрическом транспорте и в дорожном хозяйстве в области организации регулярных перевозок.</w:t>
      </w:r>
    </w:p>
    <w:p w14:paraId="604D8DF1" w14:textId="77777777" w:rsidR="00001238" w:rsidRDefault="00074511">
      <w:pPr>
        <w:pStyle w:val="HTML"/>
        <w:ind w:firstLine="709"/>
        <w:jc w:val="both"/>
        <w:rPr>
          <w:rFonts w:ascii="Times New Roman" w:hAnsi="Times New Roman"/>
          <w:sz w:val="28"/>
        </w:rPr>
      </w:pPr>
      <w:r>
        <w:rPr>
          <w:rFonts w:ascii="Times New Roman" w:hAnsi="Times New Roman"/>
          <w:sz w:val="28"/>
        </w:rPr>
        <w:t>Предметом муниципального контроля является также исполнение решений, принимаемых по результатам контрольных мероприятий.</w:t>
      </w:r>
    </w:p>
    <w:p w14:paraId="1A4B4E4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56072A66" w14:textId="72253C15" w:rsidR="00001238" w:rsidRDefault="00074511">
      <w:pPr>
        <w:ind w:firstLine="709"/>
        <w:jc w:val="both"/>
        <w:rPr>
          <w:rFonts w:ascii="Times New Roman" w:hAnsi="Times New Roman"/>
          <w:b/>
          <w:color w:val="FF0000"/>
          <w:sz w:val="28"/>
        </w:rPr>
      </w:pPr>
      <w:r>
        <w:rPr>
          <w:rFonts w:ascii="Times New Roman" w:hAnsi="Times New Roman"/>
          <w:sz w:val="28"/>
        </w:rPr>
        <w:t xml:space="preserve">1.3.1. деятельность, действия (бездействие) контролируемых лиц </w:t>
      </w:r>
      <w:r>
        <w:rPr>
          <w:rFonts w:ascii="Times New Roman" w:hAnsi="Times New Roman"/>
          <w:spacing w:val="2"/>
          <w:sz w:val="28"/>
        </w:rPr>
        <w:t xml:space="preserve">на автомобильном транспорте, </w:t>
      </w:r>
      <w:r w:rsidR="00864F51">
        <w:rPr>
          <w:rFonts w:ascii="Times New Roman" w:hAnsi="Times New Roman"/>
          <w:spacing w:val="2"/>
          <w:sz w:val="28"/>
        </w:rPr>
        <w:t>сельск</w:t>
      </w:r>
      <w:r>
        <w:rPr>
          <w:rFonts w:ascii="Times New Roman" w:hAnsi="Times New Roman"/>
          <w:spacing w:val="2"/>
          <w:sz w:val="28"/>
        </w:rPr>
        <w:t>ом наземном электрическом транспорте и в дорожном хозяйстве</w:t>
      </w:r>
      <w:r>
        <w:rPr>
          <w:rFonts w:ascii="Times New Roman" w:hAnsi="Times New Roman"/>
          <w:sz w:val="28"/>
        </w:rPr>
        <w:t>,</w:t>
      </w:r>
      <w:r>
        <w:rPr>
          <w:rFonts w:ascii="Times New Roman" w:hAnsi="Times New Roman"/>
          <w:i/>
          <w:sz w:val="28"/>
        </w:rPr>
        <w:t xml:space="preserve"> </w:t>
      </w:r>
      <w:r>
        <w:rPr>
          <w:rFonts w:ascii="Times New Roman" w:hAnsi="Times New Roman"/>
          <w:sz w:val="28"/>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6BF269C3" w14:textId="77777777" w:rsidR="00001238" w:rsidRDefault="00074511">
      <w:pPr>
        <w:ind w:firstLine="709"/>
        <w:jc w:val="both"/>
        <w:rPr>
          <w:rFonts w:ascii="Times New Roman" w:hAnsi="Times New Roman"/>
          <w:sz w:val="28"/>
        </w:rPr>
      </w:pPr>
      <w:r>
        <w:rPr>
          <w:rFonts w:ascii="Times New Roman" w:hAnsi="Times New Roman"/>
          <w:sz w:val="28"/>
        </w:rPr>
        <w:t>1.3.2. результаты деятельности контролируемых лиц, в том числе работы и услуги, к которым предъявляются обязательные требования;</w:t>
      </w:r>
    </w:p>
    <w:p w14:paraId="4DD04E75" w14:textId="77777777" w:rsidR="00001238" w:rsidRDefault="00074511">
      <w:pPr>
        <w:ind w:firstLine="709"/>
        <w:jc w:val="both"/>
        <w:rPr>
          <w:rFonts w:ascii="Times New Roman" w:hAnsi="Times New Roman"/>
          <w:sz w:val="28"/>
        </w:rPr>
      </w:pPr>
      <w:r>
        <w:rPr>
          <w:rFonts w:ascii="Times New Roman" w:hAnsi="Times New Roman"/>
          <w:sz w:val="28"/>
        </w:rPr>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4B5EB8A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14:paraId="0BDE5920"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14:paraId="6C0DE987" w14:textId="77777777" w:rsidR="00001238" w:rsidRDefault="00074511">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14:paraId="6CC4D621"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14:paraId="56579404" w14:textId="77777777" w:rsidR="00001238" w:rsidRDefault="00074511">
      <w:pPr>
        <w:pStyle w:val="ConsPlusNormal"/>
        <w:ind w:firstLine="709"/>
        <w:jc w:val="both"/>
        <w:rPr>
          <w:color w:val="FF0000"/>
          <w:sz w:val="28"/>
        </w:rPr>
      </w:pPr>
      <w:r>
        <w:rPr>
          <w:sz w:val="28"/>
        </w:rPr>
        <w:t>иных государственных и муниципальных информационных систем путем межведомственного информационного взаимодействия.</w:t>
      </w:r>
    </w:p>
    <w:p w14:paraId="78D64A2C" w14:textId="77777777" w:rsidR="00001238" w:rsidRDefault="00074511">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FE86954" w14:textId="10818860" w:rsidR="00001238" w:rsidRDefault="00074511">
      <w:pPr>
        <w:pStyle w:val="a7"/>
        <w:widowControl/>
        <w:ind w:left="0" w:firstLine="709"/>
        <w:jc w:val="both"/>
        <w:rPr>
          <w:rFonts w:ascii="Times New Roman" w:hAnsi="Times New Roman"/>
          <w:sz w:val="28"/>
        </w:rPr>
      </w:pPr>
      <w:r>
        <w:rPr>
          <w:rFonts w:ascii="Times New Roman" w:hAnsi="Times New Roman"/>
          <w:sz w:val="28"/>
        </w:rPr>
        <w:t xml:space="preserve">1.5. Муниципальный контроль осуществляется администрацией </w:t>
      </w:r>
      <w:r w:rsidR="00875699">
        <w:rPr>
          <w:rFonts w:ascii="Times New Roman" w:hAnsi="Times New Roman"/>
          <w:sz w:val="28"/>
        </w:rPr>
        <w:t>Клетск</w:t>
      </w:r>
      <w:r w:rsidR="00884144" w:rsidRPr="00884144">
        <w:rPr>
          <w:rFonts w:ascii="Times New Roman" w:hAnsi="Times New Roman"/>
          <w:sz w:val="28"/>
        </w:rPr>
        <w:t xml:space="preserve">ого </w:t>
      </w:r>
      <w:r w:rsidR="00864F51">
        <w:rPr>
          <w:rFonts w:ascii="Times New Roman" w:hAnsi="Times New Roman"/>
          <w:sz w:val="28"/>
        </w:rPr>
        <w:t>сельск</w:t>
      </w:r>
      <w:r w:rsidR="00884144" w:rsidRPr="00884144">
        <w:rPr>
          <w:rFonts w:ascii="Times New Roman" w:hAnsi="Times New Roman"/>
          <w:sz w:val="28"/>
        </w:rPr>
        <w:t xml:space="preserve">ого поселения </w:t>
      </w:r>
      <w:r w:rsidR="00875699">
        <w:rPr>
          <w:rFonts w:ascii="Times New Roman" w:hAnsi="Times New Roman"/>
          <w:sz w:val="28"/>
        </w:rPr>
        <w:t>Клетск</w:t>
      </w:r>
      <w:r w:rsidR="00D56840" w:rsidRPr="00D56840">
        <w:rPr>
          <w:rFonts w:ascii="Times New Roman" w:hAnsi="Times New Roman"/>
          <w:sz w:val="28"/>
        </w:rPr>
        <w:t xml:space="preserve">ого </w:t>
      </w:r>
      <w:r w:rsidR="00884144" w:rsidRPr="00884144">
        <w:rPr>
          <w:rFonts w:ascii="Times New Roman" w:hAnsi="Times New Roman"/>
          <w:sz w:val="28"/>
        </w:rPr>
        <w:t xml:space="preserve">муниципального района Волгоградской области </w:t>
      </w:r>
      <w:r>
        <w:rPr>
          <w:rFonts w:ascii="Times New Roman" w:hAnsi="Times New Roman"/>
          <w:sz w:val="28"/>
        </w:rPr>
        <w:t>(далее – Контрольный орган).</w:t>
      </w:r>
    </w:p>
    <w:p w14:paraId="63849AE7" w14:textId="49DEA302" w:rsidR="00001238" w:rsidRDefault="00074511" w:rsidP="007C0AE2">
      <w:pPr>
        <w:pStyle w:val="a7"/>
        <w:widowControl/>
        <w:ind w:left="0" w:firstLine="709"/>
        <w:jc w:val="both"/>
        <w:rPr>
          <w:rFonts w:ascii="Times New Roman" w:hAnsi="Times New Roman"/>
          <w:sz w:val="28"/>
        </w:rPr>
      </w:pPr>
      <w:r>
        <w:rPr>
          <w:rFonts w:ascii="Times New Roman" w:hAnsi="Times New Roman"/>
          <w:sz w:val="28"/>
        </w:rPr>
        <w:t xml:space="preserve">1.6. </w:t>
      </w:r>
      <w:r w:rsidRPr="007C0AE2">
        <w:rPr>
          <w:rFonts w:ascii="Times New Roman" w:hAnsi="Times New Roman"/>
          <w:sz w:val="28"/>
          <w:szCs w:val="28"/>
        </w:rPr>
        <w:t>Руководство деятельностью по осуществлению муниципального контроля осуществляет глава</w:t>
      </w:r>
      <w:r w:rsidR="007C0AE2" w:rsidRPr="007C0AE2">
        <w:rPr>
          <w:rFonts w:ascii="Times New Roman" w:hAnsi="Times New Roman"/>
          <w:sz w:val="28"/>
          <w:szCs w:val="28"/>
        </w:rPr>
        <w:t xml:space="preserve"> </w:t>
      </w:r>
      <w:r w:rsidR="00875699">
        <w:rPr>
          <w:rFonts w:ascii="Times New Roman" w:hAnsi="Times New Roman"/>
          <w:color w:val="auto"/>
          <w:sz w:val="28"/>
          <w:szCs w:val="28"/>
        </w:rPr>
        <w:t>Клетск</w:t>
      </w:r>
      <w:r w:rsidR="007C0AE2" w:rsidRPr="007C0AE2">
        <w:rPr>
          <w:rFonts w:ascii="Times New Roman" w:hAnsi="Times New Roman"/>
          <w:color w:val="auto"/>
          <w:sz w:val="28"/>
          <w:szCs w:val="28"/>
        </w:rPr>
        <w:t xml:space="preserve">ого </w:t>
      </w:r>
      <w:r w:rsidR="00864F51">
        <w:rPr>
          <w:rFonts w:ascii="Times New Roman" w:hAnsi="Times New Roman"/>
          <w:color w:val="auto"/>
          <w:sz w:val="28"/>
          <w:szCs w:val="28"/>
        </w:rPr>
        <w:t>сельск</w:t>
      </w:r>
      <w:r w:rsidR="007C0AE2" w:rsidRPr="007C0AE2">
        <w:rPr>
          <w:rFonts w:ascii="Times New Roman" w:hAnsi="Times New Roman"/>
          <w:color w:val="auto"/>
          <w:sz w:val="28"/>
          <w:szCs w:val="28"/>
        </w:rPr>
        <w:t xml:space="preserve">ого поселения </w:t>
      </w:r>
      <w:r w:rsidR="00875699">
        <w:rPr>
          <w:rFonts w:ascii="Times New Roman" w:hAnsi="Times New Roman"/>
          <w:color w:val="auto"/>
          <w:sz w:val="28"/>
          <w:szCs w:val="28"/>
        </w:rPr>
        <w:t>Клетск</w:t>
      </w:r>
      <w:r w:rsidR="00BE0E98" w:rsidRPr="00BE0E98">
        <w:rPr>
          <w:rFonts w:ascii="Times New Roman" w:hAnsi="Times New Roman"/>
          <w:color w:val="auto"/>
          <w:sz w:val="28"/>
          <w:szCs w:val="28"/>
        </w:rPr>
        <w:t xml:space="preserve">ого </w:t>
      </w:r>
      <w:r w:rsidR="007C0AE2" w:rsidRPr="007C0AE2">
        <w:rPr>
          <w:rFonts w:ascii="Times New Roman" w:hAnsi="Times New Roman"/>
          <w:color w:val="auto"/>
          <w:sz w:val="28"/>
          <w:szCs w:val="28"/>
        </w:rPr>
        <w:t xml:space="preserve">муниципального района Волгоградской области.                                                                       </w:t>
      </w:r>
    </w:p>
    <w:p w14:paraId="713774B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14:paraId="7784B644" w14:textId="77777777" w:rsidR="00001238" w:rsidRDefault="00074511">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3951343B" w14:textId="77777777" w:rsidR="00001238" w:rsidRDefault="00074511">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7B4D9A11"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6B1C67D3" w14:textId="77777777" w:rsidR="00001238" w:rsidRDefault="00074511">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3BC7E7F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14:paraId="7F1BA2C2"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14:paraId="623FE21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14:paraId="47D25344"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AD144A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9437230"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B808C35"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7D8F8EF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76C7F0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685245EC"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7515DC7"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47877C7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33BF1E5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5FC27DB"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591C922"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74DE0F9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609FA64"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47D787A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327BC36C"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104D11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40D62471"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240C8A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3A5ECB6B" w14:textId="4552C5FF"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8)</w:t>
      </w:r>
      <w:r w:rsidR="00C8227C">
        <w:rPr>
          <w:rFonts w:ascii="Times New Roman" w:hAnsi="Times New Roman"/>
          <w:sz w:val="28"/>
        </w:rPr>
        <w:t xml:space="preserve"> </w:t>
      </w:r>
      <w:r w:rsidR="00C8227C" w:rsidRPr="00C8227C">
        <w:rPr>
          <w:rFonts w:ascii="Times New Roman" w:hAnsi="Times New Roman"/>
          <w:sz w:val="28"/>
        </w:rPr>
        <w:t>совершать иные действия, предусмотренные федеральными законами о видах контроля, настоящим Положением.</w:t>
      </w:r>
    </w:p>
    <w:p w14:paraId="61AEA16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1.9. К отношениям, связанным с осуществлением </w:t>
      </w:r>
      <w:proofErr w:type="gramStart"/>
      <w:r>
        <w:rPr>
          <w:rFonts w:ascii="Times New Roman" w:hAnsi="Times New Roman"/>
          <w:sz w:val="28"/>
        </w:rPr>
        <w:t>муниципального контроля</w:t>
      </w:r>
      <w:proofErr w:type="gramEnd"/>
      <w:r>
        <w:rPr>
          <w:rFonts w:ascii="Times New Roman" w:hAnsi="Times New Roman"/>
          <w:sz w:val="28"/>
        </w:rPr>
        <w:t xml:space="preserve"> применяются положения Федерального закона № 248-ФЗ.</w:t>
      </w:r>
    </w:p>
    <w:p w14:paraId="0373154F" w14:textId="77777777" w:rsidR="00001238" w:rsidRDefault="00074511">
      <w:pPr>
        <w:pStyle w:val="HTML"/>
        <w:ind w:firstLine="709"/>
        <w:jc w:val="both"/>
        <w:rPr>
          <w:rFonts w:ascii="Times New Roman" w:hAnsi="Times New Roman"/>
          <w:sz w:val="28"/>
        </w:rPr>
      </w:pPr>
      <w:r>
        <w:rPr>
          <w:rFonts w:ascii="Times New Roman" w:hAnsi="Times New Roman"/>
          <w:sz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14:paraId="71053B35" w14:textId="77777777" w:rsidR="00001238" w:rsidRDefault="00001238">
      <w:pPr>
        <w:pStyle w:val="ConsPlusNormal"/>
        <w:ind w:firstLine="709"/>
        <w:jc w:val="both"/>
        <w:rPr>
          <w:strike/>
          <w:sz w:val="28"/>
        </w:rPr>
      </w:pPr>
    </w:p>
    <w:p w14:paraId="70BD5357" w14:textId="77777777" w:rsidR="00001238" w:rsidRDefault="00074511">
      <w:pPr>
        <w:pStyle w:val="ConsPlusTitle"/>
        <w:ind w:left="1543"/>
        <w:outlineLvl w:val="1"/>
      </w:pPr>
      <w:r>
        <w:rPr>
          <w:sz w:val="28"/>
        </w:rPr>
        <w:t>2. Категории риска причинения вреда (ущерба)</w:t>
      </w:r>
    </w:p>
    <w:p w14:paraId="2A3330CF" w14:textId="77777777" w:rsidR="00001238" w:rsidRDefault="00001238">
      <w:pPr>
        <w:pStyle w:val="ConsPlusNormal"/>
        <w:ind w:firstLine="709"/>
        <w:jc w:val="both"/>
        <w:rPr>
          <w:sz w:val="28"/>
        </w:rPr>
      </w:pPr>
    </w:p>
    <w:p w14:paraId="08E446F3"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8829246" w14:textId="4D59A72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0432518A" w14:textId="77777777" w:rsidR="00001238" w:rsidRDefault="00074511">
      <w:pPr>
        <w:widowControl/>
        <w:ind w:firstLine="709"/>
        <w:jc w:val="both"/>
        <w:rPr>
          <w:rFonts w:ascii="Times New Roman" w:hAnsi="Times New Roman"/>
          <w:sz w:val="28"/>
        </w:rPr>
      </w:pPr>
      <w:r>
        <w:rPr>
          <w:rFonts w:ascii="Times New Roman" w:hAnsi="Times New Roman"/>
          <w:sz w:val="28"/>
        </w:rPr>
        <w:t>значительный риск;</w:t>
      </w:r>
    </w:p>
    <w:p w14:paraId="196EC0E6" w14:textId="77777777" w:rsidR="00001238" w:rsidRDefault="00074511">
      <w:pPr>
        <w:widowControl/>
        <w:ind w:firstLine="709"/>
        <w:jc w:val="both"/>
        <w:rPr>
          <w:rFonts w:ascii="Times New Roman" w:hAnsi="Times New Roman"/>
          <w:sz w:val="28"/>
        </w:rPr>
      </w:pPr>
      <w:r>
        <w:rPr>
          <w:rFonts w:ascii="Times New Roman" w:hAnsi="Times New Roman"/>
          <w:sz w:val="28"/>
        </w:rPr>
        <w:t>средний риск;</w:t>
      </w:r>
    </w:p>
    <w:p w14:paraId="48EB0003" w14:textId="77777777" w:rsidR="00001238" w:rsidRDefault="00074511">
      <w:pPr>
        <w:widowControl/>
        <w:ind w:firstLine="709"/>
        <w:jc w:val="both"/>
        <w:rPr>
          <w:rFonts w:ascii="Times New Roman" w:hAnsi="Times New Roman"/>
          <w:sz w:val="28"/>
        </w:rPr>
      </w:pPr>
      <w:r>
        <w:rPr>
          <w:rFonts w:ascii="Times New Roman" w:hAnsi="Times New Roman"/>
          <w:sz w:val="28"/>
        </w:rPr>
        <w:t>умеренный риск;</w:t>
      </w:r>
    </w:p>
    <w:p w14:paraId="7A6C3F5D" w14:textId="77777777" w:rsidR="00001238" w:rsidRDefault="00074511">
      <w:pPr>
        <w:widowControl/>
        <w:ind w:firstLine="709"/>
        <w:jc w:val="both"/>
        <w:rPr>
          <w:rFonts w:ascii="Times New Roman" w:hAnsi="Times New Roman"/>
          <w:sz w:val="28"/>
        </w:rPr>
      </w:pPr>
      <w:r>
        <w:rPr>
          <w:rFonts w:ascii="Times New Roman" w:hAnsi="Times New Roman"/>
          <w:sz w:val="28"/>
        </w:rPr>
        <w:t>низкий риск.</w:t>
      </w:r>
    </w:p>
    <w:p w14:paraId="25C7CF8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D71CB9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119CD76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4901031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46E0F77A" w14:textId="77777777" w:rsidR="00001238" w:rsidRDefault="00001238">
      <w:pPr>
        <w:widowControl/>
        <w:tabs>
          <w:tab w:val="left" w:pos="1134"/>
        </w:tabs>
        <w:jc w:val="center"/>
        <w:rPr>
          <w:rFonts w:ascii="Times New Roman" w:hAnsi="Times New Roman"/>
          <w:b/>
          <w:sz w:val="28"/>
        </w:rPr>
      </w:pPr>
    </w:p>
    <w:p w14:paraId="3F82E6E6" w14:textId="77777777" w:rsidR="00001238" w:rsidRDefault="00074511">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14:paraId="1BE0EEC2" w14:textId="77777777" w:rsidR="00001238" w:rsidRDefault="00074511">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14:paraId="1F343CDB" w14:textId="77777777" w:rsidR="00001238" w:rsidRDefault="00001238">
      <w:pPr>
        <w:widowControl/>
        <w:tabs>
          <w:tab w:val="left" w:pos="1134"/>
        </w:tabs>
        <w:jc w:val="center"/>
        <w:rPr>
          <w:rFonts w:ascii="Times New Roman" w:hAnsi="Times New Roman"/>
          <w:sz w:val="28"/>
        </w:rPr>
      </w:pPr>
    </w:p>
    <w:p w14:paraId="320F4FC3" w14:textId="164173F9"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1073BA25" w14:textId="77777777" w:rsidR="00001238" w:rsidRDefault="00074511">
      <w:pPr>
        <w:pStyle w:val="ConsPlusNormal"/>
        <w:ind w:firstLine="709"/>
        <w:jc w:val="both"/>
        <w:rPr>
          <w:sz w:val="28"/>
        </w:rPr>
      </w:pPr>
      <w:r>
        <w:rPr>
          <w:sz w:val="28"/>
        </w:rPr>
        <w:t>1) информирование;</w:t>
      </w:r>
    </w:p>
    <w:p w14:paraId="46228554" w14:textId="04230174" w:rsidR="00001238" w:rsidRDefault="00712EA8">
      <w:pPr>
        <w:pStyle w:val="ConsPlusNormal"/>
        <w:ind w:firstLine="709"/>
        <w:jc w:val="both"/>
        <w:rPr>
          <w:sz w:val="28"/>
        </w:rPr>
      </w:pPr>
      <w:r>
        <w:rPr>
          <w:sz w:val="28"/>
        </w:rPr>
        <w:t>2) объявление предостережения;</w:t>
      </w:r>
    </w:p>
    <w:p w14:paraId="3561C8C6" w14:textId="41B3D138" w:rsidR="00001238" w:rsidRDefault="00712EA8">
      <w:pPr>
        <w:pStyle w:val="ConsPlusNormal"/>
        <w:ind w:firstLine="709"/>
        <w:jc w:val="both"/>
        <w:rPr>
          <w:sz w:val="28"/>
        </w:rPr>
      </w:pPr>
      <w:r>
        <w:rPr>
          <w:sz w:val="28"/>
        </w:rPr>
        <w:t>3) консультирование;</w:t>
      </w:r>
    </w:p>
    <w:p w14:paraId="036024EE" w14:textId="5E142BE9" w:rsidR="00001238" w:rsidRDefault="00712EA8">
      <w:pPr>
        <w:pStyle w:val="ConsPlusNormal"/>
        <w:ind w:firstLine="709"/>
        <w:jc w:val="both"/>
        <w:rPr>
          <w:sz w:val="28"/>
        </w:rPr>
      </w:pPr>
      <w:r>
        <w:rPr>
          <w:sz w:val="28"/>
        </w:rPr>
        <w:t>4) профилактический визит.</w:t>
      </w:r>
    </w:p>
    <w:p w14:paraId="1A757F80" w14:textId="77777777" w:rsidR="00001238" w:rsidRDefault="00001238">
      <w:pPr>
        <w:pStyle w:val="ConsPlusNormal"/>
        <w:ind w:firstLine="709"/>
        <w:jc w:val="both"/>
        <w:rPr>
          <w:sz w:val="28"/>
        </w:rPr>
      </w:pPr>
    </w:p>
    <w:p w14:paraId="28A91E74" w14:textId="3441024D" w:rsidR="00001238" w:rsidRDefault="00074511">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7B021085" w14:textId="77777777" w:rsidR="00001238" w:rsidRDefault="00001238">
      <w:pPr>
        <w:pStyle w:val="ConsPlusNormal"/>
        <w:ind w:firstLine="709"/>
        <w:jc w:val="center"/>
        <w:rPr>
          <w:b/>
          <w:sz w:val="28"/>
        </w:rPr>
      </w:pPr>
    </w:p>
    <w:p w14:paraId="1940A9F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16C93D24" w14:textId="60351A20" w:rsidR="00001238" w:rsidRDefault="0043796D">
      <w:pPr>
        <w:widowControl/>
        <w:ind w:firstLine="709"/>
        <w:jc w:val="both"/>
        <w:rPr>
          <w:rFonts w:ascii="Times New Roman" w:hAnsi="Times New Roman"/>
          <w:sz w:val="28"/>
        </w:rPr>
      </w:pPr>
      <w:r w:rsidRPr="0043796D">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2EEBAA7" w14:textId="77777777" w:rsidR="00A326D3" w:rsidRDefault="00A326D3">
      <w:pPr>
        <w:widowControl/>
        <w:ind w:firstLine="709"/>
        <w:jc w:val="both"/>
        <w:rPr>
          <w:rFonts w:ascii="Times New Roman" w:hAnsi="Times New Roman"/>
          <w:sz w:val="28"/>
        </w:rPr>
      </w:pPr>
    </w:p>
    <w:p w14:paraId="413B4BD2" w14:textId="77777777" w:rsidR="00001238" w:rsidRDefault="00074511">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14:paraId="1AD8848B" w14:textId="77777777" w:rsidR="00001238" w:rsidRDefault="00074511">
      <w:pPr>
        <w:widowControl/>
        <w:jc w:val="center"/>
        <w:rPr>
          <w:rFonts w:ascii="Times New Roman" w:hAnsi="Times New Roman"/>
          <w:sz w:val="28"/>
        </w:rPr>
      </w:pPr>
      <w:r>
        <w:rPr>
          <w:rFonts w:ascii="Times New Roman" w:hAnsi="Times New Roman"/>
          <w:sz w:val="28"/>
        </w:rPr>
        <w:t>обязательных требований</w:t>
      </w:r>
    </w:p>
    <w:p w14:paraId="7F618662" w14:textId="77777777" w:rsidR="00001238" w:rsidRDefault="00001238">
      <w:pPr>
        <w:widowControl/>
        <w:ind w:firstLine="709"/>
        <w:jc w:val="center"/>
        <w:rPr>
          <w:rFonts w:ascii="Times New Roman" w:hAnsi="Times New Roman"/>
          <w:b/>
          <w:sz w:val="28"/>
        </w:rPr>
      </w:pPr>
    </w:p>
    <w:p w14:paraId="5B6D5F27"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DE8374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09C9B85" w14:textId="11F63D7D" w:rsidR="00001238" w:rsidRDefault="00074511">
      <w:pPr>
        <w:pStyle w:val="ConsPlusNormal"/>
        <w:ind w:firstLine="709"/>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33070E2A" w14:textId="77777777" w:rsidR="00001238" w:rsidRDefault="00074511">
      <w:pPr>
        <w:widowControl/>
        <w:ind w:firstLine="709"/>
        <w:jc w:val="both"/>
        <w:rPr>
          <w:rFonts w:ascii="Times New Roman" w:hAnsi="Times New Roman"/>
          <w:sz w:val="28"/>
        </w:rPr>
      </w:pPr>
      <w:r>
        <w:rPr>
          <w:rFonts w:ascii="Times New Roman" w:hAnsi="Times New Roman"/>
          <w:sz w:val="28"/>
        </w:rPr>
        <w:t>3.2.4. Возражение должно содержать:</w:t>
      </w:r>
    </w:p>
    <w:p w14:paraId="30B73AB9" w14:textId="77777777" w:rsidR="00001238" w:rsidRDefault="00074511">
      <w:pPr>
        <w:widowControl/>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14:paraId="0054A068" w14:textId="77777777" w:rsidR="00001238" w:rsidRDefault="00074511">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499A570D" w14:textId="77777777" w:rsidR="00001238" w:rsidRDefault="00074511">
      <w:pPr>
        <w:widowControl/>
        <w:ind w:firstLine="709"/>
        <w:jc w:val="both"/>
        <w:rPr>
          <w:rFonts w:ascii="Times New Roman" w:hAnsi="Times New Roman"/>
          <w:sz w:val="28"/>
        </w:rPr>
      </w:pPr>
      <w:r>
        <w:rPr>
          <w:rFonts w:ascii="Times New Roman" w:hAnsi="Times New Roman"/>
          <w:sz w:val="28"/>
        </w:rPr>
        <w:t>3) дату и номер предостережения;</w:t>
      </w:r>
    </w:p>
    <w:p w14:paraId="410A5A14" w14:textId="77777777" w:rsidR="00001238" w:rsidRDefault="00074511">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452E76A6" w14:textId="77777777" w:rsidR="00001238" w:rsidRDefault="00074511">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228A9FCA" w14:textId="77777777" w:rsidR="00001238" w:rsidRDefault="00074511">
      <w:pPr>
        <w:widowControl/>
        <w:ind w:firstLine="709"/>
        <w:jc w:val="both"/>
        <w:rPr>
          <w:rFonts w:ascii="Times New Roman" w:hAnsi="Times New Roman"/>
          <w:sz w:val="28"/>
        </w:rPr>
      </w:pPr>
      <w:r>
        <w:rPr>
          <w:rFonts w:ascii="Times New Roman" w:hAnsi="Times New Roman"/>
          <w:sz w:val="28"/>
        </w:rPr>
        <w:t>6) личную подпись и дату.</w:t>
      </w:r>
    </w:p>
    <w:p w14:paraId="3B20C7EC" w14:textId="77777777" w:rsidR="00001238" w:rsidRDefault="00074511">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3A283C5" w14:textId="68698CEE" w:rsidR="00001238" w:rsidRDefault="00074511">
      <w:pPr>
        <w:pStyle w:val="ConsPlusNormal"/>
        <w:ind w:firstLine="709"/>
        <w:jc w:val="both"/>
        <w:rPr>
          <w:sz w:val="28"/>
        </w:rPr>
      </w:pPr>
      <w:r>
        <w:rPr>
          <w:sz w:val="28"/>
        </w:rPr>
        <w:t>3.2.6. Контрольный орган рассматривает возражение в отношении предостережения в течение пятнадцати</w:t>
      </w:r>
      <w:r w:rsidR="00B00C5E">
        <w:rPr>
          <w:sz w:val="28"/>
        </w:rPr>
        <w:t xml:space="preserve"> </w:t>
      </w:r>
      <w:r>
        <w:rPr>
          <w:sz w:val="28"/>
        </w:rPr>
        <w:t>рабочих дней со дня его получения.</w:t>
      </w:r>
    </w:p>
    <w:p w14:paraId="3CA61101" w14:textId="77777777" w:rsidR="00001238" w:rsidRDefault="00074511">
      <w:pPr>
        <w:widowControl/>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14:paraId="49E737B1" w14:textId="77777777" w:rsidR="00001238" w:rsidRDefault="00074511">
      <w:pPr>
        <w:widowControl/>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14:paraId="46506375" w14:textId="77777777" w:rsidR="00001238" w:rsidRDefault="00074511">
      <w:pPr>
        <w:widowControl/>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14:paraId="15045766" w14:textId="65D714B7" w:rsidR="00001238" w:rsidRDefault="00074511">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Pr>
          <w:color w:val="FF0000"/>
          <w:sz w:val="28"/>
          <w:vertAlign w:val="superscript"/>
        </w:rPr>
        <w:t xml:space="preserve"> </w:t>
      </w:r>
      <w:r>
        <w:rPr>
          <w:sz w:val="28"/>
        </w:rPr>
        <w:t>рабочих дней со дня рассмотрения возражения в отношении предостережения.</w:t>
      </w:r>
    </w:p>
    <w:p w14:paraId="62999A00" w14:textId="77777777" w:rsidR="00001238" w:rsidRDefault="00074511">
      <w:pPr>
        <w:widowControl/>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14:paraId="39B5E9D0" w14:textId="77777777" w:rsidR="00001238" w:rsidRDefault="00074511">
      <w:pPr>
        <w:pStyle w:val="HTML"/>
        <w:ind w:firstLine="709"/>
        <w:jc w:val="both"/>
        <w:rPr>
          <w:rFonts w:ascii="Verdana" w:hAnsi="Verdana"/>
          <w:sz w:val="28"/>
        </w:rPr>
      </w:pPr>
      <w:r>
        <w:rPr>
          <w:rFonts w:ascii="Times New Roman" w:hAnsi="Times New Roman"/>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12D7950D" w14:textId="77777777" w:rsidR="00001238" w:rsidRDefault="00001238">
      <w:pPr>
        <w:widowControl/>
        <w:ind w:firstLine="709"/>
        <w:jc w:val="center"/>
        <w:rPr>
          <w:rFonts w:ascii="Times New Roman" w:hAnsi="Times New Roman"/>
          <w:sz w:val="28"/>
        </w:rPr>
      </w:pPr>
    </w:p>
    <w:p w14:paraId="737DC7F2" w14:textId="77777777" w:rsidR="00001238" w:rsidRDefault="00074511">
      <w:pPr>
        <w:widowControl/>
        <w:jc w:val="center"/>
        <w:rPr>
          <w:rFonts w:ascii="Times New Roman" w:hAnsi="Times New Roman"/>
          <w:sz w:val="28"/>
        </w:rPr>
      </w:pPr>
      <w:r>
        <w:rPr>
          <w:rFonts w:ascii="Times New Roman" w:hAnsi="Times New Roman"/>
          <w:sz w:val="28"/>
        </w:rPr>
        <w:t>3.3. Консультирование</w:t>
      </w:r>
    </w:p>
    <w:p w14:paraId="3B6C7FE8" w14:textId="77777777" w:rsidR="00001238" w:rsidRDefault="00001238">
      <w:pPr>
        <w:widowControl/>
        <w:ind w:firstLine="709"/>
        <w:jc w:val="center"/>
        <w:rPr>
          <w:rFonts w:ascii="Times New Roman" w:hAnsi="Times New Roman"/>
          <w:b/>
          <w:sz w:val="28"/>
        </w:rPr>
      </w:pPr>
    </w:p>
    <w:p w14:paraId="4C73BDD3" w14:textId="77777777" w:rsidR="00001238" w:rsidRDefault="00074511">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0F4619A1" w14:textId="77777777" w:rsidR="00001238" w:rsidRDefault="00074511">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14:paraId="0F51DE07" w14:textId="77777777" w:rsidR="00001238" w:rsidRDefault="00074511">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14:paraId="52BF7048" w14:textId="77777777" w:rsidR="00001238" w:rsidRDefault="00074511">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14:paraId="15436DC6" w14:textId="77777777" w:rsidR="00001238" w:rsidRDefault="00074511">
      <w:pPr>
        <w:pStyle w:val="ConsPlusNormal"/>
        <w:tabs>
          <w:tab w:val="left" w:pos="1134"/>
        </w:tabs>
        <w:ind w:left="709" w:firstLine="0"/>
        <w:jc w:val="both"/>
        <w:rPr>
          <w:sz w:val="28"/>
        </w:rPr>
      </w:pPr>
      <w:r>
        <w:rPr>
          <w:sz w:val="28"/>
        </w:rPr>
        <w:t>4) порядка обжалования решений Контрольного органа.</w:t>
      </w:r>
    </w:p>
    <w:p w14:paraId="56D702D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14:paraId="11940D7B" w14:textId="77777777" w:rsidR="00001238" w:rsidRDefault="00074511">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7D5DD54" w14:textId="38F7AF58" w:rsidR="00001238" w:rsidRDefault="00074511">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6298E1D0" w14:textId="77777777" w:rsidR="00001238" w:rsidRDefault="00074511">
      <w:pPr>
        <w:widowControl/>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14:paraId="1E1BE3F9" w14:textId="77777777" w:rsidR="00001238" w:rsidRDefault="00074511">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2F058127" w14:textId="77777777" w:rsidR="00001238" w:rsidRDefault="00074511">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13889C4" w14:textId="77777777" w:rsidR="00001238" w:rsidRDefault="00074511">
      <w:pPr>
        <w:pStyle w:val="ConsPlusNormal"/>
        <w:ind w:firstLine="709"/>
        <w:jc w:val="both"/>
        <w:rPr>
          <w:sz w:val="28"/>
        </w:rPr>
      </w:pPr>
      <w:r>
        <w:rPr>
          <w:sz w:val="28"/>
        </w:rPr>
        <w:t>3.3.5. Письменное консультирование контролируемых лиц и их представителей осуществляется по следующим вопросам:</w:t>
      </w:r>
    </w:p>
    <w:p w14:paraId="7109DA73" w14:textId="77777777" w:rsidR="00001238" w:rsidRDefault="00074511">
      <w:pPr>
        <w:pStyle w:val="ConsPlusNormal"/>
        <w:ind w:firstLine="709"/>
        <w:jc w:val="both"/>
        <w:rPr>
          <w:sz w:val="28"/>
        </w:rPr>
      </w:pPr>
      <w:r>
        <w:rPr>
          <w:sz w:val="28"/>
        </w:rPr>
        <w:t>1) порядок обжалования решений Контрольного органа;</w:t>
      </w:r>
    </w:p>
    <w:p w14:paraId="220E5B1A" w14:textId="01A133AB" w:rsidR="00001238" w:rsidRDefault="00074511">
      <w:pPr>
        <w:pStyle w:val="ConsPlusNormal"/>
        <w:ind w:firstLine="709"/>
        <w:jc w:val="both"/>
        <w:rPr>
          <w:sz w:val="28"/>
        </w:rPr>
      </w:pPr>
      <w:r>
        <w:rPr>
          <w:sz w:val="28"/>
        </w:rPr>
        <w:t xml:space="preserve">2) </w:t>
      </w:r>
      <w:r w:rsidR="00D9331B" w:rsidRPr="00D9331B">
        <w:rPr>
          <w:sz w:val="28"/>
        </w:rPr>
        <w:t>порядок проведения профилактического визита и обязательного профилактического визита.</w:t>
      </w:r>
    </w:p>
    <w:p w14:paraId="1BC9B410" w14:textId="77777777" w:rsidR="00001238" w:rsidRDefault="00074511">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00001238">
          <w:rPr>
            <w:sz w:val="28"/>
          </w:rPr>
          <w:t>законом</w:t>
        </w:r>
      </w:hyperlink>
      <w:r>
        <w:rPr>
          <w:sz w:val="28"/>
        </w:rPr>
        <w:t xml:space="preserve"> от 02.05.2006 № 59-ФЗ «О порядке рассмотрения обращений граждан Российской Федерации».</w:t>
      </w:r>
    </w:p>
    <w:p w14:paraId="240D8575" w14:textId="77777777" w:rsidR="00001238" w:rsidRDefault="00074511">
      <w:pPr>
        <w:pStyle w:val="ConsPlusNormal"/>
        <w:ind w:firstLine="709"/>
        <w:jc w:val="both"/>
        <w:rPr>
          <w:sz w:val="28"/>
        </w:rPr>
      </w:pPr>
      <w:r>
        <w:rPr>
          <w:sz w:val="28"/>
        </w:rPr>
        <w:t>3.3.7. Контрольный орган осуществляет учет проведенных консультирований.</w:t>
      </w:r>
    </w:p>
    <w:p w14:paraId="35C5A376" w14:textId="77777777" w:rsidR="00001238" w:rsidRDefault="00001238">
      <w:pPr>
        <w:pStyle w:val="ConsPlusNormal"/>
        <w:ind w:firstLine="0"/>
        <w:jc w:val="center"/>
        <w:rPr>
          <w:sz w:val="28"/>
        </w:rPr>
      </w:pPr>
    </w:p>
    <w:p w14:paraId="7A1CA40E" w14:textId="77777777" w:rsidR="00001238" w:rsidRDefault="00074511">
      <w:pPr>
        <w:pStyle w:val="ConsPlusNormal"/>
        <w:ind w:firstLine="0"/>
        <w:jc w:val="center"/>
        <w:rPr>
          <w:sz w:val="28"/>
        </w:rPr>
      </w:pPr>
      <w:r>
        <w:rPr>
          <w:sz w:val="28"/>
        </w:rPr>
        <w:t>3.4. Профилактический визит</w:t>
      </w:r>
    </w:p>
    <w:p w14:paraId="37CEA426" w14:textId="77777777" w:rsidR="00001238" w:rsidRDefault="00001238">
      <w:pPr>
        <w:pStyle w:val="ConsPlusNormal"/>
        <w:ind w:firstLine="709"/>
        <w:jc w:val="both"/>
        <w:rPr>
          <w:b/>
          <w:sz w:val="28"/>
        </w:rPr>
      </w:pPr>
    </w:p>
    <w:p w14:paraId="0D7C1169" w14:textId="77777777" w:rsidR="00001238" w:rsidRDefault="00074511">
      <w:pPr>
        <w:ind w:firstLine="709"/>
        <w:jc w:val="both"/>
        <w:rPr>
          <w:rFonts w:ascii="Times New Roman" w:hAnsi="Times New Roman"/>
          <w:sz w:val="28"/>
        </w:rPr>
      </w:pPr>
      <w:r>
        <w:rPr>
          <w:rFonts w:ascii="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BB4A72F" w14:textId="77777777" w:rsidR="00001238" w:rsidRDefault="00074511">
      <w:pPr>
        <w:ind w:firstLine="709"/>
        <w:jc w:val="both"/>
        <w:rPr>
          <w:rFonts w:ascii="Times New Roman" w:hAnsi="Times New Roman"/>
          <w:sz w:val="28"/>
        </w:rPr>
      </w:pPr>
      <w:r>
        <w:rPr>
          <w:rFonts w:ascii="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C7E9F34" w14:textId="77777777" w:rsidR="00001238" w:rsidRDefault="00074511">
      <w:pPr>
        <w:ind w:firstLine="709"/>
        <w:jc w:val="both"/>
        <w:rPr>
          <w:rFonts w:ascii="Times New Roman" w:hAnsi="Times New Roman"/>
          <w:sz w:val="28"/>
        </w:rPr>
      </w:pPr>
      <w:r>
        <w:rPr>
          <w:rFonts w:ascii="Times New Roman" w:hAnsi="Times New Roman"/>
          <w:sz w:val="28"/>
        </w:rPr>
        <w:t>3.4.3. Обязательный профилактический визит проводится:</w:t>
      </w:r>
    </w:p>
    <w:p w14:paraId="70AE3B5F" w14:textId="77777777" w:rsidR="00001238" w:rsidRDefault="00074511">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67288F2A" w14:textId="77777777" w:rsidR="00001238" w:rsidRDefault="00074511">
      <w:pPr>
        <w:ind w:firstLine="709"/>
        <w:jc w:val="both"/>
        <w:rPr>
          <w:rFonts w:ascii="Times New Roman" w:hAnsi="Times New Roman"/>
          <w:sz w:val="28"/>
        </w:rPr>
      </w:pPr>
      <w:r>
        <w:rPr>
          <w:rFonts w:ascii="Times New Roman" w:hAnsi="Times New Roman"/>
          <w:sz w:val="28"/>
        </w:rPr>
        <w:t>2) по поручению:</w:t>
      </w:r>
    </w:p>
    <w:p w14:paraId="1A092E94" w14:textId="77777777" w:rsidR="00001238" w:rsidRDefault="00074511">
      <w:pPr>
        <w:ind w:firstLine="709"/>
        <w:jc w:val="both"/>
        <w:rPr>
          <w:rFonts w:ascii="Times New Roman" w:hAnsi="Times New Roman"/>
          <w:sz w:val="28"/>
        </w:rPr>
      </w:pPr>
      <w:r>
        <w:rPr>
          <w:rFonts w:ascii="Times New Roman" w:hAnsi="Times New Roman"/>
          <w:sz w:val="28"/>
        </w:rPr>
        <w:t>а) Президента Российской Федерации;</w:t>
      </w:r>
    </w:p>
    <w:p w14:paraId="6D4CA1F4" w14:textId="77777777" w:rsidR="00001238" w:rsidRDefault="00074511">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2FEE04B4" w14:textId="77777777" w:rsidR="00001238" w:rsidRDefault="00074511">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14:paraId="593738FE" w14:textId="77777777" w:rsidR="00001238" w:rsidRDefault="00074511">
      <w:pPr>
        <w:ind w:firstLine="709"/>
        <w:jc w:val="both"/>
        <w:rPr>
          <w:rFonts w:ascii="Times New Roman" w:hAnsi="Times New Roman"/>
          <w:sz w:val="28"/>
        </w:rPr>
      </w:pPr>
      <w:r>
        <w:rPr>
          <w:rFonts w:ascii="Times New Roman" w:hAnsi="Times New Roman"/>
          <w:sz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36924CAE" w14:textId="77777777" w:rsidR="00001238" w:rsidRDefault="00074511">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259471F9" w14:textId="77777777" w:rsidR="00001238" w:rsidRDefault="00074511">
      <w:pPr>
        <w:ind w:firstLine="709"/>
        <w:jc w:val="both"/>
        <w:rPr>
          <w:rFonts w:ascii="Times New Roman" w:hAnsi="Times New Roman"/>
          <w:sz w:val="28"/>
        </w:rPr>
      </w:pPr>
      <w:r>
        <w:rPr>
          <w:rFonts w:ascii="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4AE5313A" w14:textId="77777777" w:rsidR="00001238" w:rsidRDefault="00074511">
      <w:pPr>
        <w:ind w:firstLine="709"/>
        <w:jc w:val="both"/>
        <w:rPr>
          <w:rFonts w:ascii="Times New Roman" w:hAnsi="Times New Roman"/>
          <w:sz w:val="28"/>
        </w:rPr>
      </w:pPr>
      <w:r>
        <w:rPr>
          <w:rFonts w:ascii="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559E5AC1" w14:textId="77777777" w:rsidR="00001238" w:rsidRDefault="00074511">
      <w:pPr>
        <w:ind w:firstLine="709"/>
        <w:jc w:val="both"/>
        <w:rPr>
          <w:rFonts w:ascii="Times New Roman" w:hAnsi="Times New Roman"/>
          <w:sz w:val="28"/>
        </w:rPr>
      </w:pPr>
      <w:r>
        <w:rPr>
          <w:rFonts w:ascii="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370C9267" w14:textId="77777777" w:rsidR="00001238" w:rsidRDefault="00074511">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8594FA8" w14:textId="77777777" w:rsidR="00001238" w:rsidRDefault="00074511">
      <w:pPr>
        <w:ind w:firstLine="709"/>
        <w:jc w:val="both"/>
        <w:rPr>
          <w:rFonts w:ascii="Times New Roman" w:hAnsi="Times New Roman"/>
          <w:sz w:val="28"/>
        </w:rPr>
      </w:pPr>
      <w:r>
        <w:rPr>
          <w:rFonts w:ascii="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551E2DC" w14:textId="77777777" w:rsidR="00001238" w:rsidRDefault="00074511">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178CB19" w14:textId="77777777" w:rsidR="00001238" w:rsidRDefault="00074511">
      <w:pPr>
        <w:ind w:firstLine="709"/>
        <w:jc w:val="both"/>
        <w:rPr>
          <w:rFonts w:ascii="Times New Roman" w:hAnsi="Times New Roman"/>
          <w:sz w:val="28"/>
        </w:rPr>
      </w:pPr>
      <w:r>
        <w:rPr>
          <w:rFonts w:ascii="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21421E7" w14:textId="77777777" w:rsidR="00001238" w:rsidRDefault="00074511">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296547A7" w14:textId="77777777" w:rsidR="00001238" w:rsidRDefault="00074511">
      <w:pPr>
        <w:ind w:firstLine="709"/>
        <w:jc w:val="both"/>
        <w:rPr>
          <w:rFonts w:ascii="Times New Roman" w:hAnsi="Times New Roman"/>
          <w:sz w:val="28"/>
        </w:rPr>
      </w:pPr>
      <w:r>
        <w:rPr>
          <w:rFonts w:ascii="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D7AA181" w14:textId="77777777" w:rsidR="00001238" w:rsidRDefault="00074511">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492AD2A" w14:textId="77777777" w:rsidR="00001238" w:rsidRDefault="00074511">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1A09F78B" w14:textId="77777777" w:rsidR="00001238" w:rsidRDefault="00074511">
      <w:pPr>
        <w:ind w:firstLine="709"/>
        <w:jc w:val="both"/>
        <w:rPr>
          <w:rFonts w:ascii="Times New Roman" w:hAnsi="Times New Roman"/>
          <w:sz w:val="28"/>
        </w:rPr>
      </w:pPr>
      <w:r>
        <w:rPr>
          <w:rFonts w:ascii="Times New Roman" w:hAnsi="Times New Roman"/>
          <w:sz w:val="28"/>
        </w:rPr>
        <w:t>3.4.11. Решение об отказе в проведении профилактического визита принимается в следующих случаях:</w:t>
      </w:r>
    </w:p>
    <w:p w14:paraId="0B6A5209" w14:textId="77777777" w:rsidR="00001238" w:rsidRDefault="00074511">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08D9E223" w14:textId="77777777" w:rsidR="00001238" w:rsidRDefault="00074511">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9C51B67" w14:textId="77777777" w:rsidR="00001238" w:rsidRDefault="00074511">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09B90B39" w14:textId="77777777" w:rsidR="00001238" w:rsidRDefault="00074511">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1AF04427" w14:textId="77777777" w:rsidR="00001238" w:rsidRDefault="00074511">
      <w:pPr>
        <w:ind w:firstLine="709"/>
        <w:jc w:val="both"/>
        <w:rPr>
          <w:rFonts w:ascii="Times New Roman" w:hAnsi="Times New Roman"/>
          <w:sz w:val="28"/>
        </w:rPr>
      </w:pPr>
      <w:r>
        <w:rPr>
          <w:rFonts w:ascii="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0E7359B9" w14:textId="77777777" w:rsidR="00001238" w:rsidRDefault="00074511">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A45C19B" w14:textId="77777777" w:rsidR="00001238" w:rsidRDefault="00074511">
      <w:pPr>
        <w:ind w:firstLine="709"/>
        <w:jc w:val="both"/>
        <w:rPr>
          <w:rFonts w:ascii="Times New Roman" w:hAnsi="Times New Roman"/>
          <w:sz w:val="28"/>
        </w:rPr>
      </w:pPr>
      <w:r>
        <w:rPr>
          <w:rFonts w:ascii="Times New Roman" w:hAnsi="Times New Roman"/>
          <w:sz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61214860" w14:textId="77777777" w:rsidR="00001238" w:rsidRDefault="00001238">
      <w:pPr>
        <w:ind w:firstLine="709"/>
        <w:rPr>
          <w:rFonts w:ascii="Times New Roman" w:hAnsi="Times New Roman"/>
          <w:sz w:val="28"/>
        </w:rPr>
      </w:pPr>
    </w:p>
    <w:p w14:paraId="54E26876"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14:paraId="0CCE4BB1"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14:paraId="613A6A17" w14:textId="77777777" w:rsidR="00001238" w:rsidRDefault="00001238">
      <w:pPr>
        <w:pStyle w:val="a7"/>
        <w:widowControl/>
        <w:tabs>
          <w:tab w:val="left" w:pos="1134"/>
        </w:tabs>
        <w:ind w:left="709"/>
        <w:jc w:val="both"/>
        <w:rPr>
          <w:rFonts w:ascii="Times New Roman" w:hAnsi="Times New Roman"/>
          <w:sz w:val="28"/>
        </w:rPr>
      </w:pPr>
    </w:p>
    <w:p w14:paraId="1904D551" w14:textId="77777777" w:rsidR="00001238" w:rsidRDefault="00074511">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14:paraId="6978398C" w14:textId="77777777" w:rsidR="00001238" w:rsidRDefault="00001238">
      <w:pPr>
        <w:widowControl/>
        <w:tabs>
          <w:tab w:val="left" w:pos="1134"/>
        </w:tabs>
        <w:ind w:firstLine="709"/>
        <w:jc w:val="both"/>
        <w:rPr>
          <w:rFonts w:ascii="Times New Roman" w:hAnsi="Times New Roman"/>
          <w:sz w:val="28"/>
        </w:rPr>
      </w:pPr>
    </w:p>
    <w:p w14:paraId="4444A7BF" w14:textId="263B0E8F"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8"/>
        </w:rPr>
        <w:t xml:space="preserve"> </w:t>
      </w:r>
      <w:r>
        <w:rPr>
          <w:rFonts w:ascii="Times New Roman" w:hAnsi="Times New Roman"/>
          <w:sz w:val="28"/>
        </w:rPr>
        <w:t>мероприятий:</w:t>
      </w:r>
    </w:p>
    <w:p w14:paraId="18E415D8" w14:textId="7256C488" w:rsidR="00001238" w:rsidRDefault="00074511">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14:paraId="0126AF94" w14:textId="77777777" w:rsidR="00001238" w:rsidRDefault="00074511">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14:paraId="442A656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298119CE" w14:textId="77777777" w:rsidR="00001238" w:rsidRDefault="00074511">
      <w:pPr>
        <w:pStyle w:val="a7"/>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58C7BCA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14:paraId="019DB4E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1A30DD87"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4.1.3. Контрольные мероприятия, осуществляемые </w:t>
      </w:r>
      <w:proofErr w:type="gramStart"/>
      <w:r>
        <w:rPr>
          <w:rFonts w:ascii="Times New Roman" w:hAnsi="Times New Roman"/>
          <w:sz w:val="28"/>
        </w:rPr>
        <w:t>при  взаимодействии</w:t>
      </w:r>
      <w:proofErr w:type="gramEnd"/>
      <w:r>
        <w:rPr>
          <w:rFonts w:ascii="Times New Roman" w:hAnsi="Times New Roman"/>
          <w:sz w:val="28"/>
        </w:rPr>
        <w:t xml:space="preserve"> с контролируемым лицом, проводятся Контрольным органом по следующим основаниям:</w:t>
      </w:r>
    </w:p>
    <w:p w14:paraId="5FAF49F3"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51025283" w14:textId="18BA8AE4"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124595C" w14:textId="0B84DE51"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A84FC3B" w14:textId="6A25A516"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14:paraId="6ACD4D28" w14:textId="149CBE66" w:rsidR="00001238" w:rsidRDefault="000055C8">
      <w:pPr>
        <w:widowControl/>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115DCAF" w14:textId="477AB104" w:rsidR="00001238" w:rsidRDefault="000055C8">
      <w:pPr>
        <w:widowControl/>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14:paraId="1EC007CF"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47F848B2" w14:textId="71ABF47A" w:rsidR="00001238" w:rsidRDefault="00074511">
      <w:pPr>
        <w:widowControl/>
        <w:ind w:firstLine="709"/>
        <w:jc w:val="both"/>
        <w:rPr>
          <w:rFonts w:ascii="Times New Roman" w:hAnsi="Times New Roman"/>
          <w:sz w:val="28"/>
        </w:rPr>
      </w:pPr>
      <w:r>
        <w:rPr>
          <w:rFonts w:ascii="Times New Roman" w:hAnsi="Times New Roman"/>
          <w:sz w:val="28"/>
        </w:rPr>
        <w:t xml:space="preserve">4.1.4. </w:t>
      </w:r>
      <w:r w:rsidR="00513452">
        <w:rPr>
          <w:rFonts w:ascii="Times New Roman" w:hAnsi="Times New Roman"/>
          <w:sz w:val="28"/>
        </w:rPr>
        <w:t>В</w:t>
      </w:r>
      <w:r>
        <w:rPr>
          <w:rFonts w:ascii="Times New Roman" w:hAnsi="Times New Roman"/>
          <w:sz w:val="28"/>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1B09ACDB" w14:textId="77777777" w:rsidR="00001238" w:rsidRDefault="00074511">
      <w:pPr>
        <w:widowControl/>
        <w:ind w:firstLine="709"/>
        <w:jc w:val="both"/>
        <w:rPr>
          <w:rFonts w:ascii="Times New Roman" w:hAnsi="Times New Roman"/>
          <w:sz w:val="28"/>
        </w:rPr>
      </w:pPr>
      <w:r>
        <w:rPr>
          <w:rFonts w:ascii="Times New Roman" w:hAnsi="Times New Roman"/>
          <w:sz w:val="28"/>
        </w:rPr>
        <w:t>осмотр;</w:t>
      </w:r>
    </w:p>
    <w:p w14:paraId="5D391F61" w14:textId="77777777" w:rsidR="00001238" w:rsidRDefault="00074511">
      <w:pPr>
        <w:widowControl/>
        <w:ind w:firstLine="709"/>
        <w:jc w:val="both"/>
        <w:rPr>
          <w:rFonts w:ascii="Times New Roman" w:hAnsi="Times New Roman"/>
          <w:sz w:val="28"/>
        </w:rPr>
      </w:pPr>
      <w:r>
        <w:rPr>
          <w:rFonts w:ascii="Times New Roman" w:hAnsi="Times New Roman"/>
          <w:sz w:val="28"/>
        </w:rPr>
        <w:t>опрос;</w:t>
      </w:r>
    </w:p>
    <w:p w14:paraId="7375B390" w14:textId="77777777" w:rsidR="00001238" w:rsidRDefault="00074511">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14:paraId="057687AA" w14:textId="77777777" w:rsidR="00001238" w:rsidRDefault="00074511">
      <w:pPr>
        <w:widowControl/>
        <w:ind w:firstLine="709"/>
        <w:jc w:val="both"/>
        <w:rPr>
          <w:rFonts w:ascii="Times New Roman" w:hAnsi="Times New Roman"/>
          <w:sz w:val="28"/>
        </w:rPr>
      </w:pPr>
      <w:r>
        <w:rPr>
          <w:rFonts w:ascii="Times New Roman" w:hAnsi="Times New Roman"/>
          <w:sz w:val="28"/>
        </w:rPr>
        <w:t>истребование документов;</w:t>
      </w:r>
    </w:p>
    <w:p w14:paraId="2F3F2B0C" w14:textId="77777777" w:rsidR="00001238" w:rsidRDefault="00074511">
      <w:pPr>
        <w:widowControl/>
        <w:ind w:firstLine="709"/>
        <w:jc w:val="both"/>
        <w:rPr>
          <w:rFonts w:ascii="Times New Roman" w:hAnsi="Times New Roman"/>
          <w:sz w:val="28"/>
        </w:rPr>
      </w:pPr>
      <w:r>
        <w:rPr>
          <w:rFonts w:ascii="Times New Roman" w:hAnsi="Times New Roman"/>
          <w:sz w:val="28"/>
        </w:rPr>
        <w:t>экспертиза.</w:t>
      </w:r>
    </w:p>
    <w:p w14:paraId="25633E3B"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6B573339" w14:textId="77777777" w:rsidR="00001238" w:rsidRDefault="00074511">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0B551117"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597D4AB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36A91505" w14:textId="77777777" w:rsidR="00001238" w:rsidRDefault="00074511">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0F982AE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BB36BD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0D3DC5BF" w14:textId="77777777" w:rsidR="00001238" w:rsidRDefault="00074511">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14:paraId="15D7D64E" w14:textId="77777777" w:rsidR="00001238" w:rsidRDefault="00074511">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14:paraId="14451E5E" w14:textId="77777777" w:rsidR="00001238" w:rsidRDefault="00074511">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AAAC02F" w14:textId="77777777" w:rsidR="00001238" w:rsidRDefault="00074511">
      <w:pPr>
        <w:pStyle w:val="ConsPlusNormal"/>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439BA237" w14:textId="77777777" w:rsidR="00001238" w:rsidRDefault="00074511">
      <w:pPr>
        <w:pStyle w:val="ConsPlusNormal"/>
        <w:ind w:firstLine="709"/>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44AAFB56" w14:textId="77777777" w:rsidR="00001238" w:rsidRDefault="00074511">
      <w:pPr>
        <w:widowControl/>
        <w:ind w:firstLine="709"/>
        <w:jc w:val="both"/>
        <w:rPr>
          <w:rFonts w:ascii="Times New Roman" w:hAnsi="Times New Roman"/>
          <w:sz w:val="28"/>
        </w:rPr>
      </w:pPr>
      <w:bookmarkStart w:id="3" w:name="Par1"/>
      <w:bookmarkEnd w:id="3"/>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6E78E689" w14:textId="77777777" w:rsidR="00001238" w:rsidRDefault="00001238">
      <w:pPr>
        <w:pStyle w:val="a7"/>
        <w:widowControl/>
        <w:tabs>
          <w:tab w:val="left" w:pos="1134"/>
        </w:tabs>
        <w:ind w:left="0" w:firstLine="709"/>
        <w:jc w:val="both"/>
        <w:rPr>
          <w:rFonts w:ascii="Times New Roman" w:hAnsi="Times New Roman"/>
          <w:sz w:val="28"/>
        </w:rPr>
      </w:pPr>
    </w:p>
    <w:p w14:paraId="2F30FCDF" w14:textId="77777777" w:rsidR="00001238" w:rsidRDefault="00074511">
      <w:pPr>
        <w:pStyle w:val="ConsPlusNormal"/>
        <w:tabs>
          <w:tab w:val="left" w:pos="284"/>
        </w:tabs>
        <w:ind w:firstLine="0"/>
        <w:jc w:val="center"/>
        <w:rPr>
          <w:sz w:val="28"/>
        </w:rPr>
      </w:pPr>
      <w:r>
        <w:rPr>
          <w:sz w:val="28"/>
        </w:rPr>
        <w:t>4.2. Меры, принимаемые Контрольным органом по результатам контрольных мероприятий</w:t>
      </w:r>
    </w:p>
    <w:p w14:paraId="0561CE75" w14:textId="77777777" w:rsidR="00001238" w:rsidRDefault="00001238">
      <w:pPr>
        <w:pStyle w:val="ConsPlusNormal"/>
        <w:ind w:firstLine="709"/>
        <w:jc w:val="center"/>
        <w:rPr>
          <w:b/>
          <w:sz w:val="28"/>
          <w:highlight w:val="yellow"/>
        </w:rPr>
      </w:pPr>
    </w:p>
    <w:p w14:paraId="143A1102" w14:textId="2AF7915C"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12AB3D8A" w14:textId="77777777" w:rsidR="00001238" w:rsidRDefault="00074511">
      <w:pPr>
        <w:pStyle w:val="ConsPlusNormal"/>
        <w:ind w:firstLine="709"/>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color w:val="FF0000"/>
          <w:sz w:val="28"/>
        </w:rPr>
        <w:t xml:space="preserve"> </w:t>
      </w:r>
      <w:r>
        <w:rPr>
          <w:sz w:val="28"/>
        </w:rPr>
        <w:t>их устранения, а также других мероприятий, предусмотренных федеральным законом о виде контроля;</w:t>
      </w:r>
    </w:p>
    <w:p w14:paraId="4E64995E" w14:textId="77777777" w:rsidR="00001238" w:rsidRDefault="00074511">
      <w:pPr>
        <w:widowControl/>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45C9ADF" w14:textId="77777777" w:rsidR="00001238" w:rsidRDefault="00074511">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FAE09D1" w14:textId="77777777" w:rsidR="00001238" w:rsidRDefault="00074511">
      <w:pPr>
        <w:pStyle w:val="ConsPlusNormal"/>
        <w:ind w:firstLine="709"/>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2BB8899" w14:textId="77777777" w:rsidR="00001238" w:rsidRDefault="00074511">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F73F7D2" w14:textId="77777777" w:rsidR="00001238" w:rsidRDefault="00074511">
      <w:pPr>
        <w:widowControl/>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4EF733DE" w14:textId="77777777" w:rsidR="00001238" w:rsidRDefault="00074511">
      <w:pPr>
        <w:pStyle w:val="ConsPlusNormal"/>
        <w:ind w:firstLine="709"/>
        <w:jc w:val="both"/>
        <w:rPr>
          <w:sz w:val="28"/>
        </w:rPr>
      </w:pPr>
      <w:r>
        <w:rPr>
          <w:sz w:val="28"/>
        </w:rPr>
        <w:t>Предписание оформляется по форме согласно приложению 4 к настоящему Положению.</w:t>
      </w:r>
    </w:p>
    <w:p w14:paraId="7C8DB0E0" w14:textId="77777777" w:rsidR="00001238" w:rsidRDefault="00074511">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14:paraId="62C76A6C" w14:textId="77777777" w:rsidR="00001238" w:rsidRDefault="00074511">
      <w:pPr>
        <w:widowControl/>
        <w:ind w:firstLine="709"/>
        <w:jc w:val="both"/>
        <w:rPr>
          <w:rFonts w:ascii="Times New Roman" w:hAnsi="Times New Roman"/>
          <w:sz w:val="28"/>
        </w:rPr>
      </w:pPr>
      <w:r>
        <w:rPr>
          <w:rFonts w:ascii="Times New Roman" w:hAnsi="Times New Roman"/>
          <w:sz w:val="28"/>
        </w:rPr>
        <w:t>4.2.4. Соглашение должно включать:</w:t>
      </w:r>
    </w:p>
    <w:p w14:paraId="174AA48D" w14:textId="77777777" w:rsidR="00001238" w:rsidRDefault="00074511">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25977D9B" w14:textId="77777777" w:rsidR="00001238" w:rsidRDefault="00074511">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3FBA689E" w14:textId="77777777" w:rsidR="00001238" w:rsidRDefault="00074511">
      <w:pPr>
        <w:widowControl/>
        <w:ind w:firstLine="709"/>
        <w:jc w:val="both"/>
        <w:rPr>
          <w:rFonts w:ascii="Times New Roman" w:hAnsi="Times New Roman"/>
          <w:sz w:val="28"/>
        </w:rPr>
      </w:pPr>
      <w:r>
        <w:rPr>
          <w:rFonts w:ascii="Times New Roman" w:hAnsi="Times New Roman"/>
          <w:sz w:val="28"/>
        </w:rPr>
        <w:t>3) срок исполнения соглашения.</w:t>
      </w:r>
    </w:p>
    <w:p w14:paraId="6D4C4FE9"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4.2.5. По истечении срока исполнения соглашения </w:t>
      </w:r>
      <w:proofErr w:type="gramStart"/>
      <w:r>
        <w:rPr>
          <w:rFonts w:ascii="Times New Roman" w:hAnsi="Times New Roman"/>
          <w:sz w:val="28"/>
        </w:rPr>
        <w:t>Контрольный  орган</w:t>
      </w:r>
      <w:proofErr w:type="gramEnd"/>
      <w:r>
        <w:rPr>
          <w:rFonts w:ascii="Times New Roman" w:hAnsi="Times New Roman"/>
          <w:sz w:val="28"/>
        </w:rPr>
        <w:t xml:space="preserve"> принимает решение о признании соглашения исполненным или неисполненным.</w:t>
      </w:r>
    </w:p>
    <w:p w14:paraId="23A287A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2D3B85DC" w14:textId="77777777" w:rsidR="00001238" w:rsidRDefault="00074511">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F8B217C" w14:textId="77777777" w:rsidR="00001238" w:rsidRDefault="00074511">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79086B5" w14:textId="49634B0C" w:rsidR="00001238" w:rsidRDefault="00074511">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7E8CC6D6" w14:textId="77777777" w:rsidR="00001238" w:rsidRDefault="00074511">
      <w:pPr>
        <w:pStyle w:val="HTML"/>
        <w:ind w:firstLine="709"/>
        <w:jc w:val="both"/>
        <w:rPr>
          <w:rFonts w:ascii="Verdana" w:hAnsi="Verdana"/>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79B4EDF5" w14:textId="77777777" w:rsidR="00001238" w:rsidRDefault="00074511">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2D19D7B3" w14:textId="77777777" w:rsidR="00001238" w:rsidRDefault="00074511">
      <w:pPr>
        <w:pStyle w:val="HTML"/>
        <w:ind w:firstLine="540"/>
        <w:jc w:val="both"/>
        <w:rPr>
          <w:rFonts w:ascii="Verdana" w:hAnsi="Verdana"/>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374C611" w14:textId="77777777" w:rsidR="00001238" w:rsidRDefault="00001238">
      <w:pPr>
        <w:pStyle w:val="HTML"/>
        <w:ind w:firstLine="709"/>
        <w:jc w:val="both"/>
        <w:rPr>
          <w:rFonts w:ascii="Verdana" w:hAnsi="Verdana"/>
          <w:sz w:val="28"/>
        </w:rPr>
      </w:pPr>
    </w:p>
    <w:p w14:paraId="41DF646D" w14:textId="6403B0C3"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14:paraId="321C72CE" w14:textId="77777777" w:rsidR="00001238" w:rsidRDefault="00001238">
      <w:pPr>
        <w:pStyle w:val="a7"/>
        <w:widowControl/>
        <w:tabs>
          <w:tab w:val="left" w:pos="1134"/>
        </w:tabs>
        <w:ind w:left="709"/>
        <w:jc w:val="center"/>
        <w:rPr>
          <w:rFonts w:ascii="Times New Roman" w:hAnsi="Times New Roman"/>
          <w:b/>
          <w:sz w:val="28"/>
        </w:rPr>
      </w:pPr>
    </w:p>
    <w:p w14:paraId="39CC2ECD" w14:textId="25A29086" w:rsidR="00001238" w:rsidRDefault="00AB64AF">
      <w:pPr>
        <w:widowControl/>
        <w:ind w:firstLine="709"/>
        <w:jc w:val="both"/>
        <w:rPr>
          <w:rFonts w:ascii="Times New Roman" w:hAnsi="Times New Roman"/>
          <w:sz w:val="28"/>
        </w:rPr>
      </w:pPr>
      <w:r w:rsidRPr="00AB64AF">
        <w:rPr>
          <w:rFonts w:ascii="Times New Roman" w:hAnsi="Times New Roman"/>
          <w:sz w:val="28"/>
        </w:rPr>
        <w:t>4.3.1. При осуществлении муниципального контроля плановые контрольные мероприятия не проводятся.</w:t>
      </w:r>
    </w:p>
    <w:p w14:paraId="577B8739" w14:textId="77777777" w:rsidR="00AB64AF" w:rsidRDefault="00AB64AF">
      <w:pPr>
        <w:widowControl/>
        <w:ind w:firstLine="709"/>
        <w:jc w:val="both"/>
        <w:rPr>
          <w:rFonts w:ascii="Times New Roman" w:hAnsi="Times New Roman"/>
          <w:sz w:val="28"/>
        </w:rPr>
      </w:pPr>
    </w:p>
    <w:p w14:paraId="692C5306" w14:textId="77777777"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14:paraId="647A043D" w14:textId="77777777" w:rsidR="00001238" w:rsidRDefault="00001238">
      <w:pPr>
        <w:pStyle w:val="a7"/>
        <w:widowControl/>
        <w:tabs>
          <w:tab w:val="left" w:pos="1134"/>
        </w:tabs>
        <w:ind w:left="709"/>
        <w:jc w:val="center"/>
        <w:rPr>
          <w:rFonts w:ascii="Times New Roman" w:hAnsi="Times New Roman"/>
          <w:b/>
          <w:sz w:val="28"/>
        </w:rPr>
      </w:pPr>
    </w:p>
    <w:p w14:paraId="38018A0D" w14:textId="43516BA4"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14:paraId="2E19F22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346BD5C7" w14:textId="77777777" w:rsidR="00001238" w:rsidRDefault="00074511">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7F506B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7E0E6E24" w14:textId="77777777" w:rsidR="00001238" w:rsidRDefault="00074511">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0AA463FA" w14:textId="77777777" w:rsidR="00001238" w:rsidRDefault="00074511">
      <w:pPr>
        <w:pStyle w:val="ConsPlusNormal"/>
        <w:ind w:firstLine="709"/>
        <w:jc w:val="both"/>
        <w:rPr>
          <w:sz w:val="28"/>
        </w:rPr>
      </w:pPr>
      <w:r>
        <w:rPr>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F9C1BE6" w14:textId="77777777" w:rsidR="00001238" w:rsidRDefault="00001238">
      <w:pPr>
        <w:widowControl/>
        <w:tabs>
          <w:tab w:val="left" w:pos="1134"/>
        </w:tabs>
        <w:jc w:val="center"/>
        <w:rPr>
          <w:rFonts w:ascii="Times New Roman" w:hAnsi="Times New Roman"/>
          <w:sz w:val="28"/>
        </w:rPr>
      </w:pPr>
    </w:p>
    <w:p w14:paraId="02E73B99" w14:textId="77777777" w:rsidR="00001238" w:rsidRDefault="00074511">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14:paraId="7BE6056A" w14:textId="77777777" w:rsidR="00001238" w:rsidRDefault="00001238">
      <w:pPr>
        <w:pStyle w:val="a7"/>
        <w:widowControl/>
        <w:tabs>
          <w:tab w:val="left" w:pos="1134"/>
        </w:tabs>
        <w:ind w:left="709"/>
        <w:jc w:val="center"/>
        <w:rPr>
          <w:rFonts w:ascii="Times New Roman" w:hAnsi="Times New Roman"/>
          <w:b/>
          <w:sz w:val="28"/>
        </w:rPr>
      </w:pPr>
    </w:p>
    <w:p w14:paraId="426AB37D" w14:textId="77777777" w:rsidR="00001238" w:rsidRDefault="00074511">
      <w:pPr>
        <w:pStyle w:val="a7"/>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12749642"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DB51F45" w14:textId="77777777" w:rsidR="00001238" w:rsidRDefault="00074511">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87D63DF"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0D6D38A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14:paraId="3222516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699AB3B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6EEE3E23" w14:textId="5EAC3D04"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w:t>
      </w:r>
      <w:r w:rsidR="005E2284">
        <w:rPr>
          <w:rFonts w:ascii="Times New Roman" w:hAnsi="Times New Roman"/>
          <w:sz w:val="28"/>
        </w:rPr>
        <w:t>,</w:t>
      </w:r>
      <w:r>
        <w:rPr>
          <w:rFonts w:ascii="Times New Roman" w:hAnsi="Times New Roman"/>
          <w:sz w:val="28"/>
        </w:rPr>
        <w:t xml:space="preserve"> совершаемых в ходе документарной проверки:</w:t>
      </w:r>
    </w:p>
    <w:p w14:paraId="44D2B4CF" w14:textId="77777777" w:rsidR="00001238" w:rsidRDefault="00074511">
      <w:pPr>
        <w:pStyle w:val="ConsPlusNormal"/>
        <w:ind w:firstLine="709"/>
        <w:jc w:val="both"/>
        <w:rPr>
          <w:sz w:val="28"/>
        </w:rPr>
      </w:pPr>
      <w:bookmarkStart w:id="4" w:name="_Hlk73716001"/>
      <w:r>
        <w:rPr>
          <w:sz w:val="28"/>
        </w:rPr>
        <w:t>1) истребование документов;</w:t>
      </w:r>
    </w:p>
    <w:p w14:paraId="626F38D9" w14:textId="77777777" w:rsidR="00001238" w:rsidRDefault="00074511">
      <w:pPr>
        <w:pStyle w:val="ConsPlusNormal"/>
        <w:ind w:firstLine="709"/>
        <w:jc w:val="both"/>
        <w:rPr>
          <w:sz w:val="28"/>
        </w:rPr>
      </w:pPr>
      <w:r>
        <w:rPr>
          <w:sz w:val="28"/>
        </w:rPr>
        <w:t>2) получение письменных объяснений;</w:t>
      </w:r>
    </w:p>
    <w:p w14:paraId="5FE4B9E4" w14:textId="77777777" w:rsidR="00001238" w:rsidRDefault="00074511">
      <w:pPr>
        <w:pStyle w:val="ConsPlusNormal"/>
        <w:ind w:firstLine="709"/>
        <w:jc w:val="both"/>
        <w:rPr>
          <w:sz w:val="28"/>
        </w:rPr>
      </w:pPr>
      <w:r>
        <w:rPr>
          <w:sz w:val="28"/>
        </w:rPr>
        <w:t>3) экспертиза.</w:t>
      </w:r>
      <w:bookmarkEnd w:id="4"/>
    </w:p>
    <w:p w14:paraId="64BC5098" w14:textId="5834C6C4" w:rsidR="00001238" w:rsidRDefault="00074511">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DF3BD6">
        <w:rPr>
          <w:sz w:val="28"/>
        </w:rPr>
        <w:t>,</w:t>
      </w:r>
      <w:r>
        <w:rPr>
          <w:color w:val="FF0000"/>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14:paraId="276CBF39" w14:textId="77777777" w:rsidR="00001238" w:rsidRDefault="00074511">
      <w:pPr>
        <w:widowControl/>
        <w:ind w:firstLine="709"/>
        <w:jc w:val="both"/>
        <w:rPr>
          <w:rFonts w:ascii="Times New Roman" w:hAnsi="Times New Roman"/>
          <w:sz w:val="28"/>
        </w:rPr>
      </w:pPr>
      <w:r>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11F0A5AE" w14:textId="77777777" w:rsidR="00001238" w:rsidRDefault="00074511">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5810D1FC" w14:textId="77777777" w:rsidR="00001238" w:rsidRDefault="00074511">
      <w:pPr>
        <w:pStyle w:val="ConsPlusNormal"/>
        <w:ind w:firstLine="709"/>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14:paraId="18549F38" w14:textId="77777777" w:rsidR="00001238" w:rsidRDefault="00074511">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14:paraId="016CE5B0" w14:textId="77777777" w:rsidR="00001238" w:rsidRDefault="00074511">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49B44935" w14:textId="77777777" w:rsidR="00001238" w:rsidRDefault="00074511">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24695FE8" w14:textId="77777777" w:rsidR="00001238" w:rsidRDefault="00074511">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14:paraId="79910A90" w14:textId="77777777" w:rsidR="00001238" w:rsidRDefault="00074511">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4C4F3ADC" w14:textId="77777777" w:rsidR="00001238" w:rsidRDefault="00074511">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691F034" w14:textId="77777777" w:rsidR="00001238" w:rsidRDefault="00074511">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77B8AC0A" w14:textId="77777777" w:rsidR="00001238" w:rsidRDefault="00074511">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14:paraId="02AD01D5" w14:textId="77777777" w:rsidR="00001238" w:rsidRDefault="00074511">
      <w:pPr>
        <w:pStyle w:val="ConsPlusNormal"/>
        <w:ind w:firstLine="709"/>
        <w:jc w:val="both"/>
        <w:rPr>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14:paraId="422C0825" w14:textId="77777777" w:rsidR="00001238" w:rsidRDefault="00074511">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2E413D06" w14:textId="77777777" w:rsidR="00001238" w:rsidRDefault="00001238">
      <w:pPr>
        <w:pStyle w:val="a7"/>
        <w:widowControl/>
        <w:tabs>
          <w:tab w:val="left" w:pos="1134"/>
        </w:tabs>
        <w:ind w:left="709"/>
        <w:jc w:val="both"/>
        <w:rPr>
          <w:rFonts w:ascii="Times New Roman" w:hAnsi="Times New Roman"/>
          <w:sz w:val="28"/>
        </w:rPr>
      </w:pPr>
    </w:p>
    <w:p w14:paraId="17CEE7E6" w14:textId="5A51B60B"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14:paraId="77A3186D" w14:textId="77777777" w:rsidR="00001238" w:rsidRDefault="00001238">
      <w:pPr>
        <w:pStyle w:val="a7"/>
        <w:widowControl/>
        <w:tabs>
          <w:tab w:val="left" w:pos="1134"/>
        </w:tabs>
        <w:ind w:left="0" w:firstLine="709"/>
        <w:jc w:val="both"/>
        <w:rPr>
          <w:rFonts w:ascii="Times New Roman" w:hAnsi="Times New Roman"/>
          <w:sz w:val="28"/>
        </w:rPr>
      </w:pPr>
    </w:p>
    <w:p w14:paraId="46ECFE7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0CE9FDCF" w14:textId="77777777" w:rsidR="00001238" w:rsidRDefault="00074511">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7BAAFFD" w14:textId="77777777" w:rsidR="00001238" w:rsidRDefault="00074511">
      <w:pPr>
        <w:pStyle w:val="a7"/>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14:paraId="1FFE42D2" w14:textId="77777777" w:rsidR="00001238" w:rsidRDefault="00074511">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85637D2" w14:textId="77777777" w:rsidR="00001238" w:rsidRDefault="00074511">
      <w:pPr>
        <w:pStyle w:val="HTML"/>
        <w:ind w:firstLine="709"/>
        <w:jc w:val="both"/>
        <w:rPr>
          <w:rFonts w:ascii="Verdana" w:hAnsi="Verdana"/>
          <w:sz w:val="28"/>
        </w:rPr>
      </w:pPr>
      <w:r>
        <w:rPr>
          <w:rFonts w:ascii="Times New Roman" w:hAnsi="Times New Roman"/>
          <w:sz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proofErr w:type="gramStart"/>
      <w:r>
        <w:rPr>
          <w:rFonts w:ascii="Times New Roman" w:hAnsi="Times New Roman"/>
          <w:sz w:val="28"/>
        </w:rPr>
        <w:t>контрольных  мероприятий</w:t>
      </w:r>
      <w:proofErr w:type="gramEnd"/>
      <w:r>
        <w:rPr>
          <w:rFonts w:ascii="Times New Roman" w:hAnsi="Times New Roman"/>
          <w:sz w:val="28"/>
        </w:rPr>
        <w:t>.</w:t>
      </w:r>
    </w:p>
    <w:p w14:paraId="1EA862B6" w14:textId="77777777" w:rsidR="00001238" w:rsidRDefault="00074511">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3CDF977D"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8C3792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E0C298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23A2281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EE9B4FB" w14:textId="0BC1ADF3"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14:paraId="06D0CFDD" w14:textId="77777777" w:rsidR="00001238" w:rsidRDefault="00074511">
      <w:pPr>
        <w:pStyle w:val="ConsPlusNormal"/>
        <w:ind w:firstLine="709"/>
        <w:jc w:val="both"/>
        <w:rPr>
          <w:sz w:val="28"/>
        </w:rPr>
      </w:pPr>
      <w:bookmarkStart w:id="5" w:name="_Hlk73715973"/>
      <w:r>
        <w:rPr>
          <w:sz w:val="28"/>
        </w:rPr>
        <w:t>1) осмотр;</w:t>
      </w:r>
    </w:p>
    <w:p w14:paraId="13C2FA20" w14:textId="77777777" w:rsidR="00001238" w:rsidRDefault="00074511">
      <w:pPr>
        <w:pStyle w:val="ConsPlusNormal"/>
        <w:ind w:firstLine="709"/>
        <w:jc w:val="both"/>
        <w:rPr>
          <w:sz w:val="28"/>
        </w:rPr>
      </w:pPr>
      <w:r>
        <w:rPr>
          <w:sz w:val="28"/>
        </w:rPr>
        <w:t>2) опрос;</w:t>
      </w:r>
    </w:p>
    <w:p w14:paraId="3A0250E0" w14:textId="77777777" w:rsidR="00001238" w:rsidRDefault="00074511">
      <w:pPr>
        <w:pStyle w:val="ConsPlusNormal"/>
        <w:ind w:firstLine="709"/>
        <w:jc w:val="both"/>
        <w:rPr>
          <w:sz w:val="28"/>
        </w:rPr>
      </w:pPr>
      <w:r>
        <w:rPr>
          <w:sz w:val="28"/>
        </w:rPr>
        <w:t>3) истребование документов;</w:t>
      </w:r>
    </w:p>
    <w:p w14:paraId="05E58482" w14:textId="77777777" w:rsidR="00001238" w:rsidRDefault="00074511">
      <w:pPr>
        <w:pStyle w:val="ConsPlusNormal"/>
        <w:ind w:firstLine="709"/>
        <w:jc w:val="both"/>
        <w:rPr>
          <w:sz w:val="28"/>
        </w:rPr>
      </w:pPr>
      <w:r>
        <w:rPr>
          <w:sz w:val="28"/>
        </w:rPr>
        <w:t>4) получение письменных объяснений;</w:t>
      </w:r>
    </w:p>
    <w:p w14:paraId="51192E9D" w14:textId="77777777" w:rsidR="00001238" w:rsidRDefault="00074511">
      <w:pPr>
        <w:pStyle w:val="ConsPlusNormal"/>
        <w:ind w:firstLine="709"/>
        <w:jc w:val="both"/>
        <w:rPr>
          <w:sz w:val="28"/>
        </w:rPr>
      </w:pPr>
      <w:r>
        <w:rPr>
          <w:sz w:val="28"/>
        </w:rPr>
        <w:t>5) экспертиза.</w:t>
      </w:r>
      <w:bookmarkEnd w:id="5"/>
    </w:p>
    <w:p w14:paraId="4E1E3080" w14:textId="77777777" w:rsidR="00001238" w:rsidRDefault="00074511">
      <w:pPr>
        <w:pStyle w:val="ConsPlusNormal"/>
        <w:ind w:firstLine="709"/>
        <w:jc w:val="both"/>
        <w:rPr>
          <w:sz w:val="28"/>
        </w:rPr>
      </w:pPr>
      <w:r>
        <w:rPr>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773774D0" w14:textId="77777777" w:rsidR="00001238" w:rsidRDefault="00074511">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2589595C" w14:textId="77777777" w:rsidR="00001238" w:rsidRDefault="00074511">
      <w:pPr>
        <w:pStyle w:val="ConsPlusNormal"/>
        <w:ind w:firstLine="709"/>
        <w:jc w:val="both"/>
        <w:rPr>
          <w:sz w:val="28"/>
        </w:rPr>
      </w:pPr>
      <w:r>
        <w:rPr>
          <w:sz w:val="28"/>
        </w:rPr>
        <w:t>По результатам осмотра составляется протокол осмотра.</w:t>
      </w:r>
    </w:p>
    <w:p w14:paraId="2135D366" w14:textId="77777777" w:rsidR="00001238" w:rsidRDefault="00074511">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28FBB3A4" w14:textId="77777777" w:rsidR="00001238" w:rsidRDefault="00074511">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B276E46" w14:textId="77777777" w:rsidR="00001238" w:rsidRDefault="00074511">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2BE4927" w14:textId="77777777" w:rsidR="00001238" w:rsidRDefault="00074511">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90908DA" w14:textId="77777777" w:rsidR="00001238" w:rsidRDefault="00074511">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5AA56910" w14:textId="77777777" w:rsidR="00001238" w:rsidRDefault="00074511">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6BC6ACC" w14:textId="77777777" w:rsidR="00001238" w:rsidRDefault="00074511">
      <w:pPr>
        <w:pStyle w:val="ConsPlusNormal"/>
        <w:ind w:firstLine="709"/>
        <w:jc w:val="both"/>
        <w:rPr>
          <w:color w:val="FF0000"/>
          <w:sz w:val="28"/>
        </w:rPr>
      </w:pPr>
      <w:r>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5559E1BC" w14:textId="77777777" w:rsidR="00001238" w:rsidRDefault="00074511">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14:paraId="7435CA07" w14:textId="77777777" w:rsidR="00001238" w:rsidRDefault="00074511">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14:paraId="4E945B7D" w14:textId="77777777" w:rsidR="00001238" w:rsidRDefault="00074511">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2C86A87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00001238">
          <w:rPr>
            <w:rFonts w:ascii="Times New Roman" w:hAnsi="Times New Roman"/>
            <w:sz w:val="28"/>
          </w:rPr>
          <w:t>частями 4</w:t>
        </w:r>
      </w:hyperlink>
      <w:r>
        <w:rPr>
          <w:rFonts w:ascii="Times New Roman" w:hAnsi="Times New Roman"/>
          <w:sz w:val="28"/>
        </w:rPr>
        <w:t xml:space="preserve"> и </w:t>
      </w:r>
      <w:hyperlink r:id="rId12" w:tooltip="Федеральный закон от 31.07.2020 N 248-ФЗ" w:history="1">
        <w:r w:rsidR="00001238">
          <w:rPr>
            <w:rFonts w:ascii="Times New Roman" w:hAnsi="Times New Roman"/>
            <w:sz w:val="28"/>
          </w:rPr>
          <w:t>5 статьи 21</w:t>
        </w:r>
      </w:hyperlink>
      <w:r>
        <w:rPr>
          <w:rFonts w:ascii="Times New Roman" w:hAnsi="Times New Roman"/>
          <w:sz w:val="28"/>
        </w:rPr>
        <w:t xml:space="preserve"> Федеральным законом № 248-ФЗ. </w:t>
      </w:r>
    </w:p>
    <w:p w14:paraId="44F8F5A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1DF5ED0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E91FC34" w14:textId="77777777" w:rsidR="00001238" w:rsidRDefault="00074511">
      <w:pPr>
        <w:widowControl/>
        <w:ind w:firstLine="709"/>
        <w:jc w:val="both"/>
        <w:rPr>
          <w:rFonts w:ascii="Times New Roman" w:hAnsi="Times New Roman"/>
          <w:sz w:val="28"/>
        </w:rPr>
      </w:pPr>
      <w:r>
        <w:rPr>
          <w:rFonts w:ascii="Times New Roman" w:hAnsi="Times New Roman"/>
          <w:sz w:val="28"/>
        </w:rPr>
        <w:t>1) временной нетрудоспособности;</w:t>
      </w:r>
    </w:p>
    <w:p w14:paraId="4185439D" w14:textId="77777777" w:rsidR="00001238" w:rsidRDefault="00074511">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307FA717" w14:textId="77777777" w:rsidR="00001238" w:rsidRDefault="00074511">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2C39FB04" w14:textId="77777777" w:rsidR="00001238" w:rsidRDefault="00074511">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475FA43D" w14:textId="77777777" w:rsidR="00001238" w:rsidRDefault="00074511">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B2CA58E" w14:textId="77777777" w:rsidR="00001238" w:rsidRDefault="00001238">
      <w:pPr>
        <w:pStyle w:val="ConsPlusNormal"/>
        <w:ind w:firstLine="0"/>
        <w:jc w:val="center"/>
        <w:rPr>
          <w:sz w:val="28"/>
        </w:rPr>
      </w:pPr>
    </w:p>
    <w:p w14:paraId="3AD819EB" w14:textId="77777777" w:rsidR="00001238" w:rsidRDefault="00074511">
      <w:pPr>
        <w:pStyle w:val="ConsPlusNormal"/>
        <w:ind w:firstLine="0"/>
        <w:jc w:val="center"/>
        <w:rPr>
          <w:sz w:val="28"/>
        </w:rPr>
      </w:pPr>
      <w:r>
        <w:rPr>
          <w:sz w:val="28"/>
        </w:rPr>
        <w:t>4.7. Инспекционный визит, рейдовый осмотр</w:t>
      </w:r>
    </w:p>
    <w:p w14:paraId="0F672457" w14:textId="77777777" w:rsidR="00001238" w:rsidRDefault="00001238">
      <w:pPr>
        <w:pStyle w:val="ConsPlusNormal"/>
        <w:ind w:firstLine="709"/>
        <w:jc w:val="center"/>
        <w:rPr>
          <w:b/>
          <w:sz w:val="28"/>
        </w:rPr>
      </w:pPr>
    </w:p>
    <w:p w14:paraId="02E9DA87" w14:textId="77777777" w:rsidR="00001238" w:rsidRDefault="00074511">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0711401" w14:textId="77777777" w:rsidR="00001238" w:rsidRDefault="00074511">
      <w:pPr>
        <w:pStyle w:val="ConsPlusNormal"/>
        <w:ind w:firstLine="709"/>
        <w:jc w:val="both"/>
        <w:rPr>
          <w:sz w:val="28"/>
        </w:rPr>
      </w:pPr>
      <w:r>
        <w:rPr>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D195596" w14:textId="77777777" w:rsidR="00001238" w:rsidRDefault="00074511">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14:paraId="7FF5498F" w14:textId="77777777" w:rsidR="00001238" w:rsidRDefault="00074511">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14:paraId="0013ECB6" w14:textId="77777777" w:rsidR="00001238" w:rsidRDefault="00074511">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76CBC0A" w14:textId="1DB207E8"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14:paraId="41768EC5" w14:textId="77777777" w:rsidR="00001238" w:rsidRDefault="00074511">
      <w:pPr>
        <w:pStyle w:val="ConsPlusNormal"/>
        <w:ind w:firstLine="709"/>
        <w:jc w:val="both"/>
        <w:rPr>
          <w:sz w:val="28"/>
        </w:rPr>
      </w:pPr>
      <w:bookmarkStart w:id="6" w:name="_Hlk73715943"/>
      <w:r>
        <w:rPr>
          <w:sz w:val="28"/>
        </w:rPr>
        <w:t>а) осмотр;</w:t>
      </w:r>
    </w:p>
    <w:p w14:paraId="7C4FF978" w14:textId="77777777" w:rsidR="00001238" w:rsidRDefault="00074511">
      <w:pPr>
        <w:pStyle w:val="ConsPlusNormal"/>
        <w:ind w:firstLine="709"/>
        <w:jc w:val="both"/>
        <w:rPr>
          <w:sz w:val="28"/>
        </w:rPr>
      </w:pPr>
      <w:r>
        <w:rPr>
          <w:sz w:val="28"/>
        </w:rPr>
        <w:t>б) опрос;</w:t>
      </w:r>
    </w:p>
    <w:p w14:paraId="2322596C" w14:textId="77777777" w:rsidR="00001238" w:rsidRDefault="00074511">
      <w:pPr>
        <w:pStyle w:val="ConsPlusNormal"/>
        <w:ind w:firstLine="709"/>
        <w:jc w:val="both"/>
        <w:rPr>
          <w:sz w:val="28"/>
        </w:rPr>
      </w:pPr>
      <w:r>
        <w:rPr>
          <w:sz w:val="28"/>
        </w:rPr>
        <w:t>в) получение письменных объяснений;</w:t>
      </w:r>
    </w:p>
    <w:p w14:paraId="77CD3C34" w14:textId="77777777" w:rsidR="00001238" w:rsidRDefault="00074511">
      <w:pPr>
        <w:pStyle w:val="ConsPlusNormal"/>
        <w:ind w:firstLine="709"/>
        <w:jc w:val="both"/>
        <w:rPr>
          <w:sz w:val="28"/>
        </w:rPr>
      </w:pPr>
      <w:r>
        <w:rPr>
          <w:sz w:val="28"/>
        </w:rPr>
        <w:t>г) истребование документов</w:t>
      </w:r>
      <w:bookmarkEnd w:id="6"/>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78B8B08" w14:textId="77777777" w:rsidR="00001238" w:rsidRDefault="00074511">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5F617A5C" w14:textId="77777777" w:rsidR="00001238" w:rsidRDefault="00074511">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9A00E10" w14:textId="77777777" w:rsidR="00001238" w:rsidRDefault="00074511">
      <w:pPr>
        <w:pStyle w:val="ConsPlusNormal"/>
        <w:ind w:firstLine="709"/>
        <w:jc w:val="both"/>
        <w:rPr>
          <w:sz w:val="28"/>
        </w:rPr>
      </w:pPr>
      <w:r>
        <w:rPr>
          <w:sz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C485234" w14:textId="77777777" w:rsidR="00001238" w:rsidRDefault="00074511">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14:paraId="0D867F4B" w14:textId="51E5FF3C"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14:paraId="7BCE1105" w14:textId="77777777" w:rsidR="00001238" w:rsidRDefault="00074511">
      <w:pPr>
        <w:pStyle w:val="ConsPlusNormal"/>
        <w:ind w:firstLine="709"/>
        <w:jc w:val="both"/>
        <w:rPr>
          <w:sz w:val="28"/>
        </w:rPr>
      </w:pPr>
      <w:bookmarkStart w:id="7" w:name="_Hlk73715920"/>
      <w:r>
        <w:rPr>
          <w:sz w:val="28"/>
        </w:rPr>
        <w:t>а) осмотр;</w:t>
      </w:r>
    </w:p>
    <w:p w14:paraId="2B6FF689" w14:textId="77777777" w:rsidR="00001238" w:rsidRDefault="00074511">
      <w:pPr>
        <w:pStyle w:val="ConsPlusNormal"/>
        <w:ind w:firstLine="709"/>
        <w:jc w:val="both"/>
        <w:rPr>
          <w:sz w:val="28"/>
        </w:rPr>
      </w:pPr>
      <w:r>
        <w:rPr>
          <w:sz w:val="28"/>
        </w:rPr>
        <w:t>б) опрос;</w:t>
      </w:r>
    </w:p>
    <w:p w14:paraId="0151BA38" w14:textId="77777777" w:rsidR="00001238" w:rsidRDefault="00074511">
      <w:pPr>
        <w:pStyle w:val="ConsPlusNormal"/>
        <w:ind w:firstLine="709"/>
        <w:jc w:val="both"/>
        <w:rPr>
          <w:sz w:val="28"/>
        </w:rPr>
      </w:pPr>
      <w:r>
        <w:rPr>
          <w:sz w:val="28"/>
        </w:rPr>
        <w:t>в) получение письменных объяснений;</w:t>
      </w:r>
    </w:p>
    <w:p w14:paraId="37619EA8" w14:textId="77777777" w:rsidR="00001238" w:rsidRDefault="00074511">
      <w:pPr>
        <w:pStyle w:val="ConsPlusNormal"/>
        <w:ind w:firstLine="709"/>
        <w:jc w:val="both"/>
        <w:rPr>
          <w:sz w:val="28"/>
        </w:rPr>
      </w:pPr>
      <w:r>
        <w:rPr>
          <w:sz w:val="28"/>
        </w:rPr>
        <w:t>г) истребование документов;</w:t>
      </w:r>
    </w:p>
    <w:p w14:paraId="3710623C" w14:textId="77777777" w:rsidR="00001238" w:rsidRDefault="00074511">
      <w:pPr>
        <w:pStyle w:val="ConsPlusNormal"/>
        <w:ind w:firstLine="709"/>
        <w:jc w:val="both"/>
        <w:rPr>
          <w:sz w:val="28"/>
          <w:shd w:val="clear" w:color="auto" w:fill="F1C100"/>
        </w:rPr>
      </w:pPr>
      <w:r>
        <w:rPr>
          <w:sz w:val="28"/>
        </w:rPr>
        <w:t>д) экспертиза</w:t>
      </w:r>
      <w:bookmarkEnd w:id="7"/>
      <w:r>
        <w:rPr>
          <w:sz w:val="28"/>
        </w:rPr>
        <w:t>.</w:t>
      </w:r>
    </w:p>
    <w:p w14:paraId="0A955684" w14:textId="77777777" w:rsidR="00001238" w:rsidRDefault="00074511">
      <w:pPr>
        <w:pStyle w:val="HTML"/>
        <w:ind w:firstLine="709"/>
        <w:jc w:val="both"/>
        <w:rPr>
          <w:rFonts w:ascii="Verdana" w:hAnsi="Verdana"/>
          <w:sz w:val="28"/>
        </w:rPr>
      </w:pPr>
      <w:r>
        <w:rPr>
          <w:rFonts w:ascii="Times New Roman" w:hAnsi="Times New Roman"/>
          <w:sz w:val="28"/>
        </w:rPr>
        <w:t>4.7.6.</w:t>
      </w:r>
      <w:r>
        <w:rPr>
          <w:rFonts w:ascii="Times New Roman" w:hAnsi="Times New Roman"/>
          <w:color w:val="FF0000"/>
          <w:sz w:val="28"/>
        </w:rPr>
        <w:t xml:space="preserve"> </w:t>
      </w:r>
      <w:r>
        <w:rPr>
          <w:rFonts w:ascii="Times New Roman" w:hAnsi="Times New Roman"/>
          <w:sz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1E24BAB4" w14:textId="77777777" w:rsidR="00001238" w:rsidRDefault="00074511">
      <w:pPr>
        <w:pStyle w:val="HTML"/>
        <w:ind w:firstLine="709"/>
        <w:jc w:val="both"/>
        <w:rPr>
          <w:rFonts w:ascii="Verdana" w:hAnsi="Verdana"/>
          <w:sz w:val="28"/>
        </w:rPr>
      </w:pPr>
      <w:r>
        <w:rPr>
          <w:rFonts w:ascii="Times New Roman" w:hAnsi="Times New Roman"/>
          <w:sz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21B6070" w14:textId="77777777" w:rsidR="00001238" w:rsidRDefault="00074511">
      <w:pPr>
        <w:pStyle w:val="HTML"/>
        <w:ind w:firstLine="709"/>
        <w:jc w:val="both"/>
        <w:rPr>
          <w:rFonts w:ascii="Times New Roman" w:hAnsi="Times New Roman"/>
          <w:sz w:val="28"/>
        </w:rPr>
      </w:pPr>
      <w:r>
        <w:rPr>
          <w:rFonts w:ascii="Times New Roman" w:hAnsi="Times New Roman"/>
          <w:sz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6F4F6261" w14:textId="77777777" w:rsidR="00001238" w:rsidRDefault="00074511">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14:paraId="537E1E32" w14:textId="77777777" w:rsidR="00001238" w:rsidRDefault="00001238">
      <w:pPr>
        <w:pStyle w:val="ConsPlusNormal"/>
        <w:ind w:firstLine="709"/>
        <w:jc w:val="both"/>
        <w:rPr>
          <w:sz w:val="28"/>
        </w:rPr>
      </w:pPr>
    </w:p>
    <w:p w14:paraId="285957C8" w14:textId="77777777" w:rsidR="00001238" w:rsidRDefault="00074511">
      <w:pPr>
        <w:pStyle w:val="ConsPlusNormal"/>
        <w:ind w:firstLine="0"/>
        <w:jc w:val="center"/>
        <w:rPr>
          <w:sz w:val="28"/>
        </w:rPr>
      </w:pPr>
      <w:r>
        <w:rPr>
          <w:sz w:val="28"/>
        </w:rPr>
        <w:t xml:space="preserve">4.8. Наблюдение за соблюдением обязательных требований </w:t>
      </w:r>
    </w:p>
    <w:p w14:paraId="0689518D" w14:textId="77777777" w:rsidR="00001238" w:rsidRDefault="00074511">
      <w:pPr>
        <w:pStyle w:val="ConsPlusNormal"/>
        <w:ind w:firstLine="0"/>
        <w:jc w:val="center"/>
        <w:rPr>
          <w:sz w:val="28"/>
        </w:rPr>
      </w:pPr>
      <w:r>
        <w:rPr>
          <w:sz w:val="28"/>
        </w:rPr>
        <w:t>(мониторинг безопасности)</w:t>
      </w:r>
    </w:p>
    <w:p w14:paraId="5D0A430C" w14:textId="77777777" w:rsidR="00001238" w:rsidRDefault="00001238">
      <w:pPr>
        <w:pStyle w:val="ConsPlusNormal"/>
        <w:ind w:firstLine="709"/>
        <w:jc w:val="center"/>
        <w:rPr>
          <w:b/>
          <w:sz w:val="28"/>
        </w:rPr>
      </w:pPr>
    </w:p>
    <w:p w14:paraId="6DBAFF5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9E3BB73" w14:textId="77777777" w:rsidR="00001238" w:rsidRDefault="00074511">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09AFFD1" w14:textId="77777777" w:rsidR="00001238" w:rsidRDefault="00074511">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0554FB5A" w14:textId="77777777" w:rsidR="00001238" w:rsidRDefault="00074511">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14:paraId="283B5A14" w14:textId="77777777" w:rsidR="00001238" w:rsidRDefault="00074511">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7FB7574" w14:textId="77777777" w:rsidR="00001238" w:rsidRDefault="00074511">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54D5A1DB" w14:textId="77777777" w:rsidR="00001238" w:rsidRDefault="00001238">
      <w:pPr>
        <w:pStyle w:val="ConsPlusNormal"/>
        <w:ind w:firstLine="709"/>
        <w:jc w:val="both"/>
        <w:rPr>
          <w:sz w:val="28"/>
        </w:rPr>
      </w:pPr>
    </w:p>
    <w:p w14:paraId="22AF29AC" w14:textId="77777777" w:rsidR="00001238" w:rsidRDefault="00074511">
      <w:pPr>
        <w:pStyle w:val="ConsPlusNormal"/>
        <w:ind w:firstLine="0"/>
        <w:jc w:val="center"/>
        <w:rPr>
          <w:sz w:val="28"/>
        </w:rPr>
      </w:pPr>
      <w:r>
        <w:rPr>
          <w:sz w:val="28"/>
        </w:rPr>
        <w:t>4.9. Выездное обследование</w:t>
      </w:r>
    </w:p>
    <w:p w14:paraId="34DE8087" w14:textId="77777777" w:rsidR="00001238" w:rsidRDefault="00001238">
      <w:pPr>
        <w:pStyle w:val="ConsPlusNormal"/>
        <w:ind w:firstLine="709"/>
        <w:jc w:val="center"/>
        <w:rPr>
          <w:sz w:val="28"/>
        </w:rPr>
      </w:pPr>
    </w:p>
    <w:p w14:paraId="56F59B1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274C090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B03A13F" w14:textId="110CAAEB" w:rsidR="00001238" w:rsidRDefault="00074511">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454DB4D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511F9CD5" w14:textId="77777777" w:rsidR="00001238" w:rsidRDefault="00074511">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44D07377" w14:textId="77777777" w:rsidR="00001238" w:rsidRDefault="00001238">
      <w:pPr>
        <w:pStyle w:val="ConsPlusNormal"/>
        <w:ind w:firstLine="0"/>
        <w:jc w:val="center"/>
        <w:rPr>
          <w:b/>
          <w:sz w:val="28"/>
        </w:rPr>
      </w:pPr>
    </w:p>
    <w:p w14:paraId="0BEA7F24" w14:textId="2E05B4FA" w:rsidR="00001238" w:rsidRDefault="00074511">
      <w:pPr>
        <w:pStyle w:val="ConsPlusNormal"/>
        <w:ind w:firstLine="0"/>
        <w:jc w:val="center"/>
        <w:rPr>
          <w:b/>
          <w:sz w:val="28"/>
        </w:rPr>
      </w:pPr>
      <w:r>
        <w:rPr>
          <w:b/>
          <w:sz w:val="28"/>
        </w:rPr>
        <w:t>5. Досудебное обжалование</w:t>
      </w:r>
    </w:p>
    <w:p w14:paraId="3E1C3290" w14:textId="77777777" w:rsidR="00001238" w:rsidRDefault="00001238">
      <w:pPr>
        <w:pStyle w:val="ConsPlusNormal"/>
        <w:ind w:firstLine="709"/>
        <w:jc w:val="center"/>
        <w:rPr>
          <w:b/>
          <w:sz w:val="28"/>
        </w:rPr>
      </w:pPr>
    </w:p>
    <w:p w14:paraId="5ACC97C7"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75E7827C" w14:textId="77777777" w:rsidR="00001238" w:rsidRDefault="00074511">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4D85BD0B" w14:textId="7D787D48" w:rsidR="00001238" w:rsidRDefault="00074511">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1EB21B5A" w14:textId="77777777" w:rsidR="00001238" w:rsidRDefault="00074511">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14:paraId="31D002B2" w14:textId="77777777" w:rsidR="00001238" w:rsidRDefault="00074511">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14042695" w14:textId="77777777" w:rsidR="00001238" w:rsidRDefault="00074511">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7E48D347" w14:textId="77777777" w:rsidR="00001238" w:rsidRDefault="00074511">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4ADE50FD" w14:textId="77777777" w:rsidR="00001238" w:rsidRDefault="00074511">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t xml:space="preserve"> </w:t>
      </w:r>
    </w:p>
    <w:p w14:paraId="4DD5E009" w14:textId="77777777" w:rsidR="00001238" w:rsidRDefault="00074511">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2100A937" w14:textId="77777777" w:rsidR="00001238" w:rsidRDefault="00074511">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316864B2" w14:textId="577C3AC2" w:rsidR="00001238" w:rsidRDefault="00074511">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0CEBBF9B" w14:textId="36A02578" w:rsidR="00001238" w:rsidRDefault="00074511">
      <w:pPr>
        <w:pStyle w:val="ConsPlusNormal"/>
        <w:ind w:firstLine="709"/>
        <w:jc w:val="both"/>
        <w:rPr>
          <w:sz w:val="28"/>
        </w:rPr>
      </w:pPr>
      <w:r>
        <w:rPr>
          <w:sz w:val="28"/>
        </w:rPr>
        <w:t xml:space="preserve">Жалоба на решение, действие (бездействие) </w:t>
      </w:r>
      <w:proofErr w:type="gramStart"/>
      <w:r>
        <w:rPr>
          <w:sz w:val="28"/>
        </w:rPr>
        <w:t>руководителя  Контрольного</w:t>
      </w:r>
      <w:proofErr w:type="gramEnd"/>
      <w:r>
        <w:rPr>
          <w:sz w:val="28"/>
        </w:rPr>
        <w:t xml:space="preserve"> органа рассматривается руководителем Контрольного органа.</w:t>
      </w:r>
    </w:p>
    <w:p w14:paraId="4B2266F6" w14:textId="77777777" w:rsidR="00001238" w:rsidRDefault="00074511">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14:paraId="01D4DA6A" w14:textId="77777777" w:rsidR="00001238" w:rsidRDefault="00074511">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5DCBCF53" w14:textId="77777777" w:rsidR="00001238" w:rsidRDefault="00074511">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6EDD938B" w14:textId="77777777" w:rsidR="00001238" w:rsidRDefault="00074511">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5723E05" w14:textId="77777777" w:rsidR="00001238" w:rsidRDefault="00074511">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14:paraId="4AC22FD7" w14:textId="77777777" w:rsidR="00001238" w:rsidRDefault="00074511">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16B225C6" w14:textId="77777777" w:rsidR="00001238" w:rsidRDefault="00074511">
      <w:pPr>
        <w:pStyle w:val="ConsPlusNormal"/>
        <w:ind w:firstLine="709"/>
        <w:jc w:val="both"/>
        <w:rPr>
          <w:sz w:val="28"/>
        </w:rPr>
      </w:pPr>
      <w:r>
        <w:rPr>
          <w:sz w:val="28"/>
        </w:rPr>
        <w:t>1) о приостановлении исполнения обжалуемого решения Контрольного органа;</w:t>
      </w:r>
    </w:p>
    <w:p w14:paraId="4B5FC82A" w14:textId="77777777" w:rsidR="00001238" w:rsidRDefault="00074511">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14:paraId="348EC5AE" w14:textId="77777777" w:rsidR="00001238" w:rsidRDefault="00074511">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6442768E" w14:textId="77777777" w:rsidR="00001238" w:rsidRDefault="00074511">
      <w:pPr>
        <w:pStyle w:val="a7"/>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14:paraId="64CB1753" w14:textId="77777777" w:rsidR="00001238" w:rsidRDefault="00074511">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5E4AC103" w14:textId="77777777" w:rsidR="00001238" w:rsidRDefault="00074511">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4DB8593" w14:textId="77777777" w:rsidR="00001238" w:rsidRDefault="00074511">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4A0516A" w14:textId="77777777" w:rsidR="00001238" w:rsidRDefault="00074511">
      <w:pPr>
        <w:pStyle w:val="ConsPlusNormal"/>
        <w:ind w:firstLine="709"/>
        <w:jc w:val="both"/>
        <w:rPr>
          <w:sz w:val="28"/>
        </w:rPr>
      </w:pPr>
      <w:r>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35601079" w14:textId="77777777" w:rsidR="00001238" w:rsidRDefault="00074511">
      <w:pPr>
        <w:pStyle w:val="ConsPlusNormal"/>
        <w:ind w:firstLine="709"/>
        <w:jc w:val="both"/>
        <w:rPr>
          <w:sz w:val="28"/>
        </w:rPr>
      </w:pPr>
      <w:r>
        <w:rPr>
          <w:sz w:val="28"/>
        </w:rPr>
        <w:t>5) требования контролируемого лица, подавшего жалобу;</w:t>
      </w:r>
    </w:p>
    <w:p w14:paraId="4164B7F1" w14:textId="77777777" w:rsidR="00001238" w:rsidRDefault="00074511">
      <w:pPr>
        <w:pStyle w:val="ConsPlusNormal"/>
        <w:ind w:firstLine="709"/>
        <w:jc w:val="both"/>
        <w:rPr>
          <w:sz w:val="28"/>
        </w:rPr>
      </w:pPr>
      <w:r>
        <w:rPr>
          <w:sz w:val="28"/>
        </w:rPr>
        <w:t xml:space="preserve">6) </w:t>
      </w:r>
      <w:bookmarkStart w:id="13" w:name="Par390"/>
      <w:bookmarkEnd w:id="13"/>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4FF1650D" w14:textId="77777777" w:rsidR="00001238" w:rsidRDefault="00074511">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ABE8F04" w14:textId="77777777" w:rsidR="00001238" w:rsidRDefault="00074511">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7B8190D9" w14:textId="77777777" w:rsidR="00001238" w:rsidRDefault="00074511">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349ED389" w14:textId="77777777" w:rsidR="00001238" w:rsidRDefault="00074511">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14:paraId="4C260E9A" w14:textId="77777777" w:rsidR="00001238" w:rsidRDefault="00074511">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B0B0FFF" w14:textId="77777777" w:rsidR="00001238" w:rsidRDefault="00074511">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2271929D" w14:textId="77777777" w:rsidR="00001238" w:rsidRDefault="00074511">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7A1256F1" w14:textId="77777777" w:rsidR="00001238" w:rsidRDefault="00074511">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2C9E4773" w14:textId="77777777" w:rsidR="00001238" w:rsidRDefault="00074511">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4F27CFD5" w14:textId="77777777" w:rsidR="00001238" w:rsidRDefault="00074511">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455CFC0A" w14:textId="77777777" w:rsidR="00001238" w:rsidRDefault="00074511">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B3DE76C" w14:textId="77777777" w:rsidR="00001238" w:rsidRDefault="00074511">
      <w:pPr>
        <w:pStyle w:val="HTML"/>
        <w:ind w:firstLine="709"/>
        <w:jc w:val="both"/>
        <w:rPr>
          <w:rFonts w:ascii="Verdana" w:hAnsi="Verdana"/>
          <w:sz w:val="28"/>
        </w:rPr>
      </w:pPr>
      <w:r>
        <w:rPr>
          <w:rFonts w:ascii="Times New Roman" w:hAnsi="Times New Roman"/>
          <w:sz w:val="28"/>
        </w:rPr>
        <w:t>8) жалоба подана в ненадлежащий орган;</w:t>
      </w:r>
    </w:p>
    <w:p w14:paraId="30E3E145" w14:textId="77777777" w:rsidR="00001238" w:rsidRDefault="00074511">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3145CF09" w14:textId="77777777" w:rsidR="00001238" w:rsidRDefault="00074511">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5E24643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35263514"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15CF0D98" w14:textId="77777777" w:rsidR="00001238" w:rsidRDefault="00074511">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349451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6CEBE75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3116844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7DCFD31" w14:textId="77777777" w:rsidR="00001238" w:rsidRDefault="00074511">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3EA2E80" w14:textId="77777777" w:rsidR="00001238" w:rsidRDefault="00074511">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A0694FA" w14:textId="77777777" w:rsidR="00001238" w:rsidRDefault="00074511">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8E28A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14:paraId="5DBAE689" w14:textId="77777777" w:rsidR="00001238" w:rsidRDefault="00074511">
      <w:pPr>
        <w:pStyle w:val="ConsPlusNormal"/>
        <w:ind w:firstLine="709"/>
        <w:jc w:val="both"/>
        <w:rPr>
          <w:sz w:val="28"/>
        </w:rPr>
      </w:pPr>
      <w:r>
        <w:rPr>
          <w:sz w:val="28"/>
        </w:rPr>
        <w:t>1) оставляет жалобу без удовлетворения;</w:t>
      </w:r>
    </w:p>
    <w:p w14:paraId="662AFB72" w14:textId="77777777" w:rsidR="00001238" w:rsidRDefault="00074511">
      <w:pPr>
        <w:pStyle w:val="ConsPlusNormal"/>
        <w:ind w:firstLine="709"/>
        <w:jc w:val="both"/>
        <w:rPr>
          <w:sz w:val="28"/>
        </w:rPr>
      </w:pPr>
      <w:r>
        <w:rPr>
          <w:sz w:val="28"/>
        </w:rPr>
        <w:t>2) отменяет решение Контрольного органа полностью или частично;</w:t>
      </w:r>
    </w:p>
    <w:p w14:paraId="19FD30EA" w14:textId="77777777" w:rsidR="00001238" w:rsidRDefault="00074511">
      <w:pPr>
        <w:pStyle w:val="ConsPlusNormal"/>
        <w:ind w:firstLine="709"/>
        <w:jc w:val="both"/>
        <w:rPr>
          <w:sz w:val="28"/>
        </w:rPr>
      </w:pPr>
      <w:r>
        <w:rPr>
          <w:sz w:val="28"/>
        </w:rPr>
        <w:t>3) отменяет решение Контрольного органа полностью и принимает новое решение;</w:t>
      </w:r>
    </w:p>
    <w:p w14:paraId="214A3516" w14:textId="77777777" w:rsidR="00001238" w:rsidRDefault="00074511">
      <w:pPr>
        <w:pStyle w:val="ConsPlusNormal"/>
        <w:ind w:firstLine="709"/>
        <w:jc w:val="both"/>
        <w:rPr>
          <w:sz w:val="28"/>
        </w:rPr>
      </w:pPr>
      <w:r>
        <w:rPr>
          <w:sz w:val="28"/>
        </w:rPr>
        <w:t xml:space="preserve">4) признает действия (бездействие) должностных лиц незаконными и выносит </w:t>
      </w:r>
      <w:proofErr w:type="gramStart"/>
      <w:r>
        <w:rPr>
          <w:sz w:val="28"/>
        </w:rPr>
        <w:t>решение по существу</w:t>
      </w:r>
      <w:proofErr w:type="gramEnd"/>
      <w:r>
        <w:rPr>
          <w:sz w:val="28"/>
        </w:rPr>
        <w:t>, в том числе об осуществлении при необходимости определенных действий.</w:t>
      </w:r>
    </w:p>
    <w:p w14:paraId="36E349AF" w14:textId="77777777" w:rsidR="00001238" w:rsidRDefault="00074511">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14:paraId="488E9D5C" w14:textId="77777777" w:rsidR="00001238" w:rsidRDefault="00001238">
      <w:pPr>
        <w:pStyle w:val="a7"/>
        <w:widowControl/>
        <w:tabs>
          <w:tab w:val="left" w:pos="1134"/>
        </w:tabs>
        <w:ind w:left="0"/>
        <w:jc w:val="center"/>
        <w:rPr>
          <w:rFonts w:ascii="Times New Roman" w:hAnsi="Times New Roman"/>
          <w:b/>
          <w:sz w:val="28"/>
        </w:rPr>
      </w:pPr>
    </w:p>
    <w:p w14:paraId="2237A3A5"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14:paraId="4B8DC6E2"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14:paraId="1913B30E" w14:textId="77777777" w:rsidR="00001238" w:rsidRDefault="00001238">
      <w:pPr>
        <w:pStyle w:val="a7"/>
        <w:widowControl/>
        <w:tabs>
          <w:tab w:val="left" w:pos="1134"/>
        </w:tabs>
        <w:ind w:left="709"/>
        <w:jc w:val="center"/>
        <w:rPr>
          <w:rFonts w:ascii="Times New Roman" w:hAnsi="Times New Roman"/>
          <w:b/>
          <w:sz w:val="28"/>
        </w:rPr>
      </w:pPr>
    </w:p>
    <w:p w14:paraId="23C8E99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4" w:name="_Hlk73956884"/>
      <w:r>
        <w:rPr>
          <w:rFonts w:ascii="Times New Roman" w:hAnsi="Times New Roman"/>
          <w:sz w:val="28"/>
        </w:rPr>
        <w:t>и их целевые значения, индикативные показатели</w:t>
      </w:r>
      <w:bookmarkEnd w:id="14"/>
      <w:r>
        <w:rPr>
          <w:rFonts w:ascii="Times New Roman" w:hAnsi="Times New Roman"/>
          <w:sz w:val="28"/>
        </w:rPr>
        <w:t xml:space="preserve"> установлены приложением 5 к настоящему Положению.</w:t>
      </w:r>
    </w:p>
    <w:p w14:paraId="6DB626F6" w14:textId="77777777" w:rsidR="00001238" w:rsidRDefault="00001238">
      <w:pPr>
        <w:widowControl/>
        <w:ind w:left="4536"/>
        <w:rPr>
          <w:rFonts w:ascii="Times New Roman" w:hAnsi="Times New Roman"/>
          <w:sz w:val="28"/>
        </w:rPr>
      </w:pPr>
    </w:p>
    <w:p w14:paraId="071D14AD" w14:textId="77777777" w:rsidR="00E82B79" w:rsidRDefault="00E82B79">
      <w:pPr>
        <w:widowControl/>
        <w:ind w:left="4536"/>
        <w:rPr>
          <w:rFonts w:ascii="Times New Roman" w:hAnsi="Times New Roman"/>
          <w:sz w:val="28"/>
        </w:rPr>
      </w:pPr>
    </w:p>
    <w:p w14:paraId="01AEDD82" w14:textId="77777777" w:rsidR="00E82B79" w:rsidRDefault="00E82B79">
      <w:pPr>
        <w:widowControl/>
        <w:ind w:left="4536"/>
        <w:rPr>
          <w:rFonts w:ascii="Times New Roman" w:hAnsi="Times New Roman"/>
          <w:sz w:val="28"/>
        </w:rPr>
      </w:pPr>
    </w:p>
    <w:p w14:paraId="2C748198" w14:textId="77777777" w:rsidR="00E82B79" w:rsidRDefault="00E82B79">
      <w:pPr>
        <w:widowControl/>
        <w:ind w:left="4536"/>
        <w:rPr>
          <w:rFonts w:ascii="Times New Roman" w:hAnsi="Times New Roman"/>
          <w:sz w:val="28"/>
        </w:rPr>
      </w:pPr>
    </w:p>
    <w:p w14:paraId="0C9C74FF" w14:textId="77777777" w:rsidR="00E82B79" w:rsidRDefault="00E82B79">
      <w:pPr>
        <w:widowControl/>
        <w:ind w:left="4536"/>
        <w:rPr>
          <w:rFonts w:ascii="Times New Roman" w:hAnsi="Times New Roman"/>
          <w:sz w:val="28"/>
        </w:rPr>
      </w:pPr>
    </w:p>
    <w:p w14:paraId="69411DC5" w14:textId="77777777" w:rsidR="00E82B79" w:rsidRDefault="00E82B79">
      <w:pPr>
        <w:widowControl/>
        <w:ind w:left="4536"/>
        <w:rPr>
          <w:rFonts w:ascii="Times New Roman" w:hAnsi="Times New Roman"/>
          <w:sz w:val="28"/>
        </w:rPr>
      </w:pPr>
    </w:p>
    <w:p w14:paraId="0220052F" w14:textId="77777777" w:rsidR="00E82B79" w:rsidRDefault="00E82B79">
      <w:pPr>
        <w:widowControl/>
        <w:ind w:left="4536"/>
        <w:rPr>
          <w:rFonts w:ascii="Times New Roman" w:hAnsi="Times New Roman"/>
          <w:sz w:val="28"/>
        </w:rPr>
      </w:pPr>
    </w:p>
    <w:p w14:paraId="21737DCB" w14:textId="77777777" w:rsidR="00E82B79" w:rsidRDefault="00E82B79">
      <w:pPr>
        <w:widowControl/>
        <w:ind w:left="4536"/>
        <w:rPr>
          <w:rFonts w:ascii="Times New Roman" w:hAnsi="Times New Roman"/>
          <w:sz w:val="28"/>
        </w:rPr>
      </w:pPr>
    </w:p>
    <w:p w14:paraId="66ADA48C" w14:textId="77777777" w:rsidR="00E82B79" w:rsidRDefault="00E82B79">
      <w:pPr>
        <w:widowControl/>
        <w:ind w:left="4536"/>
        <w:rPr>
          <w:rFonts w:ascii="Times New Roman" w:hAnsi="Times New Roman"/>
          <w:sz w:val="28"/>
        </w:rPr>
      </w:pPr>
    </w:p>
    <w:p w14:paraId="2E8E6A80" w14:textId="77777777" w:rsidR="00E82B79" w:rsidRDefault="00E82B79">
      <w:pPr>
        <w:widowControl/>
        <w:ind w:left="4536"/>
        <w:rPr>
          <w:rFonts w:ascii="Times New Roman" w:hAnsi="Times New Roman"/>
          <w:sz w:val="28"/>
        </w:rPr>
      </w:pPr>
    </w:p>
    <w:p w14:paraId="28986999" w14:textId="77777777" w:rsidR="00E82B79" w:rsidRDefault="00E82B79">
      <w:pPr>
        <w:widowControl/>
        <w:ind w:left="4536"/>
        <w:rPr>
          <w:rFonts w:ascii="Times New Roman" w:hAnsi="Times New Roman"/>
          <w:sz w:val="28"/>
        </w:rPr>
      </w:pPr>
    </w:p>
    <w:p w14:paraId="7A17D5CA" w14:textId="77777777" w:rsidR="00E82B79" w:rsidRDefault="00E82B79">
      <w:pPr>
        <w:widowControl/>
        <w:ind w:left="4536"/>
        <w:rPr>
          <w:rFonts w:ascii="Times New Roman" w:hAnsi="Times New Roman"/>
          <w:sz w:val="28"/>
        </w:rPr>
      </w:pPr>
    </w:p>
    <w:p w14:paraId="7F71A3F6" w14:textId="77777777" w:rsidR="00E82B79" w:rsidRDefault="00E82B79">
      <w:pPr>
        <w:widowControl/>
        <w:ind w:left="4536"/>
        <w:rPr>
          <w:rFonts w:ascii="Times New Roman" w:hAnsi="Times New Roman"/>
          <w:sz w:val="28"/>
        </w:rPr>
      </w:pPr>
    </w:p>
    <w:p w14:paraId="45ABFEB1" w14:textId="77777777" w:rsidR="00E82B79" w:rsidRDefault="00E82B79">
      <w:pPr>
        <w:widowControl/>
        <w:ind w:left="4536"/>
        <w:rPr>
          <w:rFonts w:ascii="Times New Roman" w:hAnsi="Times New Roman"/>
          <w:sz w:val="28"/>
        </w:rPr>
      </w:pPr>
    </w:p>
    <w:p w14:paraId="72569C8C" w14:textId="77777777" w:rsidR="00E82B79" w:rsidRDefault="00E82B79">
      <w:pPr>
        <w:widowControl/>
        <w:ind w:left="4536"/>
        <w:rPr>
          <w:rFonts w:ascii="Times New Roman" w:hAnsi="Times New Roman"/>
          <w:sz w:val="28"/>
        </w:rPr>
      </w:pPr>
    </w:p>
    <w:p w14:paraId="7FC0954D" w14:textId="77777777" w:rsidR="00E82B79" w:rsidRDefault="00E82B79">
      <w:pPr>
        <w:widowControl/>
        <w:ind w:left="4536"/>
        <w:rPr>
          <w:rFonts w:ascii="Times New Roman" w:hAnsi="Times New Roman"/>
          <w:sz w:val="28"/>
        </w:rPr>
      </w:pPr>
    </w:p>
    <w:p w14:paraId="1A2CA149" w14:textId="77777777" w:rsidR="00E82B79" w:rsidRDefault="00E82B79">
      <w:pPr>
        <w:widowControl/>
        <w:ind w:left="4536"/>
        <w:rPr>
          <w:rFonts w:ascii="Times New Roman" w:hAnsi="Times New Roman"/>
          <w:sz w:val="28"/>
        </w:rPr>
      </w:pPr>
    </w:p>
    <w:p w14:paraId="3D34402A" w14:textId="77777777" w:rsidR="00E82B79" w:rsidRDefault="00E82B79">
      <w:pPr>
        <w:widowControl/>
        <w:ind w:left="4536"/>
        <w:rPr>
          <w:rFonts w:ascii="Times New Roman" w:hAnsi="Times New Roman"/>
          <w:sz w:val="28"/>
        </w:rPr>
      </w:pPr>
    </w:p>
    <w:p w14:paraId="188E7283" w14:textId="77777777" w:rsidR="00E82B79" w:rsidRDefault="00E82B79">
      <w:pPr>
        <w:widowControl/>
        <w:ind w:left="4536"/>
        <w:rPr>
          <w:rFonts w:ascii="Times New Roman" w:hAnsi="Times New Roman"/>
          <w:sz w:val="28"/>
        </w:rPr>
      </w:pPr>
    </w:p>
    <w:p w14:paraId="2BCBCA9B" w14:textId="77777777" w:rsidR="00E82B79" w:rsidRDefault="00E82B79">
      <w:pPr>
        <w:widowControl/>
        <w:ind w:left="4536"/>
        <w:rPr>
          <w:rFonts w:ascii="Times New Roman" w:hAnsi="Times New Roman"/>
          <w:sz w:val="28"/>
        </w:rPr>
      </w:pPr>
    </w:p>
    <w:p w14:paraId="44286CEE" w14:textId="77777777" w:rsidR="00E82B79" w:rsidRDefault="00E82B79">
      <w:pPr>
        <w:widowControl/>
        <w:ind w:left="4536"/>
        <w:rPr>
          <w:rFonts w:ascii="Times New Roman" w:hAnsi="Times New Roman"/>
          <w:sz w:val="28"/>
        </w:rPr>
      </w:pPr>
    </w:p>
    <w:p w14:paraId="5DE7D162" w14:textId="77777777" w:rsidR="00E82B79" w:rsidRDefault="00E82B79">
      <w:pPr>
        <w:widowControl/>
        <w:ind w:left="4536"/>
        <w:rPr>
          <w:rFonts w:ascii="Times New Roman" w:hAnsi="Times New Roman"/>
          <w:sz w:val="28"/>
        </w:rPr>
      </w:pPr>
    </w:p>
    <w:p w14:paraId="21587E29" w14:textId="77777777" w:rsidR="00E82B79" w:rsidRDefault="00E82B79">
      <w:pPr>
        <w:widowControl/>
        <w:ind w:left="4536"/>
        <w:rPr>
          <w:rFonts w:ascii="Times New Roman" w:hAnsi="Times New Roman"/>
          <w:sz w:val="28"/>
        </w:rPr>
      </w:pPr>
    </w:p>
    <w:p w14:paraId="5AECB167" w14:textId="77777777" w:rsidR="00E82B79" w:rsidRDefault="00E82B79">
      <w:pPr>
        <w:widowControl/>
        <w:ind w:left="4536"/>
        <w:rPr>
          <w:rFonts w:ascii="Times New Roman" w:hAnsi="Times New Roman"/>
          <w:sz w:val="28"/>
        </w:rPr>
      </w:pPr>
    </w:p>
    <w:p w14:paraId="455E9356" w14:textId="77777777" w:rsidR="00E82B79" w:rsidRDefault="00E82B79">
      <w:pPr>
        <w:widowControl/>
        <w:ind w:left="4536"/>
        <w:rPr>
          <w:rFonts w:ascii="Times New Roman" w:hAnsi="Times New Roman"/>
          <w:sz w:val="28"/>
        </w:rPr>
      </w:pPr>
    </w:p>
    <w:p w14:paraId="584718B1" w14:textId="77777777" w:rsidR="00E82B79" w:rsidRDefault="00E82B79">
      <w:pPr>
        <w:widowControl/>
        <w:ind w:left="4536"/>
        <w:rPr>
          <w:rFonts w:ascii="Times New Roman" w:hAnsi="Times New Roman"/>
          <w:sz w:val="28"/>
        </w:rPr>
      </w:pPr>
    </w:p>
    <w:p w14:paraId="3A8B1EF5" w14:textId="77777777" w:rsidR="00E82B79" w:rsidRDefault="00E82B79">
      <w:pPr>
        <w:widowControl/>
        <w:ind w:left="4536"/>
        <w:rPr>
          <w:rFonts w:ascii="Times New Roman" w:hAnsi="Times New Roman"/>
          <w:sz w:val="28"/>
        </w:rPr>
      </w:pPr>
    </w:p>
    <w:p w14:paraId="062F82FC" w14:textId="77777777" w:rsidR="00E82B79" w:rsidRDefault="00E82B79">
      <w:pPr>
        <w:widowControl/>
        <w:ind w:left="4536"/>
        <w:rPr>
          <w:rFonts w:ascii="Times New Roman" w:hAnsi="Times New Roman"/>
          <w:sz w:val="28"/>
        </w:rPr>
      </w:pPr>
    </w:p>
    <w:p w14:paraId="67C0B930" w14:textId="77777777" w:rsidR="00E82B79" w:rsidRDefault="00E82B79">
      <w:pPr>
        <w:widowControl/>
        <w:ind w:left="4536"/>
        <w:rPr>
          <w:rFonts w:ascii="Times New Roman" w:hAnsi="Times New Roman"/>
          <w:sz w:val="28"/>
        </w:rPr>
      </w:pPr>
    </w:p>
    <w:p w14:paraId="678D56C1" w14:textId="77777777" w:rsidR="00E82B79" w:rsidRDefault="00E82B79">
      <w:pPr>
        <w:widowControl/>
        <w:ind w:left="4536"/>
        <w:rPr>
          <w:rFonts w:ascii="Times New Roman" w:hAnsi="Times New Roman"/>
          <w:sz w:val="28"/>
        </w:rPr>
      </w:pPr>
    </w:p>
    <w:p w14:paraId="34460EAB" w14:textId="77777777" w:rsidR="00E82B79" w:rsidRDefault="00E82B79">
      <w:pPr>
        <w:widowControl/>
        <w:ind w:left="4536"/>
        <w:rPr>
          <w:rFonts w:ascii="Times New Roman" w:hAnsi="Times New Roman"/>
          <w:sz w:val="28"/>
        </w:rPr>
      </w:pPr>
    </w:p>
    <w:p w14:paraId="7EAD86D1" w14:textId="77777777" w:rsidR="00E82B79" w:rsidRDefault="00E82B79">
      <w:pPr>
        <w:widowControl/>
        <w:ind w:left="4536"/>
        <w:rPr>
          <w:rFonts w:ascii="Times New Roman" w:hAnsi="Times New Roman"/>
          <w:sz w:val="28"/>
        </w:rPr>
      </w:pPr>
    </w:p>
    <w:p w14:paraId="6219F1D1" w14:textId="77777777" w:rsidR="00E82B79" w:rsidRDefault="00E82B79">
      <w:pPr>
        <w:widowControl/>
        <w:ind w:left="4536"/>
        <w:rPr>
          <w:rFonts w:ascii="Times New Roman" w:hAnsi="Times New Roman"/>
          <w:sz w:val="28"/>
        </w:rPr>
      </w:pPr>
    </w:p>
    <w:p w14:paraId="185EBC5D" w14:textId="77777777" w:rsidR="00E82B79" w:rsidRDefault="00E82B79">
      <w:pPr>
        <w:widowControl/>
        <w:ind w:left="4536"/>
        <w:rPr>
          <w:rFonts w:ascii="Times New Roman" w:hAnsi="Times New Roman"/>
          <w:sz w:val="28"/>
        </w:rPr>
      </w:pPr>
    </w:p>
    <w:p w14:paraId="056D02AC" w14:textId="77777777" w:rsidR="00E82B79" w:rsidRDefault="00E82B79">
      <w:pPr>
        <w:widowControl/>
        <w:ind w:left="4536"/>
        <w:rPr>
          <w:rFonts w:ascii="Times New Roman" w:hAnsi="Times New Roman"/>
          <w:sz w:val="28"/>
        </w:rPr>
      </w:pPr>
    </w:p>
    <w:p w14:paraId="420C2D84" w14:textId="77777777" w:rsidR="00E82B79" w:rsidRDefault="00E82B79">
      <w:pPr>
        <w:widowControl/>
        <w:ind w:left="4536"/>
        <w:rPr>
          <w:rFonts w:ascii="Times New Roman" w:hAnsi="Times New Roman"/>
          <w:sz w:val="28"/>
        </w:rPr>
      </w:pPr>
    </w:p>
    <w:p w14:paraId="683B0129" w14:textId="77777777" w:rsidR="00E82B79" w:rsidRDefault="00E82B79">
      <w:pPr>
        <w:widowControl/>
        <w:ind w:left="4536"/>
        <w:rPr>
          <w:rFonts w:ascii="Times New Roman" w:hAnsi="Times New Roman"/>
          <w:sz w:val="28"/>
        </w:rPr>
      </w:pPr>
    </w:p>
    <w:p w14:paraId="3AA8646D" w14:textId="77777777" w:rsidR="00E82B79" w:rsidRDefault="00E82B79">
      <w:pPr>
        <w:widowControl/>
        <w:ind w:left="4536"/>
        <w:rPr>
          <w:rFonts w:ascii="Times New Roman" w:hAnsi="Times New Roman"/>
          <w:sz w:val="28"/>
        </w:rPr>
      </w:pPr>
    </w:p>
    <w:p w14:paraId="000194CC" w14:textId="77777777" w:rsidR="00001238" w:rsidRDefault="00001238">
      <w:pPr>
        <w:widowControl/>
        <w:ind w:left="4536"/>
        <w:rPr>
          <w:rFonts w:ascii="Times New Roman" w:hAnsi="Times New Roman"/>
          <w:sz w:val="28"/>
        </w:rPr>
      </w:pPr>
    </w:p>
    <w:p w14:paraId="4DB6FBFB" w14:textId="77777777" w:rsidR="00001238" w:rsidRDefault="00074511">
      <w:pPr>
        <w:widowControl/>
        <w:ind w:left="4536"/>
        <w:rPr>
          <w:rFonts w:ascii="Times New Roman" w:hAnsi="Times New Roman"/>
          <w:sz w:val="28"/>
        </w:rPr>
      </w:pPr>
      <w:r>
        <w:rPr>
          <w:rFonts w:ascii="Times New Roman" w:hAnsi="Times New Roman"/>
          <w:sz w:val="28"/>
        </w:rPr>
        <w:t>Приложение 1</w:t>
      </w:r>
    </w:p>
    <w:p w14:paraId="5BE17C05" w14:textId="61ABED96" w:rsidR="00001238" w:rsidRDefault="00074511" w:rsidP="004002EF">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ом наземном электрическом транспорте и в дорожном хозяйстве</w:t>
      </w:r>
      <w:r w:rsidR="004002EF">
        <w:rPr>
          <w:rFonts w:ascii="Times New Roman" w:hAnsi="Times New Roman"/>
          <w:sz w:val="28"/>
        </w:rPr>
        <w:t xml:space="preserve"> </w:t>
      </w:r>
      <w:r>
        <w:rPr>
          <w:rFonts w:ascii="Times New Roman" w:hAnsi="Times New Roman"/>
          <w:sz w:val="28"/>
        </w:rPr>
        <w:t xml:space="preserve">в </w:t>
      </w:r>
      <w:r w:rsidR="004002EF">
        <w:rPr>
          <w:rFonts w:ascii="Times New Roman" w:hAnsi="Times New Roman"/>
          <w:sz w:val="28"/>
        </w:rPr>
        <w:t xml:space="preserve">границах </w:t>
      </w:r>
      <w:r w:rsidR="00875699">
        <w:rPr>
          <w:rFonts w:ascii="Times New Roman" w:hAnsi="Times New Roman"/>
          <w:sz w:val="28"/>
        </w:rPr>
        <w:t>Клетск</w:t>
      </w:r>
      <w:r w:rsidR="004002EF" w:rsidRPr="004002EF">
        <w:rPr>
          <w:rFonts w:ascii="Times New Roman" w:hAnsi="Times New Roman"/>
          <w:sz w:val="28"/>
        </w:rPr>
        <w:t xml:space="preserve">ого </w:t>
      </w:r>
      <w:r w:rsidR="00864F51">
        <w:rPr>
          <w:rFonts w:ascii="Times New Roman" w:hAnsi="Times New Roman"/>
          <w:sz w:val="28"/>
        </w:rPr>
        <w:t>сельск</w:t>
      </w:r>
      <w:r w:rsidR="004002EF" w:rsidRPr="004002EF">
        <w:rPr>
          <w:rFonts w:ascii="Times New Roman" w:hAnsi="Times New Roman"/>
          <w:sz w:val="28"/>
        </w:rPr>
        <w:t xml:space="preserve">ого поселения </w:t>
      </w:r>
      <w:r w:rsidR="00875699">
        <w:rPr>
          <w:rFonts w:ascii="Times New Roman" w:hAnsi="Times New Roman"/>
          <w:sz w:val="28"/>
        </w:rPr>
        <w:t>Клетск</w:t>
      </w:r>
      <w:r w:rsidR="00E82B79" w:rsidRPr="00E82B79">
        <w:rPr>
          <w:rFonts w:ascii="Times New Roman" w:hAnsi="Times New Roman"/>
          <w:sz w:val="28"/>
        </w:rPr>
        <w:t xml:space="preserve">ого </w:t>
      </w:r>
      <w:r w:rsidR="004002EF" w:rsidRPr="004002EF">
        <w:rPr>
          <w:rFonts w:ascii="Times New Roman" w:hAnsi="Times New Roman"/>
          <w:sz w:val="28"/>
        </w:rPr>
        <w:t>муниципального района Волгоградской области</w:t>
      </w:r>
    </w:p>
    <w:p w14:paraId="745FC56C" w14:textId="77777777" w:rsidR="00001238" w:rsidRDefault="00001238">
      <w:pPr>
        <w:pStyle w:val="ConsPlusNormal"/>
        <w:ind w:left="4395" w:firstLine="0"/>
        <w:jc w:val="center"/>
        <w:rPr>
          <w:sz w:val="28"/>
        </w:rPr>
      </w:pPr>
    </w:p>
    <w:p w14:paraId="1925B8DF" w14:textId="77777777" w:rsidR="00001238" w:rsidRDefault="00001238">
      <w:pPr>
        <w:pStyle w:val="ConsPlusNormal"/>
        <w:ind w:firstLine="0"/>
        <w:jc w:val="center"/>
        <w:rPr>
          <w:sz w:val="28"/>
        </w:rPr>
      </w:pPr>
    </w:p>
    <w:p w14:paraId="57320792" w14:textId="77777777" w:rsidR="00001238" w:rsidRDefault="00001238">
      <w:pPr>
        <w:pStyle w:val="ConsPlusNormal"/>
        <w:ind w:firstLine="0"/>
        <w:jc w:val="center"/>
        <w:rPr>
          <w:sz w:val="28"/>
        </w:rPr>
      </w:pPr>
    </w:p>
    <w:p w14:paraId="35594D99" w14:textId="7B43CCD2" w:rsidR="00001238" w:rsidRDefault="00074511">
      <w:pPr>
        <w:pStyle w:val="ConsPlusNormal"/>
        <w:jc w:val="center"/>
        <w:rPr>
          <w:b/>
          <w:sz w:val="28"/>
        </w:rPr>
      </w:pPr>
      <w:r>
        <w:rPr>
          <w:b/>
          <w:sz w:val="28"/>
        </w:rPr>
        <w:t>Перечень должностных лиц</w:t>
      </w:r>
      <w:r w:rsidR="00CC511F">
        <w:rPr>
          <w:b/>
          <w:sz w:val="28"/>
        </w:rPr>
        <w:t xml:space="preserve"> </w:t>
      </w:r>
      <w:r w:rsidR="00437904">
        <w:rPr>
          <w:b/>
          <w:sz w:val="28"/>
        </w:rPr>
        <w:t xml:space="preserve">администрации </w:t>
      </w:r>
      <w:r w:rsidR="00875699">
        <w:rPr>
          <w:b/>
          <w:sz w:val="28"/>
        </w:rPr>
        <w:t>Клетск</w:t>
      </w:r>
      <w:r w:rsidR="00CC511F" w:rsidRPr="00CC511F">
        <w:rPr>
          <w:b/>
          <w:sz w:val="28"/>
        </w:rPr>
        <w:t xml:space="preserve">ого </w:t>
      </w:r>
      <w:r w:rsidR="00864F51">
        <w:rPr>
          <w:b/>
          <w:sz w:val="28"/>
        </w:rPr>
        <w:t>сельск</w:t>
      </w:r>
      <w:r w:rsidR="00CC511F" w:rsidRPr="00CC511F">
        <w:rPr>
          <w:b/>
          <w:sz w:val="28"/>
        </w:rPr>
        <w:t xml:space="preserve">ого поселения </w:t>
      </w:r>
      <w:r w:rsidR="00875699">
        <w:rPr>
          <w:b/>
          <w:sz w:val="28"/>
        </w:rPr>
        <w:t>Клетск</w:t>
      </w:r>
      <w:r w:rsidR="009C2060" w:rsidRPr="009C2060">
        <w:rPr>
          <w:b/>
          <w:sz w:val="28"/>
        </w:rPr>
        <w:t xml:space="preserve">ого </w:t>
      </w:r>
      <w:r w:rsidR="00CC511F" w:rsidRPr="00CC511F">
        <w:rPr>
          <w:b/>
          <w:sz w:val="28"/>
        </w:rPr>
        <w:t>муниципального района Волгоградской области</w:t>
      </w:r>
      <w:r>
        <w:rPr>
          <w:b/>
          <w:sz w:val="28"/>
        </w:rPr>
        <w:t xml:space="preserve">, уполномоченных на осуществление муниципального контроля на автомобильном транспорте, </w:t>
      </w:r>
      <w:r w:rsidR="00864F51">
        <w:rPr>
          <w:b/>
          <w:sz w:val="28"/>
        </w:rPr>
        <w:t>сельск</w:t>
      </w:r>
      <w:r>
        <w:rPr>
          <w:b/>
          <w:sz w:val="28"/>
        </w:rPr>
        <w:t xml:space="preserve">ом наземном электрическом транспорте и в дорожном хозяйстве </w:t>
      </w:r>
    </w:p>
    <w:p w14:paraId="3E02AD17" w14:textId="1C0CBB62" w:rsidR="00001238" w:rsidRDefault="00074511">
      <w:pPr>
        <w:pStyle w:val="ConsPlusNormal"/>
        <w:jc w:val="center"/>
        <w:rPr>
          <w:b/>
          <w:color w:val="FF0000"/>
          <w:sz w:val="28"/>
          <w:vertAlign w:val="superscript"/>
        </w:rPr>
      </w:pPr>
      <w:r>
        <w:rPr>
          <w:b/>
          <w:sz w:val="28"/>
        </w:rPr>
        <w:t xml:space="preserve">в </w:t>
      </w:r>
      <w:r w:rsidR="00CC511F" w:rsidRPr="00CC511F">
        <w:rPr>
          <w:b/>
          <w:sz w:val="28"/>
        </w:rPr>
        <w:t xml:space="preserve">границах </w:t>
      </w:r>
      <w:r w:rsidR="00875699">
        <w:rPr>
          <w:b/>
          <w:sz w:val="28"/>
        </w:rPr>
        <w:t>Клетск</w:t>
      </w:r>
      <w:r w:rsidR="00CC511F" w:rsidRPr="00CC511F">
        <w:rPr>
          <w:b/>
          <w:sz w:val="28"/>
        </w:rPr>
        <w:t xml:space="preserve">ого </w:t>
      </w:r>
      <w:r w:rsidR="00864F51">
        <w:rPr>
          <w:b/>
          <w:sz w:val="28"/>
        </w:rPr>
        <w:t>сельск</w:t>
      </w:r>
      <w:r w:rsidR="00CC511F" w:rsidRPr="00CC511F">
        <w:rPr>
          <w:b/>
          <w:sz w:val="28"/>
        </w:rPr>
        <w:t xml:space="preserve">ого поселения </w:t>
      </w:r>
      <w:r w:rsidR="00875699">
        <w:rPr>
          <w:b/>
          <w:sz w:val="28"/>
        </w:rPr>
        <w:t>Клетск</w:t>
      </w:r>
      <w:r w:rsidR="009C2060" w:rsidRPr="009C2060">
        <w:rPr>
          <w:b/>
          <w:sz w:val="28"/>
        </w:rPr>
        <w:t xml:space="preserve">ого </w:t>
      </w:r>
      <w:r w:rsidR="00CC511F" w:rsidRPr="00CC511F">
        <w:rPr>
          <w:b/>
          <w:sz w:val="28"/>
        </w:rPr>
        <w:t>муниципального района Волгоградской области</w:t>
      </w:r>
    </w:p>
    <w:p w14:paraId="07B72247" w14:textId="77777777" w:rsidR="00001238" w:rsidRDefault="00001238">
      <w:pPr>
        <w:pStyle w:val="ConsPlusNormal"/>
        <w:jc w:val="center"/>
        <w:rPr>
          <w:sz w:val="28"/>
        </w:rPr>
      </w:pPr>
    </w:p>
    <w:p w14:paraId="17AAA5E2" w14:textId="77777777" w:rsidR="00001238" w:rsidRDefault="00001238">
      <w:pPr>
        <w:pStyle w:val="ConsPlusNormal"/>
        <w:jc w:val="both"/>
        <w:rPr>
          <w:sz w:val="28"/>
        </w:rPr>
      </w:pPr>
    </w:p>
    <w:p w14:paraId="08AA8966" w14:textId="77777777" w:rsidR="00001238" w:rsidRDefault="00001238">
      <w:pPr>
        <w:pStyle w:val="ConsPlusNormal"/>
        <w:jc w:val="both"/>
        <w:rPr>
          <w:sz w:val="28"/>
        </w:rPr>
      </w:pPr>
    </w:p>
    <w:p w14:paraId="1165CDAC" w14:textId="0AFE968E" w:rsidR="00001238" w:rsidRPr="00B84838" w:rsidRDefault="00074511">
      <w:pPr>
        <w:pStyle w:val="ConsPlusNormal"/>
        <w:jc w:val="both"/>
        <w:rPr>
          <w:sz w:val="28"/>
          <w:highlight w:val="yellow"/>
        </w:rPr>
      </w:pPr>
      <w:r w:rsidRPr="00B84838">
        <w:rPr>
          <w:sz w:val="28"/>
          <w:highlight w:val="yellow"/>
        </w:rPr>
        <w:t>1.</w:t>
      </w:r>
      <w:r w:rsidR="00B84838" w:rsidRPr="00B84838">
        <w:rPr>
          <w:sz w:val="28"/>
          <w:highlight w:val="yellow"/>
        </w:rPr>
        <w:t>_________________________________________________</w:t>
      </w:r>
    </w:p>
    <w:p w14:paraId="098FFB22" w14:textId="238981E5" w:rsidR="00001238" w:rsidRPr="00B84838" w:rsidRDefault="00074511">
      <w:pPr>
        <w:pStyle w:val="ConsPlusNormal"/>
        <w:jc w:val="both"/>
        <w:rPr>
          <w:sz w:val="28"/>
          <w:highlight w:val="yellow"/>
        </w:rPr>
      </w:pPr>
      <w:r w:rsidRPr="00B84838">
        <w:rPr>
          <w:sz w:val="28"/>
          <w:highlight w:val="yellow"/>
        </w:rPr>
        <w:t>2.</w:t>
      </w:r>
      <w:r w:rsidR="00B84838" w:rsidRPr="00B84838">
        <w:rPr>
          <w:sz w:val="28"/>
          <w:highlight w:val="yellow"/>
        </w:rPr>
        <w:t xml:space="preserve"> _________________________________________________</w:t>
      </w:r>
    </w:p>
    <w:p w14:paraId="73A1EAF1" w14:textId="59981FAE" w:rsidR="00001238" w:rsidRDefault="00074511">
      <w:pPr>
        <w:pStyle w:val="ConsPlusNormal"/>
        <w:jc w:val="both"/>
        <w:rPr>
          <w:sz w:val="28"/>
        </w:rPr>
      </w:pPr>
      <w:r w:rsidRPr="00B84838">
        <w:rPr>
          <w:sz w:val="28"/>
          <w:highlight w:val="yellow"/>
        </w:rPr>
        <w:t>3.</w:t>
      </w:r>
      <w:r w:rsidR="00B84838" w:rsidRPr="00B84838">
        <w:rPr>
          <w:sz w:val="28"/>
          <w:highlight w:val="yellow"/>
        </w:rPr>
        <w:t xml:space="preserve"> _________________________________________________</w:t>
      </w:r>
    </w:p>
    <w:p w14:paraId="25BF041B" w14:textId="77777777" w:rsidR="00001238" w:rsidRDefault="00001238">
      <w:pPr>
        <w:pStyle w:val="ConsPlusNormal"/>
        <w:jc w:val="both"/>
        <w:rPr>
          <w:sz w:val="28"/>
        </w:rPr>
      </w:pPr>
    </w:p>
    <w:p w14:paraId="2C0D50A8" w14:textId="77777777" w:rsidR="00001238" w:rsidRDefault="00001238">
      <w:pPr>
        <w:pStyle w:val="ConsPlusNormal"/>
        <w:jc w:val="both"/>
        <w:rPr>
          <w:sz w:val="28"/>
        </w:rPr>
      </w:pPr>
    </w:p>
    <w:p w14:paraId="15DC1680" w14:textId="77777777" w:rsidR="00001238" w:rsidRDefault="00001238">
      <w:pPr>
        <w:pStyle w:val="ConsPlusNormal"/>
        <w:jc w:val="both"/>
        <w:rPr>
          <w:sz w:val="28"/>
        </w:rPr>
      </w:pPr>
    </w:p>
    <w:p w14:paraId="3757DB55" w14:textId="77777777" w:rsidR="00001238" w:rsidRDefault="00001238">
      <w:pPr>
        <w:pStyle w:val="ConsPlusNormal"/>
        <w:jc w:val="both"/>
        <w:rPr>
          <w:sz w:val="28"/>
        </w:rPr>
      </w:pPr>
    </w:p>
    <w:p w14:paraId="40861383" w14:textId="77777777" w:rsidR="00001238" w:rsidRDefault="00001238">
      <w:pPr>
        <w:pStyle w:val="ConsPlusNormal"/>
        <w:jc w:val="both"/>
        <w:rPr>
          <w:sz w:val="28"/>
        </w:rPr>
      </w:pPr>
    </w:p>
    <w:p w14:paraId="72A754F0" w14:textId="77777777" w:rsidR="00001238" w:rsidRDefault="00001238">
      <w:pPr>
        <w:pStyle w:val="ConsPlusNormal"/>
        <w:jc w:val="both"/>
        <w:rPr>
          <w:sz w:val="28"/>
        </w:rPr>
      </w:pPr>
    </w:p>
    <w:p w14:paraId="18727EEA" w14:textId="77777777" w:rsidR="00001238" w:rsidRDefault="00001238">
      <w:pPr>
        <w:pStyle w:val="ConsPlusNormal"/>
        <w:jc w:val="both"/>
        <w:rPr>
          <w:sz w:val="28"/>
        </w:rPr>
      </w:pPr>
    </w:p>
    <w:p w14:paraId="7B7B9711" w14:textId="77777777" w:rsidR="00001238" w:rsidRDefault="00001238">
      <w:pPr>
        <w:pStyle w:val="ConsPlusNormal"/>
        <w:jc w:val="both"/>
        <w:rPr>
          <w:sz w:val="28"/>
        </w:rPr>
      </w:pPr>
    </w:p>
    <w:p w14:paraId="4F5F72FE" w14:textId="77777777" w:rsidR="00001238" w:rsidRDefault="00001238">
      <w:pPr>
        <w:pStyle w:val="ConsPlusNormal"/>
        <w:jc w:val="both"/>
        <w:rPr>
          <w:sz w:val="28"/>
        </w:rPr>
      </w:pPr>
    </w:p>
    <w:p w14:paraId="1BCB5204" w14:textId="77777777" w:rsidR="00001238" w:rsidRDefault="00001238">
      <w:pPr>
        <w:pStyle w:val="ConsPlusNormal"/>
        <w:jc w:val="both"/>
        <w:rPr>
          <w:sz w:val="28"/>
        </w:rPr>
      </w:pPr>
    </w:p>
    <w:p w14:paraId="621631D4" w14:textId="77777777" w:rsidR="00001238" w:rsidRDefault="00001238">
      <w:pPr>
        <w:pStyle w:val="ConsPlusNormal"/>
        <w:jc w:val="both"/>
        <w:rPr>
          <w:sz w:val="28"/>
        </w:rPr>
      </w:pPr>
    </w:p>
    <w:p w14:paraId="08826BB5" w14:textId="77777777" w:rsidR="00001238" w:rsidRDefault="00001238">
      <w:pPr>
        <w:pStyle w:val="ConsPlusNormal"/>
        <w:jc w:val="both"/>
        <w:rPr>
          <w:sz w:val="28"/>
        </w:rPr>
      </w:pPr>
    </w:p>
    <w:p w14:paraId="0E6AC27E" w14:textId="77777777" w:rsidR="00001238" w:rsidRDefault="00001238">
      <w:pPr>
        <w:pStyle w:val="ConsPlusNormal"/>
        <w:jc w:val="both"/>
        <w:rPr>
          <w:sz w:val="28"/>
        </w:rPr>
      </w:pPr>
    </w:p>
    <w:p w14:paraId="30B4170B" w14:textId="77777777" w:rsidR="00001238" w:rsidRDefault="00001238">
      <w:pPr>
        <w:pStyle w:val="ConsPlusNormal"/>
        <w:jc w:val="both"/>
        <w:rPr>
          <w:sz w:val="28"/>
        </w:rPr>
      </w:pPr>
    </w:p>
    <w:p w14:paraId="07E4CE7A" w14:textId="77777777" w:rsidR="00001238" w:rsidRDefault="00001238">
      <w:pPr>
        <w:pStyle w:val="ConsPlusNormal"/>
        <w:jc w:val="both"/>
        <w:rPr>
          <w:sz w:val="28"/>
        </w:rPr>
      </w:pPr>
    </w:p>
    <w:p w14:paraId="6FD1CAC0" w14:textId="77777777" w:rsidR="00001238" w:rsidRDefault="00001238">
      <w:pPr>
        <w:pStyle w:val="ConsPlusNormal"/>
        <w:jc w:val="both"/>
        <w:rPr>
          <w:sz w:val="28"/>
        </w:rPr>
      </w:pPr>
    </w:p>
    <w:p w14:paraId="5E5C1CF0" w14:textId="77777777" w:rsidR="00001238" w:rsidRDefault="00001238">
      <w:pPr>
        <w:pStyle w:val="ConsPlusNormal"/>
        <w:jc w:val="both"/>
        <w:rPr>
          <w:sz w:val="28"/>
        </w:rPr>
      </w:pPr>
    </w:p>
    <w:p w14:paraId="0ECF0054" w14:textId="77777777" w:rsidR="00001238" w:rsidRDefault="00001238">
      <w:pPr>
        <w:pStyle w:val="ConsPlusNormal"/>
        <w:jc w:val="both"/>
        <w:rPr>
          <w:sz w:val="28"/>
        </w:rPr>
      </w:pPr>
    </w:p>
    <w:p w14:paraId="364C4186" w14:textId="77777777" w:rsidR="00001238" w:rsidRDefault="00001238">
      <w:pPr>
        <w:pStyle w:val="ConsPlusNormal"/>
        <w:jc w:val="both"/>
        <w:rPr>
          <w:sz w:val="28"/>
        </w:rPr>
      </w:pPr>
    </w:p>
    <w:p w14:paraId="13F81C25" w14:textId="77777777" w:rsidR="00645293" w:rsidRDefault="00645293">
      <w:pPr>
        <w:pStyle w:val="ConsPlusNormal"/>
        <w:jc w:val="both"/>
        <w:rPr>
          <w:sz w:val="28"/>
        </w:rPr>
      </w:pPr>
    </w:p>
    <w:p w14:paraId="267A9590" w14:textId="77777777" w:rsidR="00001238" w:rsidRDefault="00001238">
      <w:pPr>
        <w:pStyle w:val="ConsPlusNormal"/>
        <w:jc w:val="both"/>
        <w:rPr>
          <w:sz w:val="28"/>
        </w:rPr>
      </w:pPr>
    </w:p>
    <w:p w14:paraId="558BE374" w14:textId="1C4C964A" w:rsidR="00EA0D77" w:rsidRDefault="00EA0D77" w:rsidP="00EA0D77">
      <w:pPr>
        <w:widowControl/>
        <w:ind w:left="4536"/>
        <w:rPr>
          <w:rFonts w:ascii="Times New Roman" w:hAnsi="Times New Roman"/>
          <w:sz w:val="28"/>
        </w:rPr>
      </w:pPr>
      <w:r>
        <w:rPr>
          <w:rFonts w:ascii="Times New Roman" w:hAnsi="Times New Roman"/>
          <w:sz w:val="28"/>
        </w:rPr>
        <w:t>Приложение 2</w:t>
      </w:r>
    </w:p>
    <w:p w14:paraId="72A1B646" w14:textId="40CFCD96" w:rsidR="00EA0D77" w:rsidRDefault="00EA0D77" w:rsidP="00EA0D77">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 xml:space="preserve">ом наземном электрическом транспорте и в дорожном хозяйстве в границах </w:t>
      </w:r>
      <w:r w:rsidR="00875699">
        <w:rPr>
          <w:rFonts w:ascii="Times New Roman" w:hAnsi="Times New Roman"/>
          <w:sz w:val="28"/>
        </w:rPr>
        <w:t>Клетск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875699">
        <w:rPr>
          <w:rFonts w:ascii="Times New Roman" w:hAnsi="Times New Roman"/>
          <w:sz w:val="28"/>
        </w:rPr>
        <w:t>Клетск</w:t>
      </w:r>
      <w:r w:rsidR="007D21AB" w:rsidRPr="007D21AB">
        <w:rPr>
          <w:rFonts w:ascii="Times New Roman" w:hAnsi="Times New Roman"/>
          <w:sz w:val="28"/>
        </w:rPr>
        <w:t xml:space="preserve">ого </w:t>
      </w:r>
      <w:r w:rsidRPr="004002EF">
        <w:rPr>
          <w:rFonts w:ascii="Times New Roman" w:hAnsi="Times New Roman"/>
          <w:sz w:val="28"/>
        </w:rPr>
        <w:t>муниципального района Волгоградской области</w:t>
      </w:r>
    </w:p>
    <w:p w14:paraId="40A920DD" w14:textId="77777777" w:rsidR="00001238" w:rsidRDefault="00001238">
      <w:pPr>
        <w:pStyle w:val="ConsPlusNormal"/>
        <w:spacing w:line="240" w:lineRule="exact"/>
        <w:jc w:val="center"/>
        <w:rPr>
          <w:shd w:val="clear" w:color="auto" w:fill="F1C100"/>
        </w:rPr>
      </w:pPr>
    </w:p>
    <w:p w14:paraId="335E8E3C" w14:textId="77777777" w:rsidR="00001238" w:rsidRDefault="00001238">
      <w:pPr>
        <w:pStyle w:val="ConsPlusNormal"/>
        <w:spacing w:line="240" w:lineRule="exact"/>
        <w:jc w:val="center"/>
        <w:rPr>
          <w:shd w:val="clear" w:color="auto" w:fill="F1C100"/>
        </w:rPr>
      </w:pPr>
    </w:p>
    <w:p w14:paraId="4D83665E" w14:textId="46A317D4" w:rsidR="00001238" w:rsidRDefault="00074511">
      <w:pPr>
        <w:pStyle w:val="ConsPlusNormal"/>
        <w:ind w:firstLine="0"/>
        <w:jc w:val="center"/>
        <w:rPr>
          <w:b/>
          <w:sz w:val="28"/>
        </w:rPr>
      </w:pPr>
      <w:r>
        <w:rPr>
          <w:b/>
          <w:sz w:val="28"/>
        </w:rPr>
        <w:t>Критерии отнесения объектов контроля к категориям риска в рамках осуществления муниципального контроля</w:t>
      </w:r>
      <w:r>
        <w:rPr>
          <w:b/>
        </w:rPr>
        <w:t xml:space="preserve"> </w:t>
      </w:r>
      <w:r>
        <w:rPr>
          <w:b/>
          <w:sz w:val="28"/>
        </w:rPr>
        <w:t xml:space="preserve">на автомобильном транспорте, </w:t>
      </w:r>
      <w:r w:rsidR="00864F51">
        <w:rPr>
          <w:b/>
          <w:sz w:val="28"/>
        </w:rPr>
        <w:t>сельск</w:t>
      </w:r>
      <w:r>
        <w:rPr>
          <w:b/>
          <w:sz w:val="28"/>
        </w:rPr>
        <w:t xml:space="preserve">ом наземном электрическом транспорте и </w:t>
      </w:r>
    </w:p>
    <w:p w14:paraId="44FB046E" w14:textId="77777777" w:rsidR="00001238" w:rsidRDefault="00074511">
      <w:pPr>
        <w:pStyle w:val="ConsPlusNormal"/>
        <w:ind w:firstLine="0"/>
        <w:jc w:val="center"/>
        <w:rPr>
          <w:b/>
          <w:sz w:val="28"/>
        </w:rPr>
      </w:pPr>
      <w:r>
        <w:rPr>
          <w:b/>
          <w:sz w:val="28"/>
        </w:rPr>
        <w:t>в дорожном хозяйстве</w:t>
      </w:r>
    </w:p>
    <w:p w14:paraId="6CE5D975" w14:textId="334A2771" w:rsidR="00001238" w:rsidRDefault="00074511">
      <w:pPr>
        <w:pStyle w:val="ConsPlusNormal"/>
        <w:ind w:firstLine="0"/>
        <w:jc w:val="center"/>
        <w:rPr>
          <w:sz w:val="28"/>
          <w:vertAlign w:val="superscript"/>
        </w:rPr>
      </w:pPr>
      <w:r>
        <w:rPr>
          <w:b/>
          <w:sz w:val="28"/>
        </w:rPr>
        <w:t xml:space="preserve">в </w:t>
      </w:r>
      <w:r w:rsidR="0039252E" w:rsidRPr="0039252E">
        <w:rPr>
          <w:b/>
          <w:sz w:val="28"/>
        </w:rPr>
        <w:t xml:space="preserve">границах </w:t>
      </w:r>
      <w:r w:rsidR="00875699">
        <w:rPr>
          <w:b/>
          <w:sz w:val="28"/>
        </w:rPr>
        <w:t>Клетск</w:t>
      </w:r>
      <w:r w:rsidR="0039252E" w:rsidRPr="0039252E">
        <w:rPr>
          <w:b/>
          <w:sz w:val="28"/>
        </w:rPr>
        <w:t xml:space="preserve">ого </w:t>
      </w:r>
      <w:r w:rsidR="00864F51">
        <w:rPr>
          <w:b/>
          <w:sz w:val="28"/>
        </w:rPr>
        <w:t>сельск</w:t>
      </w:r>
      <w:r w:rsidR="0039252E" w:rsidRPr="0039252E">
        <w:rPr>
          <w:b/>
          <w:sz w:val="28"/>
        </w:rPr>
        <w:t xml:space="preserve">ого поселения </w:t>
      </w:r>
      <w:r w:rsidR="00875699">
        <w:rPr>
          <w:b/>
          <w:sz w:val="28"/>
        </w:rPr>
        <w:t>Клетск</w:t>
      </w:r>
      <w:r w:rsidR="00BD55A3" w:rsidRPr="00BD55A3">
        <w:rPr>
          <w:b/>
          <w:sz w:val="28"/>
        </w:rPr>
        <w:t xml:space="preserve">ого </w:t>
      </w:r>
      <w:r w:rsidR="0039252E" w:rsidRPr="0039252E">
        <w:rPr>
          <w:b/>
          <w:sz w:val="28"/>
        </w:rPr>
        <w:t>муниципального района Волгоградской области</w:t>
      </w:r>
    </w:p>
    <w:p w14:paraId="48D4541D" w14:textId="77777777" w:rsidR="00001238" w:rsidRDefault="00001238">
      <w:pPr>
        <w:pStyle w:val="ConsPlusNormal"/>
        <w:spacing w:line="240" w:lineRule="exact"/>
        <w:ind w:firstLine="0"/>
        <w:jc w:val="center"/>
        <w:rPr>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2"/>
        <w:gridCol w:w="6859"/>
        <w:gridCol w:w="1985"/>
      </w:tblGrid>
      <w:tr w:rsidR="00001238" w14:paraId="4369437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BCB0F" w14:textId="77777777" w:rsidR="00001238" w:rsidRDefault="00074511">
            <w:pPr>
              <w:rPr>
                <w:rFonts w:ascii="Times New Roman" w:hAnsi="Times New Roman"/>
              </w:rPr>
            </w:pPr>
            <w:r>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D99AEDB" w14:textId="5D8C1565" w:rsidR="00001238" w:rsidRDefault="00074511" w:rsidP="004040B1">
            <w:pPr>
              <w:jc w:val="center"/>
              <w:rPr>
                <w:rFonts w:ascii="Times New Roman" w:hAnsi="Times New Roman"/>
              </w:rPr>
            </w:pPr>
            <w:r>
              <w:rPr>
                <w:rFonts w:ascii="Times New Roman" w:hAnsi="Times New Roman"/>
              </w:rPr>
              <w:t xml:space="preserve">Объекты муниципального контроля на автомобильном транспорте, </w:t>
            </w:r>
            <w:r w:rsidR="00864F51">
              <w:rPr>
                <w:rFonts w:ascii="Times New Roman" w:hAnsi="Times New Roman"/>
              </w:rPr>
              <w:t>сельск</w:t>
            </w:r>
            <w:r>
              <w:rPr>
                <w:rFonts w:ascii="Times New Roman" w:hAnsi="Times New Roman"/>
              </w:rPr>
              <w:t xml:space="preserve">ом наземном электрическом транспорте и в дорожном хозяйстве </w:t>
            </w:r>
            <w:proofErr w:type="gramStart"/>
            <w:r>
              <w:rPr>
                <w:rFonts w:ascii="Times New Roman" w:hAnsi="Times New Roman"/>
              </w:rPr>
              <w:t xml:space="preserve">в </w:t>
            </w:r>
            <w:r w:rsidR="003E2650" w:rsidRPr="003E2650">
              <w:rPr>
                <w:rFonts w:ascii="Times New Roman" w:hAnsi="Times New Roman"/>
              </w:rPr>
              <w:t xml:space="preserve"> границах</w:t>
            </w:r>
            <w:proofErr w:type="gramEnd"/>
            <w:r w:rsidR="003E2650" w:rsidRPr="003E2650">
              <w:rPr>
                <w:rFonts w:ascii="Times New Roman" w:hAnsi="Times New Roman"/>
              </w:rPr>
              <w:t xml:space="preserve"> </w:t>
            </w:r>
            <w:r w:rsidR="00875699">
              <w:rPr>
                <w:rFonts w:ascii="Times New Roman" w:hAnsi="Times New Roman"/>
              </w:rPr>
              <w:t>Клетск</w:t>
            </w:r>
            <w:r w:rsidR="003E2650" w:rsidRPr="003E2650">
              <w:rPr>
                <w:rFonts w:ascii="Times New Roman" w:hAnsi="Times New Roman"/>
              </w:rPr>
              <w:t xml:space="preserve">ого </w:t>
            </w:r>
            <w:r w:rsidR="00864F51">
              <w:rPr>
                <w:rFonts w:ascii="Times New Roman" w:hAnsi="Times New Roman"/>
              </w:rPr>
              <w:t>сельск</w:t>
            </w:r>
            <w:r w:rsidR="003E2650" w:rsidRPr="003E2650">
              <w:rPr>
                <w:rFonts w:ascii="Times New Roman" w:hAnsi="Times New Roman"/>
              </w:rPr>
              <w:t xml:space="preserve">ого поселения </w:t>
            </w:r>
            <w:r w:rsidR="00875699">
              <w:rPr>
                <w:rFonts w:ascii="Times New Roman" w:hAnsi="Times New Roman"/>
              </w:rPr>
              <w:t>Клетск</w:t>
            </w:r>
            <w:r w:rsidR="004040B1" w:rsidRPr="004040B1">
              <w:rPr>
                <w:rFonts w:ascii="Times New Roman" w:hAnsi="Times New Roman"/>
              </w:rPr>
              <w:t xml:space="preserve">ого </w:t>
            </w:r>
            <w:r w:rsidR="003E2650" w:rsidRPr="003E2650">
              <w:rPr>
                <w:rFonts w:ascii="Times New Roman" w:hAnsi="Times New Roman"/>
              </w:rPr>
              <w:t>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BD5C813" w14:textId="77777777" w:rsidR="00001238" w:rsidRDefault="00074511">
            <w:pPr>
              <w:jc w:val="center"/>
              <w:rPr>
                <w:rFonts w:ascii="Times New Roman" w:hAnsi="Times New Roman"/>
              </w:rPr>
            </w:pPr>
            <w:r>
              <w:rPr>
                <w:rFonts w:ascii="Times New Roman" w:hAnsi="Times New Roman"/>
              </w:rPr>
              <w:t>Категория риска</w:t>
            </w:r>
          </w:p>
        </w:tc>
      </w:tr>
      <w:tr w:rsidR="00001238" w14:paraId="1B7416E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84D04EB" w14:textId="77777777" w:rsidR="00001238" w:rsidRDefault="00074511">
            <w:pPr>
              <w:jc w:val="center"/>
              <w:rPr>
                <w:rFonts w:ascii="Times New Roman" w:hAnsi="Times New Roman"/>
              </w:rPr>
            </w:pPr>
            <w:r>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DC26E0E" w14:textId="77777777" w:rsidR="00001238" w:rsidRDefault="00074511">
            <w:pPr>
              <w:ind w:firstLine="345"/>
              <w:jc w:val="both"/>
              <w:rPr>
                <w:rFonts w:ascii="Times New Roman" w:hAnsi="Times New Roman"/>
              </w:rPr>
            </w:pPr>
            <w:r>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27050241" w14:textId="7315961D" w:rsidR="00001238" w:rsidRDefault="00074511">
            <w:pPr>
              <w:jc w:val="both"/>
              <w:rPr>
                <w:rFonts w:ascii="Times New Roman" w:hAnsi="Times New Roman"/>
                <w:i/>
              </w:rPr>
            </w:pPr>
            <w:r>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864F51">
              <w:rPr>
                <w:rFonts w:ascii="Times New Roman" w:hAnsi="Times New Roman"/>
                <w:spacing w:val="2"/>
              </w:rPr>
              <w:t>сельск</w:t>
            </w:r>
            <w:r>
              <w:rPr>
                <w:rFonts w:ascii="Times New Roman" w:hAnsi="Times New Roman"/>
                <w:spacing w:val="2"/>
              </w:rPr>
              <w:t>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6343223" w14:textId="77777777" w:rsidR="00001238" w:rsidRDefault="00074511">
            <w:pPr>
              <w:jc w:val="center"/>
              <w:rPr>
                <w:rFonts w:ascii="Times New Roman" w:hAnsi="Times New Roman"/>
              </w:rPr>
            </w:pPr>
            <w:r>
              <w:rPr>
                <w:rFonts w:ascii="Times New Roman" w:hAnsi="Times New Roman"/>
              </w:rPr>
              <w:t>Значительный риск</w:t>
            </w:r>
          </w:p>
        </w:tc>
      </w:tr>
      <w:tr w:rsidR="00001238" w14:paraId="217B4E81"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F9E3EA7" w14:textId="77777777" w:rsidR="00001238" w:rsidRDefault="00074511">
            <w:pPr>
              <w:jc w:val="center"/>
              <w:rPr>
                <w:rFonts w:ascii="Times New Roman" w:hAnsi="Times New Roman"/>
              </w:rPr>
            </w:pPr>
            <w:r>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4D67E1D" w14:textId="39A9DD3C" w:rsidR="00001238" w:rsidRDefault="00074511">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864F51">
              <w:rPr>
                <w:rFonts w:ascii="Times New Roman" w:hAnsi="Times New Roman"/>
                <w:spacing w:val="2"/>
              </w:rPr>
              <w:t>сельск</w:t>
            </w:r>
            <w:r>
              <w:rPr>
                <w:rFonts w:ascii="Times New Roman" w:hAnsi="Times New Roman"/>
                <w:spacing w:val="2"/>
              </w:rPr>
              <w:t>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3B0D229" w14:textId="77777777" w:rsidR="00001238" w:rsidRDefault="00074511">
            <w:pPr>
              <w:jc w:val="center"/>
              <w:rPr>
                <w:rFonts w:ascii="Times New Roman" w:hAnsi="Times New Roman"/>
              </w:rPr>
            </w:pPr>
            <w:r>
              <w:rPr>
                <w:rFonts w:ascii="Times New Roman" w:hAnsi="Times New Roman"/>
              </w:rPr>
              <w:t>Средний риск</w:t>
            </w:r>
          </w:p>
        </w:tc>
      </w:tr>
      <w:tr w:rsidR="00001238" w14:paraId="241F1B99"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27F7C04" w14:textId="77777777" w:rsidR="00001238" w:rsidRDefault="00074511">
            <w:pPr>
              <w:jc w:val="center"/>
              <w:rPr>
                <w:rFonts w:ascii="Times New Roman" w:hAnsi="Times New Roman"/>
              </w:rPr>
            </w:pPr>
            <w:r>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FC54E11" w14:textId="40CB074B" w:rsidR="00001238" w:rsidRDefault="00074511">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864F51">
              <w:rPr>
                <w:rFonts w:ascii="Times New Roman" w:hAnsi="Times New Roman"/>
                <w:spacing w:val="2"/>
              </w:rPr>
              <w:t>сельск</w:t>
            </w:r>
            <w:r>
              <w:rPr>
                <w:rFonts w:ascii="Times New Roman" w:hAnsi="Times New Roman"/>
                <w:spacing w:val="2"/>
              </w:rPr>
              <w:t>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F50A6E3" w14:textId="77777777" w:rsidR="00001238" w:rsidRDefault="00074511">
            <w:pPr>
              <w:jc w:val="center"/>
              <w:rPr>
                <w:rFonts w:ascii="Times New Roman" w:hAnsi="Times New Roman"/>
              </w:rPr>
            </w:pPr>
            <w:r>
              <w:rPr>
                <w:rFonts w:ascii="Times New Roman" w:hAnsi="Times New Roman"/>
              </w:rPr>
              <w:t>Умеренный риск</w:t>
            </w:r>
          </w:p>
        </w:tc>
      </w:tr>
      <w:tr w:rsidR="00001238" w14:paraId="633F4117"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8727AD9" w14:textId="77777777" w:rsidR="00001238" w:rsidRDefault="00074511">
            <w:pPr>
              <w:jc w:val="center"/>
              <w:rPr>
                <w:rFonts w:ascii="Times New Roman" w:hAnsi="Times New Roman"/>
              </w:rPr>
            </w:pPr>
            <w:r>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ADFAE80" w14:textId="77777777" w:rsidR="00001238" w:rsidRDefault="00074511">
            <w:pPr>
              <w:ind w:firstLine="345"/>
              <w:jc w:val="both"/>
              <w:rPr>
                <w:rFonts w:ascii="Times New Roman" w:hAnsi="Times New Roman"/>
              </w:rPr>
            </w:pPr>
            <w:r>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2362BE8" w14:textId="77777777" w:rsidR="00001238" w:rsidRDefault="00074511">
            <w:pPr>
              <w:jc w:val="center"/>
              <w:rPr>
                <w:rFonts w:ascii="Times New Roman" w:hAnsi="Times New Roman"/>
              </w:rPr>
            </w:pPr>
            <w:r>
              <w:rPr>
                <w:rFonts w:ascii="Times New Roman" w:hAnsi="Times New Roman"/>
              </w:rPr>
              <w:t>Низкий риск</w:t>
            </w:r>
          </w:p>
        </w:tc>
      </w:tr>
    </w:tbl>
    <w:p w14:paraId="31833FF4" w14:textId="28B43D52" w:rsidR="00001238" w:rsidRDefault="00074511" w:rsidP="00F04B61">
      <w:pPr>
        <w:widowControl/>
        <w:ind w:left="4536"/>
        <w:rPr>
          <w:shd w:val="clear" w:color="auto" w:fill="F1C100"/>
        </w:rPr>
      </w:pPr>
      <w:r>
        <w:rPr>
          <w:shd w:val="clear" w:color="auto" w:fill="F1C100"/>
        </w:rPr>
        <w:br w:type="page"/>
      </w:r>
    </w:p>
    <w:p w14:paraId="021AC4B7" w14:textId="3B928D52" w:rsidR="00F04B61" w:rsidRDefault="00F04B61" w:rsidP="00F04B61">
      <w:pPr>
        <w:widowControl/>
        <w:ind w:left="4536"/>
        <w:rPr>
          <w:rFonts w:ascii="Times New Roman" w:hAnsi="Times New Roman"/>
          <w:sz w:val="28"/>
        </w:rPr>
      </w:pPr>
      <w:r>
        <w:rPr>
          <w:rFonts w:ascii="Times New Roman" w:hAnsi="Times New Roman"/>
          <w:sz w:val="28"/>
        </w:rPr>
        <w:t>Приложение 3</w:t>
      </w:r>
    </w:p>
    <w:p w14:paraId="57F95501" w14:textId="0F9AF62C" w:rsidR="00F04B61" w:rsidRDefault="00F04B61" w:rsidP="00F04B61">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 xml:space="preserve">ом наземном электрическом транспорте и в дорожном хозяйстве в границах </w:t>
      </w:r>
      <w:r w:rsidR="00875699">
        <w:rPr>
          <w:rFonts w:ascii="Times New Roman" w:hAnsi="Times New Roman"/>
          <w:sz w:val="28"/>
        </w:rPr>
        <w:t>Клетск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875699">
        <w:rPr>
          <w:rFonts w:ascii="Times New Roman" w:hAnsi="Times New Roman"/>
          <w:sz w:val="28"/>
        </w:rPr>
        <w:t>Клетск</w:t>
      </w:r>
      <w:r w:rsidR="00690FBB" w:rsidRPr="00690FBB">
        <w:rPr>
          <w:rFonts w:ascii="Times New Roman" w:hAnsi="Times New Roman"/>
          <w:sz w:val="28"/>
        </w:rPr>
        <w:t xml:space="preserve">ого </w:t>
      </w:r>
      <w:r w:rsidRPr="004002EF">
        <w:rPr>
          <w:rFonts w:ascii="Times New Roman" w:hAnsi="Times New Roman"/>
          <w:sz w:val="28"/>
        </w:rPr>
        <w:t>муниципального района Волгоградской области</w:t>
      </w:r>
    </w:p>
    <w:p w14:paraId="36C67C84" w14:textId="77777777" w:rsidR="00F04B61" w:rsidRDefault="00F04B61" w:rsidP="00F04B61">
      <w:pPr>
        <w:widowControl/>
        <w:ind w:left="4536"/>
        <w:rPr>
          <w:rFonts w:ascii="Times New Roman" w:hAnsi="Times New Roman"/>
          <w:sz w:val="28"/>
          <w:vertAlign w:val="superscript"/>
        </w:rPr>
      </w:pPr>
    </w:p>
    <w:p w14:paraId="133944A4" w14:textId="77777777" w:rsidR="00001238" w:rsidRDefault="00001238">
      <w:pPr>
        <w:pStyle w:val="ConsPlusNormal"/>
        <w:ind w:firstLine="0"/>
        <w:jc w:val="center"/>
        <w:rPr>
          <w:b/>
          <w:sz w:val="28"/>
        </w:rPr>
      </w:pPr>
    </w:p>
    <w:p w14:paraId="170B089E" w14:textId="73EFFF8C" w:rsidR="00001238" w:rsidRDefault="00074511">
      <w:pPr>
        <w:pStyle w:val="ConsPlusNormal"/>
        <w:ind w:firstLine="0"/>
        <w:jc w:val="center"/>
        <w:rPr>
          <w:b/>
          <w:shd w:val="clear" w:color="auto" w:fill="F1C100"/>
        </w:rPr>
      </w:pPr>
      <w:r>
        <w:rPr>
          <w:b/>
          <w:sz w:val="28"/>
        </w:rPr>
        <w:t xml:space="preserve">Перечень индикаторов риска </w:t>
      </w:r>
    </w:p>
    <w:p w14:paraId="1D56625A" w14:textId="1C89B814" w:rsidR="00001238" w:rsidRDefault="00074511">
      <w:pPr>
        <w:pStyle w:val="ConsPlusNormal"/>
        <w:ind w:firstLine="0"/>
        <w:jc w:val="center"/>
        <w:rPr>
          <w:b/>
          <w:sz w:val="28"/>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 xml:space="preserve">на автомобильном транспорте, </w:t>
      </w:r>
      <w:r w:rsidR="00864F51">
        <w:rPr>
          <w:b/>
          <w:sz w:val="28"/>
        </w:rPr>
        <w:t>сельск</w:t>
      </w:r>
      <w:r>
        <w:rPr>
          <w:b/>
          <w:sz w:val="28"/>
        </w:rPr>
        <w:t>ом наземном электрическом транспорте и в дорожном хозяйстве</w:t>
      </w:r>
    </w:p>
    <w:p w14:paraId="1607DF14" w14:textId="37E665E0" w:rsidR="00001238" w:rsidRDefault="00074511">
      <w:pPr>
        <w:pStyle w:val="ConsPlusNormal"/>
        <w:jc w:val="center"/>
        <w:rPr>
          <w:sz w:val="28"/>
          <w:shd w:val="clear" w:color="auto" w:fill="F1C100"/>
          <w:vertAlign w:val="superscript"/>
        </w:rPr>
      </w:pPr>
      <w:r>
        <w:rPr>
          <w:b/>
          <w:sz w:val="28"/>
        </w:rPr>
        <w:t xml:space="preserve">в </w:t>
      </w:r>
      <w:r w:rsidR="00F04B61" w:rsidRPr="00F04B61">
        <w:rPr>
          <w:b/>
          <w:sz w:val="28"/>
        </w:rPr>
        <w:t xml:space="preserve">границах </w:t>
      </w:r>
      <w:r w:rsidR="00875699">
        <w:rPr>
          <w:b/>
          <w:sz w:val="28"/>
        </w:rPr>
        <w:t>Клетск</w:t>
      </w:r>
      <w:r w:rsidR="00F04B61" w:rsidRPr="00F04B61">
        <w:rPr>
          <w:b/>
          <w:sz w:val="28"/>
        </w:rPr>
        <w:t xml:space="preserve">ого </w:t>
      </w:r>
      <w:r w:rsidR="00864F51">
        <w:rPr>
          <w:b/>
          <w:sz w:val="28"/>
        </w:rPr>
        <w:t>сельск</w:t>
      </w:r>
      <w:r w:rsidR="00F04B61" w:rsidRPr="00F04B61">
        <w:rPr>
          <w:b/>
          <w:sz w:val="28"/>
        </w:rPr>
        <w:t xml:space="preserve">ого поселения </w:t>
      </w:r>
      <w:r w:rsidR="00875699">
        <w:rPr>
          <w:b/>
          <w:sz w:val="28"/>
        </w:rPr>
        <w:t>Клетск</w:t>
      </w:r>
      <w:r w:rsidR="00CF3A19" w:rsidRPr="00CF3A19">
        <w:rPr>
          <w:b/>
          <w:sz w:val="28"/>
        </w:rPr>
        <w:t xml:space="preserve">ого </w:t>
      </w:r>
      <w:r w:rsidR="00F04B61" w:rsidRPr="00F04B61">
        <w:rPr>
          <w:b/>
          <w:sz w:val="28"/>
        </w:rPr>
        <w:t>муниципального района Волгоградской области</w:t>
      </w:r>
    </w:p>
    <w:p w14:paraId="4705C793" w14:textId="77777777" w:rsidR="00001238" w:rsidRDefault="00001238">
      <w:pPr>
        <w:pStyle w:val="ConsPlusNormal"/>
        <w:jc w:val="both"/>
        <w:rPr>
          <w:shd w:val="clear" w:color="auto" w:fill="F1C100"/>
        </w:rPr>
      </w:pPr>
    </w:p>
    <w:p w14:paraId="43C62CEA"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1. В отношении перевозок пассажиров по муниципальным маршрутам регулярных перевозок:</w:t>
      </w:r>
    </w:p>
    <w:p w14:paraId="24B5F709"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w:t>
      </w:r>
      <w:r>
        <w:rPr>
          <w:rFonts w:ascii="Times New Roman" w:hAnsi="Times New Roman"/>
          <w:color w:val="FF0000"/>
          <w:sz w:val="28"/>
        </w:rPr>
        <w:t xml:space="preserve"> </w:t>
      </w:r>
      <w:r>
        <w:rPr>
          <w:rFonts w:ascii="Times New Roman" w:hAnsi="Times New Roman"/>
          <w:sz w:val="28"/>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14:paraId="73D2C891" w14:textId="77777777" w:rsidR="00001238" w:rsidRDefault="00074511">
      <w:pPr>
        <w:ind w:firstLine="709"/>
        <w:jc w:val="both"/>
        <w:rPr>
          <w:rFonts w:ascii="Times New Roman" w:hAnsi="Times New Roman"/>
          <w:sz w:val="28"/>
        </w:rPr>
      </w:pPr>
      <w:r>
        <w:rPr>
          <w:rFonts w:ascii="Times New Roman" w:hAnsi="Times New Roman"/>
          <w:sz w:val="28"/>
        </w:rPr>
        <w:t xml:space="preserve">- наличие в контрольном органе сведений о </w:t>
      </w:r>
      <w:proofErr w:type="gramStart"/>
      <w:r>
        <w:rPr>
          <w:rFonts w:ascii="Times New Roman" w:hAnsi="Times New Roman"/>
          <w:sz w:val="28"/>
        </w:rPr>
        <w:t>привлечении  контролируемого</w:t>
      </w:r>
      <w:proofErr w:type="gramEnd"/>
      <w:r>
        <w:rPr>
          <w:rFonts w:ascii="Times New Roman" w:hAnsi="Times New Roman"/>
          <w:sz w:val="28"/>
        </w:rPr>
        <w:t xml:space="preserve">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w:t>
      </w:r>
      <w:proofErr w:type="gramStart"/>
      <w:r>
        <w:rPr>
          <w:rFonts w:ascii="Times New Roman" w:hAnsi="Times New Roman"/>
          <w:sz w:val="28"/>
        </w:rPr>
        <w:t>осуществлении  перевозок</w:t>
      </w:r>
      <w:proofErr w:type="gramEnd"/>
      <w:r>
        <w:rPr>
          <w:rFonts w:ascii="Times New Roman" w:hAnsi="Times New Roman"/>
          <w:sz w:val="28"/>
        </w:rPr>
        <w:t xml:space="preserve">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14:paraId="78655AA2"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2. В отношении дорожного хозяйства:</w:t>
      </w:r>
    </w:p>
    <w:p w14:paraId="6352F1B6" w14:textId="77777777" w:rsidR="00001238" w:rsidRDefault="00074511">
      <w:pPr>
        <w:tabs>
          <w:tab w:val="left" w:pos="0"/>
        </w:tabs>
        <w:ind w:firstLine="709"/>
        <w:jc w:val="both"/>
        <w:rPr>
          <w:shd w:val="clear" w:color="auto" w:fill="F1C100"/>
        </w:rPr>
      </w:pPr>
      <w:r>
        <w:rPr>
          <w:rFonts w:ascii="Times New Roman" w:hAnsi="Times New Roman"/>
          <w:sz w:val="28"/>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14:paraId="000FAC83" w14:textId="77777777" w:rsidR="00001238" w:rsidRDefault="00001238">
      <w:pPr>
        <w:pStyle w:val="ConsPlusNormal"/>
        <w:jc w:val="both"/>
        <w:rPr>
          <w:shd w:val="clear" w:color="auto" w:fill="F1C100"/>
        </w:rPr>
      </w:pPr>
    </w:p>
    <w:p w14:paraId="0BC030E2" w14:textId="2F2F363E" w:rsidR="00001238" w:rsidRDefault="00074511" w:rsidP="000A4EF9">
      <w:pPr>
        <w:widowControl/>
        <w:ind w:left="4536"/>
        <w:rPr>
          <w:rFonts w:ascii="Times New Roman" w:hAnsi="Times New Roman"/>
          <w:sz w:val="28"/>
          <w:vertAlign w:val="superscript"/>
        </w:rPr>
      </w:pPr>
      <w:r>
        <w:rPr>
          <w:sz w:val="28"/>
        </w:rPr>
        <w:br w:type="page"/>
      </w:r>
    </w:p>
    <w:p w14:paraId="4140BE17" w14:textId="06F2D3DD" w:rsidR="000A4EF9" w:rsidRDefault="000A4EF9" w:rsidP="000A4EF9">
      <w:pPr>
        <w:widowControl/>
        <w:ind w:left="4536"/>
        <w:rPr>
          <w:rFonts w:ascii="Times New Roman" w:hAnsi="Times New Roman"/>
          <w:sz w:val="28"/>
        </w:rPr>
      </w:pPr>
      <w:r>
        <w:rPr>
          <w:rFonts w:ascii="Times New Roman" w:hAnsi="Times New Roman"/>
          <w:sz w:val="28"/>
        </w:rPr>
        <w:t>Приложение 4</w:t>
      </w:r>
    </w:p>
    <w:p w14:paraId="6BC962D4" w14:textId="317C831C" w:rsidR="000A4EF9" w:rsidRDefault="000A4EF9" w:rsidP="000A4EF9">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 xml:space="preserve">ом наземном электрическом транспорте и в дорожном хозяйстве в границах </w:t>
      </w:r>
      <w:r w:rsidR="00875699">
        <w:rPr>
          <w:rFonts w:ascii="Times New Roman" w:hAnsi="Times New Roman"/>
          <w:sz w:val="28"/>
        </w:rPr>
        <w:t>Клетск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875699">
        <w:rPr>
          <w:rFonts w:ascii="Times New Roman" w:hAnsi="Times New Roman"/>
          <w:sz w:val="28"/>
        </w:rPr>
        <w:t>Клетск</w:t>
      </w:r>
      <w:r w:rsidR="008A2C10" w:rsidRPr="008A2C10">
        <w:rPr>
          <w:rFonts w:ascii="Times New Roman" w:hAnsi="Times New Roman"/>
          <w:sz w:val="28"/>
        </w:rPr>
        <w:t xml:space="preserve">ого </w:t>
      </w:r>
      <w:r w:rsidRPr="004002EF">
        <w:rPr>
          <w:rFonts w:ascii="Times New Roman" w:hAnsi="Times New Roman"/>
          <w:sz w:val="28"/>
        </w:rPr>
        <w:t>муниципального района Волгоградской области</w:t>
      </w:r>
    </w:p>
    <w:p w14:paraId="672011D6" w14:textId="77777777" w:rsidR="00001238" w:rsidRDefault="00001238">
      <w:pPr>
        <w:pStyle w:val="ConsPlusNormal"/>
        <w:jc w:val="right"/>
      </w:pPr>
    </w:p>
    <w:p w14:paraId="5459205F" w14:textId="77777777" w:rsidR="00001238" w:rsidRDefault="00001238">
      <w:pPr>
        <w:pStyle w:val="ConsPlusNormal"/>
        <w:jc w:val="right"/>
      </w:pPr>
    </w:p>
    <w:p w14:paraId="7A3BD059" w14:textId="77777777" w:rsidR="00001238" w:rsidRDefault="00074511">
      <w:pPr>
        <w:pStyle w:val="ConsPlusNormal"/>
        <w:ind w:firstLine="0"/>
        <w:jc w:val="center"/>
        <w:rPr>
          <w:b/>
          <w:sz w:val="28"/>
        </w:rPr>
      </w:pPr>
      <w:r>
        <w:rPr>
          <w:b/>
          <w:sz w:val="28"/>
        </w:rPr>
        <w:t>Форма предписания Контрольного органа</w:t>
      </w:r>
    </w:p>
    <w:p w14:paraId="63B4DF7D" w14:textId="77777777" w:rsidR="00001238" w:rsidRDefault="0000123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001238" w14:paraId="6800776D" w14:textId="77777777">
        <w:tc>
          <w:tcPr>
            <w:tcW w:w="4252" w:type="dxa"/>
            <w:tcMar>
              <w:top w:w="102" w:type="dxa"/>
              <w:left w:w="62" w:type="dxa"/>
              <w:bottom w:w="102" w:type="dxa"/>
              <w:right w:w="62" w:type="dxa"/>
            </w:tcMar>
          </w:tcPr>
          <w:p w14:paraId="2CEEB3AD" w14:textId="77777777" w:rsidR="00001238" w:rsidRDefault="00074511">
            <w:pPr>
              <w:pStyle w:val="ConsPlusNormal"/>
              <w:ind w:firstLine="0"/>
            </w:pPr>
            <w:r>
              <w:t>Бланк Контрольного органа</w:t>
            </w:r>
          </w:p>
        </w:tc>
        <w:tc>
          <w:tcPr>
            <w:tcW w:w="4819" w:type="dxa"/>
            <w:tcMar>
              <w:top w:w="102" w:type="dxa"/>
              <w:left w:w="62" w:type="dxa"/>
              <w:bottom w:w="102" w:type="dxa"/>
              <w:right w:w="62" w:type="dxa"/>
            </w:tcMar>
          </w:tcPr>
          <w:p w14:paraId="5C6FB196" w14:textId="77777777" w:rsidR="00001238" w:rsidRDefault="00074511">
            <w:pPr>
              <w:pStyle w:val="ConsPlusNormal"/>
              <w:spacing w:line="240" w:lineRule="exact"/>
              <w:ind w:firstLine="5"/>
              <w:jc w:val="center"/>
            </w:pPr>
            <w:r>
              <w:t>_________________________________</w:t>
            </w:r>
          </w:p>
          <w:p w14:paraId="43FCBB1B" w14:textId="77777777" w:rsidR="00001238" w:rsidRDefault="00074511">
            <w:pPr>
              <w:pStyle w:val="ConsPlusNormal"/>
              <w:spacing w:line="240" w:lineRule="exact"/>
              <w:ind w:firstLine="5"/>
              <w:jc w:val="center"/>
            </w:pPr>
            <w:r>
              <w:t>(указывается должность руководителя контролируемого лица)</w:t>
            </w:r>
          </w:p>
          <w:p w14:paraId="51A2DF10" w14:textId="77777777" w:rsidR="00001238" w:rsidRDefault="00074511">
            <w:pPr>
              <w:pStyle w:val="ConsPlusNormal"/>
              <w:spacing w:line="240" w:lineRule="exact"/>
              <w:ind w:firstLine="5"/>
              <w:jc w:val="center"/>
            </w:pPr>
            <w:r>
              <w:t>_________________________________</w:t>
            </w:r>
          </w:p>
          <w:p w14:paraId="705443FF" w14:textId="77777777" w:rsidR="00001238" w:rsidRDefault="00074511">
            <w:pPr>
              <w:pStyle w:val="ConsPlusNormal"/>
              <w:spacing w:line="240" w:lineRule="exact"/>
              <w:ind w:firstLine="5"/>
              <w:jc w:val="center"/>
            </w:pPr>
            <w:r>
              <w:t>(указывается полное наименование контролируемого лица)</w:t>
            </w:r>
          </w:p>
          <w:p w14:paraId="6BC19002" w14:textId="77777777" w:rsidR="00001238" w:rsidRDefault="00074511">
            <w:pPr>
              <w:pStyle w:val="ConsPlusNormal"/>
              <w:spacing w:line="240" w:lineRule="exact"/>
              <w:ind w:firstLine="5"/>
              <w:jc w:val="center"/>
            </w:pPr>
            <w:r>
              <w:t>_________________________________</w:t>
            </w:r>
          </w:p>
          <w:p w14:paraId="7BBE9F06" w14:textId="77777777" w:rsidR="00001238" w:rsidRDefault="00074511">
            <w:pPr>
              <w:pStyle w:val="ConsPlusNormal"/>
              <w:spacing w:line="240" w:lineRule="exact"/>
              <w:ind w:firstLine="5"/>
              <w:jc w:val="center"/>
            </w:pPr>
            <w:r>
              <w:t>(указывается фамилия, имя, отчество</w:t>
            </w:r>
          </w:p>
          <w:p w14:paraId="5AE7A496" w14:textId="77777777" w:rsidR="00001238" w:rsidRDefault="00074511">
            <w:pPr>
              <w:pStyle w:val="ConsPlusNormal"/>
              <w:spacing w:line="240" w:lineRule="exact"/>
              <w:ind w:firstLine="5"/>
              <w:jc w:val="center"/>
            </w:pPr>
            <w:r>
              <w:t>(при наличии) руководителя контролируемого лица)</w:t>
            </w:r>
          </w:p>
          <w:p w14:paraId="03A1EEA1" w14:textId="77777777" w:rsidR="00001238" w:rsidRDefault="00074511">
            <w:pPr>
              <w:pStyle w:val="ConsPlusNormal"/>
              <w:spacing w:line="240" w:lineRule="exact"/>
              <w:ind w:firstLine="5"/>
              <w:jc w:val="center"/>
            </w:pPr>
            <w:r>
              <w:t>_________________________________</w:t>
            </w:r>
          </w:p>
          <w:p w14:paraId="764C4BAF" w14:textId="77777777" w:rsidR="00001238" w:rsidRDefault="00074511">
            <w:pPr>
              <w:pStyle w:val="ConsPlusNormal"/>
              <w:spacing w:line="240" w:lineRule="exact"/>
              <w:ind w:firstLine="5"/>
              <w:jc w:val="center"/>
            </w:pPr>
            <w:r>
              <w:t>(указывается адрес места нахождения контролируемого лица)</w:t>
            </w:r>
          </w:p>
        </w:tc>
      </w:tr>
    </w:tbl>
    <w:p w14:paraId="74F27E5D" w14:textId="77777777" w:rsidR="00001238" w:rsidRDefault="00001238">
      <w:pPr>
        <w:pStyle w:val="ConsPlusNormal"/>
        <w:ind w:firstLine="0"/>
        <w:jc w:val="center"/>
      </w:pPr>
    </w:p>
    <w:p w14:paraId="15E6B9F6" w14:textId="77777777" w:rsidR="00001238" w:rsidRDefault="00074511">
      <w:pPr>
        <w:pStyle w:val="ConsPlusNonformat"/>
        <w:jc w:val="center"/>
        <w:rPr>
          <w:rFonts w:ascii="Times New Roman" w:hAnsi="Times New Roman"/>
          <w:sz w:val="24"/>
        </w:rPr>
      </w:pPr>
      <w:bookmarkStart w:id="15" w:name="Par320"/>
      <w:bookmarkEnd w:id="15"/>
      <w:r>
        <w:rPr>
          <w:rFonts w:ascii="Times New Roman" w:hAnsi="Times New Roman"/>
          <w:sz w:val="24"/>
        </w:rPr>
        <w:t>ПРЕДПИСАНИЕ</w:t>
      </w:r>
    </w:p>
    <w:p w14:paraId="4F78D5BA" w14:textId="77777777" w:rsidR="00001238" w:rsidRDefault="00001238">
      <w:pPr>
        <w:pStyle w:val="ConsPlusNonformat"/>
        <w:jc w:val="center"/>
        <w:rPr>
          <w:rFonts w:ascii="Times New Roman" w:hAnsi="Times New Roman"/>
          <w:sz w:val="24"/>
        </w:rPr>
      </w:pPr>
    </w:p>
    <w:p w14:paraId="69AC25B9" w14:textId="77777777" w:rsidR="00001238" w:rsidRDefault="00074511">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14:paraId="0C300C4B"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14:paraId="2A5443CF" w14:textId="77777777" w:rsidR="00001238" w:rsidRDefault="00074511">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7DBA1644" w14:textId="77777777" w:rsidR="00001238" w:rsidRDefault="00001238">
      <w:pPr>
        <w:pStyle w:val="ConsPlusNonformat"/>
        <w:jc w:val="center"/>
        <w:rPr>
          <w:rFonts w:ascii="Times New Roman" w:hAnsi="Times New Roman"/>
          <w:sz w:val="24"/>
        </w:rPr>
      </w:pPr>
    </w:p>
    <w:p w14:paraId="66F52623" w14:textId="77777777" w:rsidR="00001238" w:rsidRDefault="00074511">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14:paraId="65C4FB3B" w14:textId="77777777" w:rsidR="00001238" w:rsidRDefault="00074511">
      <w:pPr>
        <w:pStyle w:val="ConsPlusNonformat"/>
        <w:jc w:val="center"/>
        <w:rPr>
          <w:rFonts w:ascii="Times New Roman" w:hAnsi="Times New Roman"/>
          <w:i/>
        </w:rPr>
      </w:pPr>
      <w:r>
        <w:rPr>
          <w:rFonts w:ascii="Times New Roman" w:hAnsi="Times New Roman"/>
          <w:i/>
        </w:rPr>
        <w:t xml:space="preserve">(указываются вид и форма контрольного мероприятия в соответствии </w:t>
      </w:r>
    </w:p>
    <w:p w14:paraId="50E70390" w14:textId="77777777" w:rsidR="00001238" w:rsidRDefault="00074511">
      <w:pPr>
        <w:pStyle w:val="ConsPlusNonformat"/>
        <w:jc w:val="center"/>
        <w:rPr>
          <w:rFonts w:ascii="Times New Roman" w:hAnsi="Times New Roman"/>
          <w:i/>
        </w:rPr>
      </w:pPr>
      <w:r>
        <w:rPr>
          <w:rFonts w:ascii="Times New Roman" w:hAnsi="Times New Roman"/>
          <w:i/>
        </w:rPr>
        <w:t>с решением Контрольного органа)</w:t>
      </w:r>
    </w:p>
    <w:p w14:paraId="49809230" w14:textId="77777777" w:rsidR="00001238" w:rsidRDefault="00074511">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14:paraId="64752456" w14:textId="77777777" w:rsidR="00001238" w:rsidRDefault="00074511">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7CFFDC78" w14:textId="77777777" w:rsidR="00001238" w:rsidRDefault="00074511">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14:paraId="7EB9D0A4" w14:textId="77777777" w:rsidR="00001238" w:rsidRDefault="00074511">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14:paraId="398616E5" w14:textId="77777777" w:rsidR="00001238" w:rsidRDefault="00074511">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14:paraId="682917A5" w14:textId="77777777" w:rsidR="00001238" w:rsidRDefault="00001238">
      <w:pPr>
        <w:pStyle w:val="ConsPlusNonformat"/>
        <w:jc w:val="both"/>
        <w:rPr>
          <w:rFonts w:ascii="Times New Roman" w:hAnsi="Times New Roman"/>
          <w:sz w:val="24"/>
        </w:rPr>
      </w:pPr>
    </w:p>
    <w:p w14:paraId="0B7D0796" w14:textId="77777777" w:rsidR="00001238" w:rsidRDefault="00074511">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14:paraId="5698B585" w14:textId="77777777" w:rsidR="00001238" w:rsidRDefault="00074511">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14:paraId="3B7899B7" w14:textId="77777777" w:rsidR="00001238" w:rsidRDefault="00001238">
      <w:pPr>
        <w:pStyle w:val="ConsPlusNonformat"/>
        <w:jc w:val="both"/>
        <w:rPr>
          <w:rFonts w:ascii="Times New Roman" w:hAnsi="Times New Roman"/>
          <w:sz w:val="24"/>
        </w:rPr>
      </w:pPr>
    </w:p>
    <w:p w14:paraId="1CADD8A0" w14:textId="77777777" w:rsidR="00001238" w:rsidRDefault="00074511">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14:paraId="545C2F1E" w14:textId="77777777" w:rsidR="00001238" w:rsidRDefault="00074511">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6F886631" w14:textId="77777777" w:rsidR="00001238" w:rsidRDefault="00001238">
      <w:pPr>
        <w:pStyle w:val="ConsPlusNonformat"/>
        <w:jc w:val="both"/>
      </w:pPr>
    </w:p>
    <w:p w14:paraId="5EC54CE7" w14:textId="77777777" w:rsidR="00001238" w:rsidRDefault="00074511">
      <w:pPr>
        <w:pStyle w:val="ConsPlusNonformat"/>
        <w:jc w:val="both"/>
        <w:rPr>
          <w:rFonts w:ascii="Times New Roman" w:hAnsi="Times New Roman"/>
          <w:sz w:val="24"/>
        </w:rPr>
      </w:pPr>
      <w:r>
        <w:rPr>
          <w:rFonts w:ascii="Times New Roman" w:hAnsi="Times New Roman"/>
          <w:sz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14:paraId="5224115C"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14:paraId="4CBACF49" w14:textId="77777777" w:rsidR="00001238" w:rsidRDefault="00074511">
      <w:pPr>
        <w:pStyle w:val="ConsPlusNonformat"/>
        <w:jc w:val="center"/>
        <w:rPr>
          <w:rFonts w:ascii="Times New Roman" w:hAnsi="Times New Roman"/>
          <w:sz w:val="24"/>
        </w:rPr>
      </w:pPr>
      <w:r>
        <w:rPr>
          <w:rFonts w:ascii="Times New Roman" w:hAnsi="Times New Roman"/>
          <w:sz w:val="24"/>
        </w:rPr>
        <w:t>ПРЕДПИСЫВАЕТ:</w:t>
      </w:r>
    </w:p>
    <w:p w14:paraId="35AF0DB2" w14:textId="77777777" w:rsidR="00001238" w:rsidRDefault="00001238">
      <w:pPr>
        <w:pStyle w:val="ConsPlusNonformat"/>
        <w:jc w:val="both"/>
        <w:rPr>
          <w:rFonts w:ascii="Times New Roman" w:hAnsi="Times New Roman"/>
          <w:sz w:val="24"/>
        </w:rPr>
      </w:pPr>
    </w:p>
    <w:p w14:paraId="17AD27E7" w14:textId="77777777" w:rsidR="00001238" w:rsidRDefault="00074511">
      <w:pPr>
        <w:pStyle w:val="ConsPlusNonformat"/>
        <w:jc w:val="both"/>
        <w:rPr>
          <w:rFonts w:ascii="Times New Roman" w:hAnsi="Times New Roman"/>
          <w:sz w:val="24"/>
        </w:rPr>
      </w:pPr>
      <w:r>
        <w:rPr>
          <w:rFonts w:ascii="Times New Roman" w:hAnsi="Times New Roman"/>
          <w:sz w:val="24"/>
        </w:rPr>
        <w:t xml:space="preserve">Устранить выявленные нарушения обязательных требований в срок до                         </w:t>
      </w:r>
      <w:proofErr w:type="gramStart"/>
      <w:r>
        <w:rPr>
          <w:rFonts w:ascii="Times New Roman" w:hAnsi="Times New Roman"/>
          <w:sz w:val="24"/>
        </w:rPr>
        <w:t xml:space="preserve">   «</w:t>
      </w:r>
      <w:proofErr w:type="gramEnd"/>
      <w:r>
        <w:rPr>
          <w:rFonts w:ascii="Times New Roman" w:hAnsi="Times New Roman"/>
          <w:sz w:val="24"/>
        </w:rPr>
        <w:t>______» ______________ 20_____ г.</w:t>
      </w:r>
    </w:p>
    <w:p w14:paraId="68E09245" w14:textId="77777777" w:rsidR="00001238" w:rsidRDefault="00001238">
      <w:pPr>
        <w:pStyle w:val="ConsPlusNonformat"/>
        <w:jc w:val="both"/>
        <w:rPr>
          <w:rFonts w:ascii="Times New Roman" w:hAnsi="Times New Roman"/>
          <w:sz w:val="24"/>
        </w:rPr>
      </w:pPr>
    </w:p>
    <w:p w14:paraId="0A585A9B" w14:textId="77777777" w:rsidR="00001238" w:rsidRDefault="00074511">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7A98913F" w14:textId="77777777" w:rsidR="00001238" w:rsidRDefault="00001238">
      <w:pPr>
        <w:pStyle w:val="ConsPlusNonformat"/>
        <w:jc w:val="both"/>
        <w:rPr>
          <w:rFonts w:ascii="Times New Roman" w:hAnsi="Times New Roman"/>
          <w:sz w:val="24"/>
        </w:rPr>
      </w:pPr>
    </w:p>
    <w:p w14:paraId="4A090CC8" w14:textId="77777777" w:rsidR="00001238" w:rsidRDefault="00074511">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14:paraId="583C27E7"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16D39B31"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4EF56B36"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381ECA3D" w14:textId="77777777" w:rsidR="00001238" w:rsidRDefault="00001238">
      <w:pPr>
        <w:pStyle w:val="ConsPlusNonformat"/>
        <w:jc w:val="both"/>
        <w:rPr>
          <w:rFonts w:ascii="Times New Roman" w:hAnsi="Times New Roman"/>
          <w:sz w:val="24"/>
        </w:rPr>
      </w:pPr>
    </w:p>
    <w:p w14:paraId="104154EA" w14:textId="77777777" w:rsidR="00001238" w:rsidRDefault="00074511">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14:paraId="356344D0"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3C53B50E"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7255BD97"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5E572C16" w14:textId="77777777" w:rsidR="00001238" w:rsidRDefault="00001238">
      <w:pPr>
        <w:pStyle w:val="ConsPlusNonformat"/>
        <w:jc w:val="both"/>
        <w:rPr>
          <w:rFonts w:ascii="Times New Roman" w:hAnsi="Times New Roman"/>
          <w:sz w:val="24"/>
        </w:rPr>
      </w:pPr>
    </w:p>
    <w:p w14:paraId="514326ED" w14:textId="77777777" w:rsidR="00001238" w:rsidRDefault="00074511">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14:paraId="18393142"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14:paraId="65237EAD" w14:textId="77777777" w:rsidR="00001238" w:rsidRDefault="00074511">
      <w:pPr>
        <w:pStyle w:val="ConsPlusNonformat"/>
        <w:jc w:val="both"/>
        <w:rPr>
          <w:rFonts w:ascii="Times New Roman" w:hAnsi="Times New Roman"/>
          <w:sz w:val="24"/>
        </w:rPr>
      </w:pPr>
      <w:r>
        <w:rPr>
          <w:rFonts w:ascii="Times New Roman" w:hAnsi="Times New Roman"/>
          <w:sz w:val="24"/>
        </w:rPr>
        <w:t xml:space="preserve">вправе </w:t>
      </w:r>
      <w:proofErr w:type="gramStart"/>
      <w:r>
        <w:rPr>
          <w:rFonts w:ascii="Times New Roman" w:hAnsi="Times New Roman"/>
          <w:sz w:val="24"/>
        </w:rPr>
        <w:t>проинформировать  _</w:t>
      </w:r>
      <w:proofErr w:type="gramEnd"/>
      <w:r>
        <w:rPr>
          <w:rFonts w:ascii="Times New Roman" w:hAnsi="Times New Roman"/>
          <w:sz w:val="24"/>
        </w:rPr>
        <w:t>__________________________________________________</w:t>
      </w:r>
    </w:p>
    <w:p w14:paraId="1DBF9A8D" w14:textId="77777777" w:rsidR="00001238" w:rsidRDefault="00074511">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5A98D5AF" w14:textId="77777777" w:rsidR="00001238" w:rsidRDefault="00001238">
      <w:pPr>
        <w:pStyle w:val="10"/>
        <w:spacing w:before="0" w:after="0"/>
        <w:jc w:val="both"/>
        <w:rPr>
          <w:rFonts w:ascii="Times New Roman" w:hAnsi="Times New Roman"/>
          <w:b w:val="0"/>
          <w:sz w:val="24"/>
        </w:rPr>
      </w:pPr>
    </w:p>
    <w:p w14:paraId="344A78D6" w14:textId="77777777" w:rsidR="00001238" w:rsidRDefault="0000123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001238" w14:paraId="7F45A201" w14:textId="77777777">
        <w:tc>
          <w:tcPr>
            <w:tcW w:w="3010" w:type="dxa"/>
            <w:tcMar>
              <w:top w:w="102" w:type="dxa"/>
              <w:left w:w="62" w:type="dxa"/>
              <w:bottom w:w="102" w:type="dxa"/>
              <w:right w:w="62" w:type="dxa"/>
            </w:tcMar>
          </w:tcPr>
          <w:p w14:paraId="280A708D" w14:textId="77777777" w:rsidR="00001238" w:rsidRDefault="00074511">
            <w:pPr>
              <w:pStyle w:val="ConsPlusNormal"/>
              <w:ind w:firstLine="0"/>
            </w:pPr>
            <w:r>
              <w:t>__________________</w:t>
            </w:r>
          </w:p>
        </w:tc>
        <w:tc>
          <w:tcPr>
            <w:tcW w:w="3010" w:type="dxa"/>
            <w:tcMar>
              <w:top w:w="102" w:type="dxa"/>
              <w:left w:w="62" w:type="dxa"/>
              <w:bottom w:w="102" w:type="dxa"/>
              <w:right w:w="62" w:type="dxa"/>
            </w:tcMar>
          </w:tcPr>
          <w:p w14:paraId="338C9DA7" w14:textId="77777777" w:rsidR="00001238" w:rsidRDefault="00074511">
            <w:pPr>
              <w:pStyle w:val="ConsPlusNormal"/>
              <w:ind w:firstLine="0"/>
            </w:pPr>
            <w:r>
              <w:t>_______________________</w:t>
            </w:r>
          </w:p>
        </w:tc>
        <w:tc>
          <w:tcPr>
            <w:tcW w:w="3011" w:type="dxa"/>
            <w:tcMar>
              <w:top w:w="102" w:type="dxa"/>
              <w:left w:w="62" w:type="dxa"/>
              <w:bottom w:w="102" w:type="dxa"/>
              <w:right w:w="62" w:type="dxa"/>
            </w:tcMar>
          </w:tcPr>
          <w:p w14:paraId="3488CDA2" w14:textId="77777777" w:rsidR="00001238" w:rsidRDefault="00074511">
            <w:pPr>
              <w:pStyle w:val="ConsPlusNormal"/>
              <w:jc w:val="center"/>
            </w:pPr>
            <w:r>
              <w:t>__________________</w:t>
            </w:r>
          </w:p>
        </w:tc>
      </w:tr>
      <w:tr w:rsidR="00001238" w14:paraId="7DA0CB0C" w14:textId="77777777">
        <w:tc>
          <w:tcPr>
            <w:tcW w:w="3010" w:type="dxa"/>
            <w:tcMar>
              <w:top w:w="102" w:type="dxa"/>
              <w:left w:w="62" w:type="dxa"/>
              <w:bottom w:w="102" w:type="dxa"/>
              <w:right w:w="62" w:type="dxa"/>
            </w:tcMar>
          </w:tcPr>
          <w:p w14:paraId="2D64FE9E" w14:textId="77777777" w:rsidR="00001238" w:rsidRDefault="00074511">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1688CFCA" w14:textId="77777777" w:rsidR="00001238" w:rsidRDefault="00074511">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19982A70" w14:textId="77777777" w:rsidR="00001238" w:rsidRDefault="00074511">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14:paraId="1C9A8CB0" w14:textId="77777777" w:rsidR="00001238" w:rsidRDefault="00001238">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001238" w14:paraId="4CB22DF1"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70140331" w14:textId="77777777" w:rsidR="00001238" w:rsidRDefault="00001238">
            <w:pPr>
              <w:ind w:left="57" w:right="57" w:firstLine="483"/>
              <w:jc w:val="both"/>
              <w:rPr>
                <w:rFonts w:ascii="Times New Roman" w:hAnsi="Times New Roman"/>
                <w:sz w:val="22"/>
              </w:rPr>
            </w:pPr>
          </w:p>
          <w:p w14:paraId="4ACB650A" w14:textId="77777777" w:rsidR="00001238" w:rsidRDefault="00074511">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77EFFC62" w14:textId="77777777" w:rsidR="00001238" w:rsidRDefault="00001238">
            <w:pPr>
              <w:ind w:left="57" w:right="57" w:firstLine="483"/>
              <w:jc w:val="both"/>
              <w:rPr>
                <w:rFonts w:ascii="Times New Roman" w:hAnsi="Times New Roman"/>
                <w:b/>
                <w:sz w:val="28"/>
              </w:rPr>
            </w:pPr>
          </w:p>
        </w:tc>
      </w:tr>
    </w:tbl>
    <w:p w14:paraId="6A995795" w14:textId="77777777" w:rsidR="00001238" w:rsidRDefault="00001238">
      <w:pPr>
        <w:pStyle w:val="a7"/>
        <w:widowControl/>
        <w:tabs>
          <w:tab w:val="left" w:pos="1134"/>
        </w:tabs>
        <w:ind w:left="0"/>
        <w:jc w:val="center"/>
        <w:rPr>
          <w:rFonts w:ascii="Times New Roman" w:hAnsi="Times New Roman"/>
          <w:b/>
          <w:sz w:val="28"/>
        </w:rPr>
      </w:pPr>
    </w:p>
    <w:p w14:paraId="17C1D196" w14:textId="77777777" w:rsidR="00001238" w:rsidRDefault="00001238">
      <w:pPr>
        <w:pStyle w:val="a7"/>
        <w:widowControl/>
        <w:tabs>
          <w:tab w:val="left" w:pos="1134"/>
        </w:tabs>
        <w:ind w:left="0"/>
        <w:jc w:val="center"/>
        <w:rPr>
          <w:rFonts w:ascii="Times New Roman" w:hAnsi="Times New Roman"/>
          <w:b/>
          <w:sz w:val="28"/>
        </w:rPr>
      </w:pPr>
    </w:p>
    <w:p w14:paraId="019234E6" w14:textId="77777777" w:rsidR="00001238" w:rsidRDefault="00001238">
      <w:pPr>
        <w:pStyle w:val="ConsPlusNormal"/>
        <w:spacing w:line="192" w:lineRule="auto"/>
        <w:ind w:left="4535" w:firstLine="0"/>
        <w:outlineLvl w:val="1"/>
        <w:rPr>
          <w:sz w:val="28"/>
        </w:rPr>
      </w:pPr>
    </w:p>
    <w:p w14:paraId="61040104" w14:textId="77777777" w:rsidR="00001238" w:rsidRDefault="00001238">
      <w:pPr>
        <w:pStyle w:val="ConsPlusNormal"/>
        <w:spacing w:line="192" w:lineRule="auto"/>
        <w:ind w:left="4535" w:firstLine="0"/>
        <w:outlineLvl w:val="1"/>
        <w:rPr>
          <w:sz w:val="28"/>
        </w:rPr>
      </w:pPr>
    </w:p>
    <w:p w14:paraId="71A7EFC3" w14:textId="77777777" w:rsidR="00001238" w:rsidRDefault="00001238">
      <w:pPr>
        <w:pStyle w:val="ConsPlusNormal"/>
        <w:spacing w:line="192" w:lineRule="auto"/>
        <w:ind w:left="4535" w:firstLine="0"/>
        <w:outlineLvl w:val="1"/>
        <w:rPr>
          <w:sz w:val="28"/>
        </w:rPr>
      </w:pPr>
    </w:p>
    <w:p w14:paraId="52A5F410" w14:textId="77777777" w:rsidR="00001238" w:rsidRDefault="00001238">
      <w:pPr>
        <w:pStyle w:val="ConsPlusNormal"/>
        <w:spacing w:line="192" w:lineRule="auto"/>
        <w:ind w:left="4535" w:firstLine="0"/>
        <w:outlineLvl w:val="1"/>
        <w:rPr>
          <w:sz w:val="28"/>
        </w:rPr>
      </w:pPr>
    </w:p>
    <w:p w14:paraId="372A5C14" w14:textId="77777777" w:rsidR="00F63DC0" w:rsidRDefault="00F63DC0" w:rsidP="005B6DA7">
      <w:pPr>
        <w:widowControl/>
        <w:ind w:left="4536"/>
        <w:rPr>
          <w:rFonts w:ascii="Times New Roman" w:hAnsi="Times New Roman"/>
          <w:sz w:val="28"/>
        </w:rPr>
      </w:pPr>
    </w:p>
    <w:p w14:paraId="6F1B422E" w14:textId="77777777" w:rsidR="00F63DC0" w:rsidRDefault="00F63DC0" w:rsidP="005B6DA7">
      <w:pPr>
        <w:widowControl/>
        <w:ind w:left="4536"/>
        <w:rPr>
          <w:rFonts w:ascii="Times New Roman" w:hAnsi="Times New Roman"/>
          <w:sz w:val="28"/>
        </w:rPr>
      </w:pPr>
    </w:p>
    <w:p w14:paraId="03C6D387" w14:textId="77777777" w:rsidR="00F63DC0" w:rsidRDefault="00F63DC0" w:rsidP="005B6DA7">
      <w:pPr>
        <w:widowControl/>
        <w:ind w:left="4536"/>
        <w:rPr>
          <w:rFonts w:ascii="Times New Roman" w:hAnsi="Times New Roman"/>
          <w:sz w:val="28"/>
        </w:rPr>
      </w:pPr>
    </w:p>
    <w:p w14:paraId="7DAD9C69" w14:textId="77777777" w:rsidR="00F63DC0" w:rsidRDefault="00F63DC0" w:rsidP="005B6DA7">
      <w:pPr>
        <w:widowControl/>
        <w:ind w:left="4536"/>
        <w:rPr>
          <w:rFonts w:ascii="Times New Roman" w:hAnsi="Times New Roman"/>
          <w:sz w:val="28"/>
        </w:rPr>
      </w:pPr>
    </w:p>
    <w:p w14:paraId="08565518" w14:textId="77777777" w:rsidR="00F63DC0" w:rsidRDefault="00F63DC0" w:rsidP="005B6DA7">
      <w:pPr>
        <w:widowControl/>
        <w:ind w:left="4536"/>
        <w:rPr>
          <w:rFonts w:ascii="Times New Roman" w:hAnsi="Times New Roman"/>
          <w:sz w:val="28"/>
        </w:rPr>
      </w:pPr>
    </w:p>
    <w:p w14:paraId="730B3163" w14:textId="77777777" w:rsidR="00F63DC0" w:rsidRDefault="00F63DC0" w:rsidP="005B6DA7">
      <w:pPr>
        <w:widowControl/>
        <w:ind w:left="4536"/>
        <w:rPr>
          <w:rFonts w:ascii="Times New Roman" w:hAnsi="Times New Roman"/>
          <w:sz w:val="28"/>
        </w:rPr>
      </w:pPr>
    </w:p>
    <w:p w14:paraId="0F72A199" w14:textId="77777777" w:rsidR="00F63DC0" w:rsidRDefault="00F63DC0" w:rsidP="005B6DA7">
      <w:pPr>
        <w:widowControl/>
        <w:ind w:left="4536"/>
        <w:rPr>
          <w:rFonts w:ascii="Times New Roman" w:hAnsi="Times New Roman"/>
          <w:sz w:val="28"/>
        </w:rPr>
      </w:pPr>
    </w:p>
    <w:p w14:paraId="3BAE1D29" w14:textId="77777777" w:rsidR="00F63DC0" w:rsidRDefault="00F63DC0" w:rsidP="005B6DA7">
      <w:pPr>
        <w:widowControl/>
        <w:ind w:left="4536"/>
        <w:rPr>
          <w:rFonts w:ascii="Times New Roman" w:hAnsi="Times New Roman"/>
          <w:sz w:val="28"/>
        </w:rPr>
      </w:pPr>
    </w:p>
    <w:p w14:paraId="6D016AA6" w14:textId="7DA6BEDE" w:rsidR="005B6DA7" w:rsidRDefault="005B6DA7" w:rsidP="005B6DA7">
      <w:pPr>
        <w:widowControl/>
        <w:ind w:left="4536"/>
        <w:rPr>
          <w:rFonts w:ascii="Times New Roman" w:hAnsi="Times New Roman"/>
          <w:sz w:val="28"/>
        </w:rPr>
      </w:pPr>
      <w:r>
        <w:rPr>
          <w:rFonts w:ascii="Times New Roman" w:hAnsi="Times New Roman"/>
          <w:sz w:val="28"/>
        </w:rPr>
        <w:t>Приложение 5</w:t>
      </w:r>
    </w:p>
    <w:p w14:paraId="6A655205" w14:textId="012E9213" w:rsidR="005B6DA7" w:rsidRDefault="005B6DA7" w:rsidP="005B6DA7">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 xml:space="preserve">ом наземном электрическом транспорте и в дорожном хозяйстве в границах </w:t>
      </w:r>
      <w:r w:rsidR="00875699">
        <w:rPr>
          <w:rFonts w:ascii="Times New Roman" w:hAnsi="Times New Roman"/>
          <w:sz w:val="28"/>
        </w:rPr>
        <w:t>Клетск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875699">
        <w:rPr>
          <w:rFonts w:ascii="Times New Roman" w:hAnsi="Times New Roman"/>
          <w:sz w:val="28"/>
        </w:rPr>
        <w:t>Клетск</w:t>
      </w:r>
      <w:r w:rsidR="003D6BA6" w:rsidRPr="003D6BA6">
        <w:rPr>
          <w:rFonts w:ascii="Times New Roman" w:hAnsi="Times New Roman"/>
          <w:sz w:val="28"/>
        </w:rPr>
        <w:t xml:space="preserve">ого </w:t>
      </w:r>
      <w:r w:rsidRPr="004002EF">
        <w:rPr>
          <w:rFonts w:ascii="Times New Roman" w:hAnsi="Times New Roman"/>
          <w:sz w:val="28"/>
        </w:rPr>
        <w:t>муниципального района Волгоградской области</w:t>
      </w:r>
    </w:p>
    <w:p w14:paraId="0A0AA0E9" w14:textId="77777777" w:rsidR="00001238" w:rsidRDefault="00001238">
      <w:pPr>
        <w:pStyle w:val="ConsPlusNormal"/>
        <w:ind w:firstLine="0"/>
        <w:jc w:val="center"/>
        <w:rPr>
          <w:sz w:val="28"/>
        </w:rPr>
      </w:pPr>
    </w:p>
    <w:p w14:paraId="54CBAE3C" w14:textId="77777777" w:rsidR="00001238" w:rsidRDefault="00001238">
      <w:pPr>
        <w:pStyle w:val="ConsPlusNormal"/>
        <w:ind w:firstLine="0"/>
        <w:jc w:val="center"/>
        <w:rPr>
          <w:sz w:val="28"/>
        </w:rPr>
      </w:pPr>
    </w:p>
    <w:p w14:paraId="24E8185A" w14:textId="00E4AE3C" w:rsidR="00001238" w:rsidRDefault="00074511">
      <w:pPr>
        <w:pStyle w:val="ConsPlusNormal"/>
        <w:ind w:firstLine="0"/>
        <w:jc w:val="center"/>
        <w:rPr>
          <w:b/>
          <w:sz w:val="28"/>
        </w:rPr>
      </w:pPr>
      <w:r>
        <w:rPr>
          <w:b/>
          <w:sz w:val="28"/>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00864F51">
        <w:rPr>
          <w:b/>
          <w:sz w:val="28"/>
        </w:rPr>
        <w:t>сельск</w:t>
      </w:r>
      <w:r>
        <w:rPr>
          <w:b/>
          <w:sz w:val="28"/>
        </w:rPr>
        <w:t>ом наземном электрическом транспорте и в дорожном хозяйстве</w:t>
      </w:r>
    </w:p>
    <w:p w14:paraId="76FB0564" w14:textId="340DBF82" w:rsidR="00001238" w:rsidRDefault="00074511">
      <w:pPr>
        <w:pStyle w:val="ConsPlusNormal"/>
        <w:ind w:firstLine="0"/>
        <w:jc w:val="center"/>
        <w:rPr>
          <w:sz w:val="28"/>
          <w:vertAlign w:val="superscript"/>
        </w:rPr>
      </w:pPr>
      <w:r>
        <w:rPr>
          <w:b/>
          <w:sz w:val="28"/>
        </w:rPr>
        <w:t xml:space="preserve">в </w:t>
      </w:r>
      <w:bookmarkStart w:id="16" w:name="_Hlk197960981"/>
      <w:r w:rsidR="00206990" w:rsidRPr="00206990">
        <w:rPr>
          <w:b/>
          <w:sz w:val="28"/>
        </w:rPr>
        <w:t xml:space="preserve">границах </w:t>
      </w:r>
      <w:r w:rsidR="00875699">
        <w:rPr>
          <w:b/>
          <w:sz w:val="28"/>
        </w:rPr>
        <w:t>Клетск</w:t>
      </w:r>
      <w:r w:rsidR="00206990" w:rsidRPr="00206990">
        <w:rPr>
          <w:b/>
          <w:sz w:val="28"/>
        </w:rPr>
        <w:t xml:space="preserve">ого </w:t>
      </w:r>
      <w:r w:rsidR="00864F51">
        <w:rPr>
          <w:b/>
          <w:sz w:val="28"/>
        </w:rPr>
        <w:t>сельск</w:t>
      </w:r>
      <w:r w:rsidR="00206990" w:rsidRPr="00206990">
        <w:rPr>
          <w:b/>
          <w:sz w:val="28"/>
        </w:rPr>
        <w:t xml:space="preserve">ого поселения </w:t>
      </w:r>
      <w:r w:rsidR="00875699">
        <w:rPr>
          <w:b/>
          <w:sz w:val="28"/>
        </w:rPr>
        <w:t>Клетск</w:t>
      </w:r>
      <w:r w:rsidR="003E69D3" w:rsidRPr="003E69D3">
        <w:rPr>
          <w:b/>
          <w:sz w:val="28"/>
        </w:rPr>
        <w:t xml:space="preserve">ого </w:t>
      </w:r>
      <w:r w:rsidR="00206990" w:rsidRPr="00206990">
        <w:rPr>
          <w:b/>
          <w:sz w:val="28"/>
        </w:rPr>
        <w:t>муниципального района Волгоградской области</w:t>
      </w:r>
    </w:p>
    <w:bookmarkEnd w:id="16"/>
    <w:p w14:paraId="170ABF39" w14:textId="77777777" w:rsidR="00001238" w:rsidRDefault="00001238">
      <w:pPr>
        <w:pStyle w:val="ConsPlusNormal"/>
        <w:ind w:firstLine="540"/>
        <w:jc w:val="both"/>
        <w:rPr>
          <w:sz w:val="28"/>
        </w:rPr>
      </w:pPr>
    </w:p>
    <w:p w14:paraId="1256A4C8" w14:textId="77777777" w:rsidR="00001238" w:rsidRDefault="00074511">
      <w:pPr>
        <w:pStyle w:val="ConsPlusNormal"/>
        <w:ind w:firstLine="709"/>
        <w:jc w:val="both"/>
        <w:rPr>
          <w:sz w:val="28"/>
        </w:rPr>
      </w:pPr>
      <w:r>
        <w:rPr>
          <w:sz w:val="28"/>
        </w:rPr>
        <w:t>1. Ключевые показатели и их целевые значения:</w:t>
      </w:r>
    </w:p>
    <w:p w14:paraId="20FC538A" w14:textId="77777777" w:rsidR="00001238" w:rsidRDefault="00074511">
      <w:pPr>
        <w:pStyle w:val="ConsPlusNormal"/>
        <w:ind w:firstLine="709"/>
        <w:jc w:val="both"/>
        <w:rPr>
          <w:sz w:val="28"/>
        </w:rPr>
      </w:pPr>
      <w:r>
        <w:rPr>
          <w:sz w:val="28"/>
        </w:rPr>
        <w:t>Доля устраненных нарушений из числа выявленных нарушений обязательных требований - 70%.</w:t>
      </w:r>
    </w:p>
    <w:p w14:paraId="0BD72341" w14:textId="77777777" w:rsidR="00001238" w:rsidRDefault="00074511">
      <w:pPr>
        <w:pStyle w:val="ConsPlusNormal"/>
        <w:ind w:firstLine="709"/>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77030C8" w14:textId="77777777" w:rsidR="00001238" w:rsidRDefault="00074511">
      <w:pPr>
        <w:pStyle w:val="ConsPlusNormal"/>
        <w:ind w:firstLine="709"/>
        <w:jc w:val="both"/>
        <w:rPr>
          <w:sz w:val="28"/>
        </w:rPr>
      </w:pPr>
      <w:r>
        <w:rPr>
          <w:sz w:val="28"/>
        </w:rPr>
        <w:t>Доля отмененных результатов контрольных мероприятий - 0%.</w:t>
      </w:r>
    </w:p>
    <w:p w14:paraId="060C3D08" w14:textId="77777777" w:rsidR="00001238" w:rsidRDefault="00074511">
      <w:pPr>
        <w:pStyle w:val="ConsPlusNormal"/>
        <w:ind w:firstLine="709"/>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1E8DFD40" w14:textId="77777777" w:rsidR="00001238" w:rsidRDefault="00074511">
      <w:pPr>
        <w:pStyle w:val="ConsPlusNormal"/>
        <w:ind w:firstLine="709"/>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14:paraId="48395392" w14:textId="77777777" w:rsidR="00001238" w:rsidRDefault="00074511">
      <w:pPr>
        <w:pStyle w:val="ConsPlusNormal"/>
        <w:ind w:firstLine="709"/>
        <w:jc w:val="both"/>
        <w:rPr>
          <w:sz w:val="28"/>
        </w:rPr>
      </w:pPr>
      <w:r>
        <w:rPr>
          <w:sz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5A47E147" w14:textId="77777777" w:rsidR="00001238" w:rsidRDefault="00001238">
      <w:pPr>
        <w:pStyle w:val="ConsPlusNormal"/>
        <w:ind w:firstLine="540"/>
        <w:jc w:val="both"/>
        <w:rPr>
          <w:sz w:val="28"/>
          <w:shd w:val="clear" w:color="auto" w:fill="F1C100"/>
        </w:rPr>
      </w:pPr>
    </w:p>
    <w:p w14:paraId="129A4773" w14:textId="77777777" w:rsidR="00001238" w:rsidRDefault="00074511">
      <w:pPr>
        <w:ind w:firstLine="709"/>
        <w:jc w:val="both"/>
        <w:rPr>
          <w:rFonts w:ascii="Times New Roman" w:hAnsi="Times New Roman"/>
          <w:sz w:val="28"/>
        </w:rPr>
      </w:pPr>
      <w:r>
        <w:rPr>
          <w:rFonts w:ascii="Times New Roman" w:hAnsi="Times New Roman"/>
          <w:sz w:val="28"/>
        </w:rPr>
        <w:t>2. Индикативные показатели:</w:t>
      </w:r>
    </w:p>
    <w:p w14:paraId="43B3B469" w14:textId="16C363BA" w:rsidR="00001238" w:rsidRDefault="00463565" w:rsidP="00DF3430">
      <w:pPr>
        <w:pStyle w:val="ConsPlusNormal"/>
        <w:ind w:firstLine="0"/>
        <w:jc w:val="both"/>
      </w:pPr>
      <w:r>
        <w:rPr>
          <w:sz w:val="28"/>
        </w:rPr>
        <w:t xml:space="preserve">          При осуществлении муниципального контроля на автомобильном транспорте, </w:t>
      </w:r>
      <w:r w:rsidR="00864F51">
        <w:rPr>
          <w:sz w:val="28"/>
        </w:rPr>
        <w:t>сельск</w:t>
      </w:r>
      <w:r>
        <w:rPr>
          <w:sz w:val="28"/>
        </w:rPr>
        <w:t>ом наземном электрическом транспорте и в дорожном хозяйстве в</w:t>
      </w:r>
      <w:r w:rsidR="00DF3430" w:rsidRPr="00DF3430">
        <w:rPr>
          <w:b/>
          <w:sz w:val="28"/>
        </w:rPr>
        <w:t xml:space="preserve"> </w:t>
      </w:r>
      <w:r w:rsidR="00DF3430" w:rsidRPr="00DF3430">
        <w:rPr>
          <w:bCs/>
          <w:sz w:val="28"/>
        </w:rPr>
        <w:t xml:space="preserve">границах </w:t>
      </w:r>
      <w:r w:rsidR="00875699">
        <w:rPr>
          <w:bCs/>
          <w:sz w:val="28"/>
        </w:rPr>
        <w:t>Клетск</w:t>
      </w:r>
      <w:r w:rsidR="00DF3430" w:rsidRPr="00DF3430">
        <w:rPr>
          <w:bCs/>
          <w:sz w:val="28"/>
        </w:rPr>
        <w:t xml:space="preserve">ого </w:t>
      </w:r>
      <w:r w:rsidR="00864F51">
        <w:rPr>
          <w:bCs/>
          <w:sz w:val="28"/>
        </w:rPr>
        <w:t>сельск</w:t>
      </w:r>
      <w:r w:rsidR="00DF3430" w:rsidRPr="00DF3430">
        <w:rPr>
          <w:bCs/>
          <w:sz w:val="28"/>
        </w:rPr>
        <w:t xml:space="preserve">ого поселения </w:t>
      </w:r>
      <w:r w:rsidR="00875699">
        <w:rPr>
          <w:bCs/>
          <w:sz w:val="28"/>
        </w:rPr>
        <w:t>Клетск</w:t>
      </w:r>
      <w:r w:rsidR="00800FA1" w:rsidRPr="00800FA1">
        <w:rPr>
          <w:bCs/>
          <w:sz w:val="28"/>
        </w:rPr>
        <w:t xml:space="preserve">ого </w:t>
      </w:r>
      <w:r w:rsidR="00DF3430" w:rsidRPr="00DF3430">
        <w:rPr>
          <w:bCs/>
          <w:sz w:val="28"/>
        </w:rPr>
        <w:t>муниципального района Волгоградской области</w:t>
      </w:r>
      <w:r w:rsidR="00DF3430">
        <w:rPr>
          <w:bCs/>
          <w:sz w:val="28"/>
        </w:rPr>
        <w:t xml:space="preserve"> </w:t>
      </w:r>
      <w:r>
        <w:rPr>
          <w:sz w:val="28"/>
        </w:rPr>
        <w:t>устанавливаются следующие индикативные показатели:</w:t>
      </w:r>
    </w:p>
    <w:p w14:paraId="507E8370"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14:paraId="2085370E"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19DE5FC" w14:textId="77777777" w:rsidR="00001238" w:rsidRDefault="00074511">
      <w:pPr>
        <w:pStyle w:val="af5"/>
        <w:spacing w:after="0"/>
        <w:ind w:firstLine="709"/>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14:paraId="118CBC7B"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5F277C8B"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14:paraId="08E1D3BD"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r>
        <w:rPr>
          <w:rFonts w:ascii="Times New Roman" w:hAnsi="Times New Roman"/>
          <w:color w:val="FF0000"/>
          <w:sz w:val="28"/>
        </w:rPr>
        <w:t xml:space="preserve"> </w:t>
      </w:r>
    </w:p>
    <w:p w14:paraId="5A84BB12"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14:paraId="31099155"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57194404"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7F533AFF"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14:paraId="370B37E8"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за отчетный период; </w:t>
      </w:r>
    </w:p>
    <w:p w14:paraId="446C8F14"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по которым органами прокуратуры отказано в согласовании, за отчетный период; </w:t>
      </w:r>
    </w:p>
    <w:p w14:paraId="13B9DD44"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14:paraId="5C6A3BDD" w14:textId="3831C476"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72877608"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14:paraId="51C80E8F"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14:paraId="02E37552" w14:textId="684ABE21" w:rsidR="00001238" w:rsidRDefault="00074511">
      <w:pPr>
        <w:pStyle w:val="af5"/>
        <w:spacing w:after="0"/>
        <w:ind w:firstLine="709"/>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14:paraId="6B187772" w14:textId="691933E8" w:rsidR="00001238" w:rsidRDefault="00074511">
      <w:pPr>
        <w:pStyle w:val="af5"/>
        <w:spacing w:after="0"/>
        <w:ind w:firstLine="709"/>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8"/>
        </w:rPr>
        <w:t xml:space="preserve"> </w:t>
      </w:r>
    </w:p>
    <w:p w14:paraId="24AB3426" w14:textId="64BE8BCB"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в досудебном порядке, по итогам рассмотрения которых принято решение о полной либо частичной отмене решения контрольного органа</w:t>
      </w:r>
      <w:r w:rsidR="000A79DE">
        <w:rPr>
          <w:rFonts w:ascii="Times New Roman" w:hAnsi="Times New Roman"/>
          <w:sz w:val="28"/>
        </w:rPr>
        <w:t>,</w:t>
      </w:r>
      <w:r>
        <w:rPr>
          <w:rFonts w:ascii="Times New Roman" w:hAnsi="Times New Roman"/>
          <w:sz w:val="28"/>
        </w:rPr>
        <w:t xml:space="preserve"> либо о признании действий (бездействий) должностных лиц контрольных органов недействительными, за отчетный период;</w:t>
      </w:r>
    </w:p>
    <w:p w14:paraId="56FC5737"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29AAC8C6"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17E52E12" w14:textId="77777777" w:rsidR="00001238" w:rsidRDefault="00074511">
      <w:pPr>
        <w:ind w:firstLine="709"/>
        <w:jc w:val="both"/>
        <w:rPr>
          <w:rFonts w:ascii="Times New Roman" w:hAnsi="Times New Roman"/>
          <w:sz w:val="28"/>
        </w:rPr>
      </w:pPr>
      <w:r>
        <w:rPr>
          <w:rFonts w:ascii="Times New Roman" w:hAnsi="Times New Roman"/>
          <w:sz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4E252FB8" w14:textId="77777777" w:rsidR="00001238" w:rsidRDefault="00001238"/>
    <w:sectPr w:rsidR="00001238">
      <w:headerReference w:type="default" r:id="rId13"/>
      <w:pgSz w:w="11906" w:h="16838"/>
      <w:pgMar w:top="568" w:right="1276" w:bottom="851"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3897" w14:textId="77777777" w:rsidR="00F458DE" w:rsidRDefault="00F458DE">
      <w:r>
        <w:separator/>
      </w:r>
    </w:p>
  </w:endnote>
  <w:endnote w:type="continuationSeparator" w:id="0">
    <w:p w14:paraId="63D01511" w14:textId="77777777" w:rsidR="00F458DE" w:rsidRDefault="00F4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521AB" w14:textId="77777777" w:rsidR="00F458DE" w:rsidRDefault="00F458DE">
      <w:r>
        <w:separator/>
      </w:r>
    </w:p>
  </w:footnote>
  <w:footnote w:type="continuationSeparator" w:id="0">
    <w:p w14:paraId="5DE7D9E6" w14:textId="77777777" w:rsidR="00F458DE" w:rsidRDefault="00F45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C4D5" w14:textId="77777777" w:rsidR="00A326D3" w:rsidRDefault="00A326D3">
    <w:pPr>
      <w:pStyle w:val="a5"/>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645293">
      <w:rPr>
        <w:rFonts w:ascii="Times New Roman" w:hAnsi="Times New Roman"/>
        <w:noProof/>
      </w:rPr>
      <w:t>32</w:t>
    </w:r>
    <w:r>
      <w:rPr>
        <w:rFonts w:ascii="Times New Roman" w:hAnsi="Times New Roman"/>
      </w:rPr>
      <w:fldChar w:fldCharType="end"/>
    </w:r>
  </w:p>
  <w:p w14:paraId="11210A28" w14:textId="77777777" w:rsidR="00A326D3" w:rsidRDefault="00A326D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256D7"/>
    <w:multiLevelType w:val="hybridMultilevel"/>
    <w:tmpl w:val="A40A8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498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238"/>
    <w:rsid w:val="00001238"/>
    <w:rsid w:val="000055C8"/>
    <w:rsid w:val="00014FCD"/>
    <w:rsid w:val="000155A5"/>
    <w:rsid w:val="000343B5"/>
    <w:rsid w:val="00035787"/>
    <w:rsid w:val="00054AC3"/>
    <w:rsid w:val="0006761B"/>
    <w:rsid w:val="00074511"/>
    <w:rsid w:val="000A49B3"/>
    <w:rsid w:val="000A4EF9"/>
    <w:rsid w:val="000A79DE"/>
    <w:rsid w:val="000D15E5"/>
    <w:rsid w:val="000D615F"/>
    <w:rsid w:val="000F318D"/>
    <w:rsid w:val="00102B02"/>
    <w:rsid w:val="001126DC"/>
    <w:rsid w:val="00124218"/>
    <w:rsid w:val="00143FDB"/>
    <w:rsid w:val="001521D4"/>
    <w:rsid w:val="00164020"/>
    <w:rsid w:val="00164139"/>
    <w:rsid w:val="0017645B"/>
    <w:rsid w:val="00196A06"/>
    <w:rsid w:val="001B573C"/>
    <w:rsid w:val="001D4231"/>
    <w:rsid w:val="001E0EA3"/>
    <w:rsid w:val="00206990"/>
    <w:rsid w:val="00224E08"/>
    <w:rsid w:val="002265A4"/>
    <w:rsid w:val="00227A4A"/>
    <w:rsid w:val="002366E4"/>
    <w:rsid w:val="002557B2"/>
    <w:rsid w:val="002768DE"/>
    <w:rsid w:val="002836BD"/>
    <w:rsid w:val="002861DA"/>
    <w:rsid w:val="00287F69"/>
    <w:rsid w:val="002C28EA"/>
    <w:rsid w:val="002C6C58"/>
    <w:rsid w:val="002D2AA4"/>
    <w:rsid w:val="002D5030"/>
    <w:rsid w:val="002D5F49"/>
    <w:rsid w:val="00302E79"/>
    <w:rsid w:val="00312A9C"/>
    <w:rsid w:val="003156C1"/>
    <w:rsid w:val="0032345A"/>
    <w:rsid w:val="00376C5E"/>
    <w:rsid w:val="00381420"/>
    <w:rsid w:val="0039252E"/>
    <w:rsid w:val="00397219"/>
    <w:rsid w:val="00397BFC"/>
    <w:rsid w:val="003A5A21"/>
    <w:rsid w:val="003C729F"/>
    <w:rsid w:val="003D06AB"/>
    <w:rsid w:val="003D0D94"/>
    <w:rsid w:val="003D4924"/>
    <w:rsid w:val="003D6BA6"/>
    <w:rsid w:val="003E2650"/>
    <w:rsid w:val="003E69D3"/>
    <w:rsid w:val="004002EF"/>
    <w:rsid w:val="00400DE8"/>
    <w:rsid w:val="004040B1"/>
    <w:rsid w:val="00411D8A"/>
    <w:rsid w:val="004147C1"/>
    <w:rsid w:val="004203F8"/>
    <w:rsid w:val="00426C80"/>
    <w:rsid w:val="0043311A"/>
    <w:rsid w:val="004371EB"/>
    <w:rsid w:val="00437904"/>
    <w:rsid w:val="0043796D"/>
    <w:rsid w:val="00437E13"/>
    <w:rsid w:val="004507F1"/>
    <w:rsid w:val="004556CC"/>
    <w:rsid w:val="00463565"/>
    <w:rsid w:val="004A32F6"/>
    <w:rsid w:val="004B5FC0"/>
    <w:rsid w:val="004C00DC"/>
    <w:rsid w:val="004E5E8A"/>
    <w:rsid w:val="004F5696"/>
    <w:rsid w:val="00507E98"/>
    <w:rsid w:val="005111F2"/>
    <w:rsid w:val="00513452"/>
    <w:rsid w:val="00526415"/>
    <w:rsid w:val="005530A7"/>
    <w:rsid w:val="00565031"/>
    <w:rsid w:val="005A61CA"/>
    <w:rsid w:val="005B2B16"/>
    <w:rsid w:val="005B3158"/>
    <w:rsid w:val="005B65C7"/>
    <w:rsid w:val="005B6A34"/>
    <w:rsid w:val="005B6DA7"/>
    <w:rsid w:val="005D2C07"/>
    <w:rsid w:val="005D6510"/>
    <w:rsid w:val="005D793C"/>
    <w:rsid w:val="005E2066"/>
    <w:rsid w:val="005E2284"/>
    <w:rsid w:val="005F7082"/>
    <w:rsid w:val="005F7353"/>
    <w:rsid w:val="00626CB6"/>
    <w:rsid w:val="00634722"/>
    <w:rsid w:val="00645293"/>
    <w:rsid w:val="00650E09"/>
    <w:rsid w:val="00662BAD"/>
    <w:rsid w:val="00683F2A"/>
    <w:rsid w:val="00690FBB"/>
    <w:rsid w:val="00691D76"/>
    <w:rsid w:val="006B4333"/>
    <w:rsid w:val="006C1C4E"/>
    <w:rsid w:val="006C3BEB"/>
    <w:rsid w:val="006E26B2"/>
    <w:rsid w:val="006F6C07"/>
    <w:rsid w:val="00712EA8"/>
    <w:rsid w:val="0072122E"/>
    <w:rsid w:val="007218BE"/>
    <w:rsid w:val="00735471"/>
    <w:rsid w:val="00736AC8"/>
    <w:rsid w:val="0074024B"/>
    <w:rsid w:val="00740EEC"/>
    <w:rsid w:val="00770B70"/>
    <w:rsid w:val="007C0AE2"/>
    <w:rsid w:val="007C36D5"/>
    <w:rsid w:val="007C691C"/>
    <w:rsid w:val="007D21AB"/>
    <w:rsid w:val="007E0773"/>
    <w:rsid w:val="007E6267"/>
    <w:rsid w:val="007F206B"/>
    <w:rsid w:val="007F41D4"/>
    <w:rsid w:val="007F717E"/>
    <w:rsid w:val="00800C59"/>
    <w:rsid w:val="00800FA1"/>
    <w:rsid w:val="00804DE3"/>
    <w:rsid w:val="00811C35"/>
    <w:rsid w:val="0082087E"/>
    <w:rsid w:val="00821B32"/>
    <w:rsid w:val="008419A5"/>
    <w:rsid w:val="00847898"/>
    <w:rsid w:val="00855FB1"/>
    <w:rsid w:val="00860BCF"/>
    <w:rsid w:val="00864F51"/>
    <w:rsid w:val="008673EE"/>
    <w:rsid w:val="008739D1"/>
    <w:rsid w:val="00875699"/>
    <w:rsid w:val="00884144"/>
    <w:rsid w:val="00892482"/>
    <w:rsid w:val="00894FFD"/>
    <w:rsid w:val="008A2C10"/>
    <w:rsid w:val="008A406D"/>
    <w:rsid w:val="008B0299"/>
    <w:rsid w:val="008B6057"/>
    <w:rsid w:val="008D21A0"/>
    <w:rsid w:val="008E361D"/>
    <w:rsid w:val="008E6E8E"/>
    <w:rsid w:val="008F39F3"/>
    <w:rsid w:val="0092440A"/>
    <w:rsid w:val="00930F6B"/>
    <w:rsid w:val="009429B7"/>
    <w:rsid w:val="00950C48"/>
    <w:rsid w:val="0095350F"/>
    <w:rsid w:val="0096241C"/>
    <w:rsid w:val="00966813"/>
    <w:rsid w:val="00986809"/>
    <w:rsid w:val="00986D0F"/>
    <w:rsid w:val="009C2060"/>
    <w:rsid w:val="009C28C1"/>
    <w:rsid w:val="009C6096"/>
    <w:rsid w:val="009C6631"/>
    <w:rsid w:val="009F1310"/>
    <w:rsid w:val="00A326D3"/>
    <w:rsid w:val="00A33BE5"/>
    <w:rsid w:val="00A42A30"/>
    <w:rsid w:val="00A47E48"/>
    <w:rsid w:val="00A62120"/>
    <w:rsid w:val="00AB64AF"/>
    <w:rsid w:val="00AC3AB1"/>
    <w:rsid w:val="00AD0E96"/>
    <w:rsid w:val="00AE1973"/>
    <w:rsid w:val="00AF3F72"/>
    <w:rsid w:val="00B00C5E"/>
    <w:rsid w:val="00B02547"/>
    <w:rsid w:val="00B11680"/>
    <w:rsid w:val="00B154CA"/>
    <w:rsid w:val="00B24900"/>
    <w:rsid w:val="00B31ABF"/>
    <w:rsid w:val="00B35B16"/>
    <w:rsid w:val="00B73D89"/>
    <w:rsid w:val="00B84838"/>
    <w:rsid w:val="00B84B00"/>
    <w:rsid w:val="00B96434"/>
    <w:rsid w:val="00B97EE9"/>
    <w:rsid w:val="00BA49F2"/>
    <w:rsid w:val="00BC0920"/>
    <w:rsid w:val="00BC1064"/>
    <w:rsid w:val="00BC31E9"/>
    <w:rsid w:val="00BC6911"/>
    <w:rsid w:val="00BD3254"/>
    <w:rsid w:val="00BD55A3"/>
    <w:rsid w:val="00BD7C7B"/>
    <w:rsid w:val="00BE0E98"/>
    <w:rsid w:val="00BF4779"/>
    <w:rsid w:val="00C05E97"/>
    <w:rsid w:val="00C12E42"/>
    <w:rsid w:val="00C3776D"/>
    <w:rsid w:val="00C53ECC"/>
    <w:rsid w:val="00C54203"/>
    <w:rsid w:val="00C774D3"/>
    <w:rsid w:val="00C8227C"/>
    <w:rsid w:val="00C97B57"/>
    <w:rsid w:val="00CA2C30"/>
    <w:rsid w:val="00CC3A96"/>
    <w:rsid w:val="00CC511F"/>
    <w:rsid w:val="00CD2DDD"/>
    <w:rsid w:val="00CE5110"/>
    <w:rsid w:val="00CF3A19"/>
    <w:rsid w:val="00CF3A54"/>
    <w:rsid w:val="00D26E14"/>
    <w:rsid w:val="00D312C5"/>
    <w:rsid w:val="00D4194F"/>
    <w:rsid w:val="00D56840"/>
    <w:rsid w:val="00D82E42"/>
    <w:rsid w:val="00D83489"/>
    <w:rsid w:val="00D9331B"/>
    <w:rsid w:val="00DE3B3D"/>
    <w:rsid w:val="00DE6074"/>
    <w:rsid w:val="00DF3430"/>
    <w:rsid w:val="00DF3BD6"/>
    <w:rsid w:val="00E00D18"/>
    <w:rsid w:val="00E06446"/>
    <w:rsid w:val="00E25737"/>
    <w:rsid w:val="00E511A0"/>
    <w:rsid w:val="00E527C3"/>
    <w:rsid w:val="00E731F9"/>
    <w:rsid w:val="00E82B79"/>
    <w:rsid w:val="00E9026F"/>
    <w:rsid w:val="00E91C09"/>
    <w:rsid w:val="00EA01C9"/>
    <w:rsid w:val="00EA0D77"/>
    <w:rsid w:val="00EA6B41"/>
    <w:rsid w:val="00EA7AE9"/>
    <w:rsid w:val="00EB26F3"/>
    <w:rsid w:val="00ED3B2F"/>
    <w:rsid w:val="00ED75A4"/>
    <w:rsid w:val="00EE092E"/>
    <w:rsid w:val="00EE244E"/>
    <w:rsid w:val="00EF736D"/>
    <w:rsid w:val="00F04B61"/>
    <w:rsid w:val="00F103EF"/>
    <w:rsid w:val="00F11847"/>
    <w:rsid w:val="00F330B0"/>
    <w:rsid w:val="00F44326"/>
    <w:rsid w:val="00F458DE"/>
    <w:rsid w:val="00F54025"/>
    <w:rsid w:val="00F5416E"/>
    <w:rsid w:val="00F63DC0"/>
    <w:rsid w:val="00F645F0"/>
    <w:rsid w:val="00F7515D"/>
    <w:rsid w:val="00F91025"/>
    <w:rsid w:val="00F95B2D"/>
    <w:rsid w:val="00FB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7E0A"/>
  <w15:docId w15:val="{9FA99AB3-F0D9-4DB9-83C0-53B5787F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F04B61"/>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Обычный1"/>
    <w:link w:val="13"/>
    <w:rPr>
      <w:rFonts w:ascii="Arial" w:hAnsi="Arial"/>
    </w:rPr>
  </w:style>
  <w:style w:type="character" w:customStyle="1" w:styleId="13">
    <w:name w:val="Обычный1"/>
    <w:link w:val="12"/>
    <w:rPr>
      <w:rFonts w:ascii="Arial" w:hAnsi="Arial"/>
      <w:sz w:val="20"/>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color w:val="000000"/>
      <w:sz w:val="16"/>
    </w:rPr>
  </w:style>
  <w:style w:type="paragraph" w:customStyle="1" w:styleId="14">
    <w:name w:val="Основной шрифт абзаца1"/>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5">
    <w:name w:val="Знак сноски1"/>
    <w:basedOn w:val="16"/>
    <w:link w:val="17"/>
    <w:rPr>
      <w:sz w:val="20"/>
      <w:vertAlign w:val="superscript"/>
    </w:rPr>
  </w:style>
  <w:style w:type="character" w:customStyle="1" w:styleId="17">
    <w:name w:val="Знак сноски1"/>
    <w:basedOn w:val="18"/>
    <w:link w:val="15"/>
    <w:rPr>
      <w:color w:val="000000"/>
      <w:sz w:val="20"/>
      <w:vertAlign w:val="superscript"/>
    </w:rPr>
  </w:style>
  <w:style w:type="paragraph" w:styleId="a7">
    <w:name w:val="List Paragraph"/>
    <w:basedOn w:val="a"/>
    <w:link w:val="a8"/>
    <w:pPr>
      <w:ind w:left="720"/>
      <w:contextualSpacing/>
    </w:pPr>
  </w:style>
  <w:style w:type="character" w:customStyle="1" w:styleId="a8">
    <w:name w:val="Абзац списка Знак"/>
    <w:basedOn w:val="1"/>
    <w:link w:val="a7"/>
    <w:rPr>
      <w:rFonts w:ascii="Arial" w:hAnsi="Arial"/>
      <w:color w:val="00000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customStyle="1" w:styleId="19">
    <w:name w:val="Гиперссылка1"/>
    <w:basedOn w:val="16"/>
    <w:link w:val="1a"/>
    <w:rPr>
      <w:color w:val="0000FF"/>
      <w:sz w:val="20"/>
      <w:u w:val="single"/>
    </w:rPr>
  </w:style>
  <w:style w:type="character" w:customStyle="1" w:styleId="1a">
    <w:name w:val="Гиперссылка1"/>
    <w:basedOn w:val="18"/>
    <w:link w:val="19"/>
    <w:rPr>
      <w:color w:val="0000FF"/>
      <w:sz w:val="20"/>
      <w:u w:val="single"/>
    </w:rPr>
  </w:style>
  <w:style w:type="paragraph" w:styleId="a9">
    <w:name w:val="footnote text"/>
    <w:basedOn w:val="a"/>
    <w:link w:val="aa"/>
    <w:pPr>
      <w:widowControl/>
    </w:pPr>
    <w:rPr>
      <w:rFonts w:ascii="Times New Roman" w:hAnsi="Times New Roman"/>
    </w:rPr>
  </w:style>
  <w:style w:type="character" w:customStyle="1" w:styleId="aa">
    <w:name w:val="Текст сноски Знак"/>
    <w:basedOn w:val="1"/>
    <w:link w:val="a9"/>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customStyle="1" w:styleId="1b">
    <w:name w:val="Неразрешенное упоминание1"/>
    <w:link w:val="23"/>
    <w:rPr>
      <w:color w:val="605E5C"/>
      <w:shd w:val="clear" w:color="auto" w:fill="E1DFDD"/>
    </w:rPr>
  </w:style>
  <w:style w:type="character" w:customStyle="1" w:styleId="23">
    <w:name w:val="Неразрешенное упоминание2"/>
    <w:link w:val="1b"/>
    <w:rPr>
      <w:color w:val="605E5C"/>
      <w:shd w:val="clear" w:color="auto" w:fill="E1DFDD"/>
    </w:rPr>
  </w:style>
  <w:style w:type="character" w:customStyle="1" w:styleId="50">
    <w:name w:val="Заголовок 5 Знак"/>
    <w:basedOn w:val="1"/>
    <w:link w:val="5"/>
    <w:rPr>
      <w:rFonts w:ascii="XO Thames" w:hAnsi="XO Thames"/>
      <w:b/>
      <w:color w:val="000000"/>
      <w:sz w:val="22"/>
    </w:rPr>
  </w:style>
  <w:style w:type="paragraph" w:customStyle="1" w:styleId="16">
    <w:name w:val="Основной шрифт абзаца1"/>
    <w:link w:val="18"/>
    <w:pPr>
      <w:spacing w:after="200" w:line="276" w:lineRule="auto"/>
    </w:pPr>
    <w:rPr>
      <w:sz w:val="22"/>
    </w:rPr>
  </w:style>
  <w:style w:type="character" w:customStyle="1" w:styleId="18">
    <w:name w:val="Основной шрифт абзаца1"/>
    <w:link w:val="16"/>
    <w:rPr>
      <w:color w:val="000000"/>
      <w:sz w:val="22"/>
    </w:rPr>
  </w:style>
  <w:style w:type="character" w:customStyle="1" w:styleId="11">
    <w:name w:val="Заголовок 1 Знак"/>
    <w:basedOn w:val="1"/>
    <w:link w:val="10"/>
    <w:rPr>
      <w:rFonts w:ascii="XO Thames" w:hAnsi="XO Thames"/>
      <w:b/>
      <w:color w:val="000000"/>
      <w:sz w:val="32"/>
    </w:rPr>
  </w:style>
  <w:style w:type="paragraph" w:customStyle="1" w:styleId="1c">
    <w:name w:val="Знак примечания1"/>
    <w:link w:val="ab"/>
    <w:rPr>
      <w:sz w:val="16"/>
    </w:rPr>
  </w:style>
  <w:style w:type="character" w:styleId="ab">
    <w:name w:val="annotation reference"/>
    <w:link w:val="1c"/>
    <w:rPr>
      <w:sz w:val="16"/>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24">
    <w:name w:val="Гиперссылка2"/>
    <w:link w:val="ac"/>
    <w:rPr>
      <w:color w:val="0000FF"/>
      <w:u w:val="single"/>
    </w:rPr>
  </w:style>
  <w:style w:type="character" w:styleId="ac">
    <w:name w:val="Hyperlink"/>
    <w:link w:val="24"/>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d">
    <w:name w:val="toc 1"/>
    <w:basedOn w:val="a"/>
    <w:next w:val="a"/>
    <w:link w:val="1e"/>
    <w:uiPriority w:val="39"/>
    <w:pPr>
      <w:widowControl/>
      <w:spacing w:after="200" w:line="276" w:lineRule="auto"/>
    </w:pPr>
    <w:rPr>
      <w:rFonts w:ascii="XO Thames" w:hAnsi="XO Thames"/>
      <w:b/>
    </w:rPr>
  </w:style>
  <w:style w:type="character" w:customStyle="1" w:styleId="1e">
    <w:name w:val="Оглавление 1 Знак"/>
    <w:basedOn w:val="1"/>
    <w:link w:val="1d"/>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styleId="af">
    <w:name w:val="annotation subject"/>
    <w:basedOn w:val="af0"/>
    <w:next w:val="af0"/>
    <w:link w:val="af1"/>
    <w:rPr>
      <w:b/>
    </w:rPr>
  </w:style>
  <w:style w:type="character" w:customStyle="1" w:styleId="af1">
    <w:name w:val="Тема примечания Знак"/>
    <w:basedOn w:val="af2"/>
    <w:link w:val="af"/>
    <w:rPr>
      <w:rFonts w:ascii="Arial" w:hAnsi="Arial"/>
      <w:b/>
      <w:color w:val="000000"/>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styleId="af3">
    <w:name w:val="Subtitle"/>
    <w:basedOn w:val="a"/>
    <w:next w:val="a"/>
    <w:link w:val="af4"/>
    <w:uiPriority w:val="11"/>
    <w:qFormat/>
    <w:pPr>
      <w:widowControl/>
      <w:spacing w:after="200" w:line="276" w:lineRule="auto"/>
    </w:pPr>
    <w:rPr>
      <w:rFonts w:ascii="XO Thames" w:hAnsi="XO Thames"/>
      <w:i/>
      <w:color w:val="616161"/>
      <w:sz w:val="24"/>
    </w:rPr>
  </w:style>
  <w:style w:type="character" w:customStyle="1" w:styleId="af4">
    <w:name w:val="Подзаголовок Знак"/>
    <w:basedOn w:val="1"/>
    <w:link w:val="af3"/>
    <w:rPr>
      <w:rFonts w:ascii="XO Thames" w:hAnsi="XO Thames"/>
      <w:i/>
      <w:color w:val="616161"/>
      <w:sz w:val="24"/>
    </w:rPr>
  </w:style>
  <w:style w:type="paragraph" w:styleId="af5">
    <w:name w:val="Body Text"/>
    <w:basedOn w:val="a"/>
    <w:link w:val="af6"/>
    <w:pPr>
      <w:spacing w:after="120"/>
    </w:pPr>
  </w:style>
  <w:style w:type="character" w:customStyle="1" w:styleId="af6">
    <w:name w:val="Основной текст Знак"/>
    <w:basedOn w:val="1"/>
    <w:link w:val="af5"/>
    <w:rPr>
      <w:rFonts w:ascii="Arial" w:hAnsi="Arial"/>
      <w:color w:val="000000"/>
    </w:rPr>
  </w:style>
  <w:style w:type="paragraph" w:styleId="af0">
    <w:name w:val="annotation text"/>
    <w:basedOn w:val="a"/>
    <w:link w:val="af2"/>
  </w:style>
  <w:style w:type="character" w:customStyle="1" w:styleId="af2">
    <w:name w:val="Текст примечания Знак"/>
    <w:basedOn w:val="1"/>
    <w:link w:val="af0"/>
    <w:rPr>
      <w:rFonts w:ascii="Arial" w:hAnsi="Arial"/>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Заголовок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character" w:customStyle="1" w:styleId="20">
    <w:name w:val="Заголовок 2 Знак"/>
    <w:basedOn w:val="1"/>
    <w:link w:val="2"/>
    <w:rPr>
      <w:rFonts w:ascii="XO Thames" w:hAnsi="XO Thames"/>
      <w:b/>
      <w:color w:val="00A0FF"/>
      <w:sz w:val="26"/>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240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6998B-38B3-48F4-B3E0-539AE770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39</Pages>
  <Words>12493</Words>
  <Characters>71211</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 Морозов</cp:lastModifiedBy>
  <cp:revision>373</cp:revision>
  <dcterms:created xsi:type="dcterms:W3CDTF">2025-05-12T12:40:00Z</dcterms:created>
  <dcterms:modified xsi:type="dcterms:W3CDTF">2025-06-10T10:40:00Z</dcterms:modified>
</cp:coreProperties>
</file>