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74FE2" w14:textId="77777777" w:rsidR="00C4200B" w:rsidRDefault="00CB723F">
      <w:pPr>
        <w:pStyle w:val="a5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АДМИНИСТРАЦИЯ  КЛЕТСКОГО</w:t>
      </w:r>
    </w:p>
    <w:p w14:paraId="3FF05EBA" w14:textId="77777777" w:rsidR="00C4200B" w:rsidRDefault="00CB723F">
      <w:pPr>
        <w:pStyle w:val="a5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СЕЛЬСКОГО ПОСЕЛЕНИЯ КЛЕТСКОГО РАЙОНА</w:t>
      </w:r>
    </w:p>
    <w:p w14:paraId="036EE64F" w14:textId="77777777" w:rsidR="00C4200B" w:rsidRDefault="00CB723F">
      <w:pPr>
        <w:pStyle w:val="a5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ВОЛГОГРАДСКОЙ  ОБЛАСТИ</w:t>
      </w:r>
    </w:p>
    <w:p w14:paraId="508604EB" w14:textId="77777777" w:rsidR="00C4200B" w:rsidRDefault="00C4200B">
      <w:pPr>
        <w:jc w:val="center"/>
        <w:rPr>
          <w:rFonts w:ascii="Arial" w:hAnsi="Arial"/>
          <w:sz w:val="16"/>
        </w:rPr>
      </w:pPr>
    </w:p>
    <w:p w14:paraId="40778942" w14:textId="77777777" w:rsidR="00C4200B" w:rsidRDefault="00CB723F">
      <w:pPr>
        <w:jc w:val="center"/>
        <w:rPr>
          <w:rFonts w:ascii="Arial" w:hAnsi="Arial"/>
          <w:sz w:val="16"/>
        </w:rPr>
      </w:pPr>
      <w:r>
        <w:rPr>
          <w:rStyle w:val="a3"/>
          <w:rFonts w:ascii="Arial" w:hAnsi="Arial"/>
          <w:b/>
          <w:i w:val="0"/>
          <w:sz w:val="24"/>
        </w:rPr>
        <w:t>ПОСТАНОВЛЕНИЕ</w:t>
      </w:r>
    </w:p>
    <w:p w14:paraId="44D9734E" w14:textId="77777777" w:rsidR="00C4200B" w:rsidRDefault="00CB723F">
      <w:pPr>
        <w:ind w:left="142" w:hanging="14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от ________2025 г.                                                                                            № ____    </w:t>
      </w:r>
    </w:p>
    <w:p w14:paraId="6529585E" w14:textId="77777777" w:rsidR="00C4200B" w:rsidRDefault="00CB723F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 утверждении порядка формирования </w:t>
      </w:r>
    </w:p>
    <w:p w14:paraId="7E2FF09A" w14:textId="77777777" w:rsidR="00C4200B" w:rsidRDefault="00CB723F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ведения реестра муниципальных услуг</w:t>
      </w:r>
    </w:p>
    <w:p w14:paraId="102E37B6" w14:textId="77777777" w:rsidR="00C4200B" w:rsidRDefault="00CB723F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 администрации Клетского сельского поселения</w:t>
      </w:r>
    </w:p>
    <w:p w14:paraId="581C0D05" w14:textId="77777777" w:rsidR="00C4200B" w:rsidRDefault="00CB723F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Клетского муниципального района Волгоградской области</w:t>
      </w:r>
    </w:p>
    <w:p w14:paraId="472C52BB" w14:textId="77777777" w:rsidR="00C4200B" w:rsidRDefault="00C4200B">
      <w:pPr>
        <w:tabs>
          <w:tab w:val="left" w:pos="4820"/>
        </w:tabs>
        <w:ind w:right="4535" w:firstLine="284"/>
        <w:rPr>
          <w:rFonts w:ascii="Times New Roman" w:hAnsi="Times New Roman"/>
          <w:sz w:val="24"/>
        </w:rPr>
      </w:pPr>
    </w:p>
    <w:p w14:paraId="0A6EA894" w14:textId="4AC9EE74" w:rsidR="00C4200B" w:rsidRDefault="00CB723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 исполнение Федерального закона от 27 июля 2010 г. № 210-ФЗ «Об организации предоставления государственных и муниципальных услуг», в целях определения </w:t>
      </w:r>
      <w:proofErr w:type="gramStart"/>
      <w:r>
        <w:rPr>
          <w:rFonts w:ascii="Times New Roman" w:hAnsi="Times New Roman"/>
          <w:sz w:val="24"/>
        </w:rPr>
        <w:t>муниципальных  услуг</w:t>
      </w:r>
      <w:proofErr w:type="gramEnd"/>
      <w:r>
        <w:rPr>
          <w:rFonts w:ascii="Times New Roman" w:hAnsi="Times New Roman"/>
          <w:sz w:val="24"/>
        </w:rPr>
        <w:t xml:space="preserve">, их состава и создания информационной базы муниципальных услуг администрации  Клетского сельского поселения Клетского </w:t>
      </w:r>
      <w:r w:rsidR="00F41CA8">
        <w:rPr>
          <w:rFonts w:ascii="Times New Roman" w:hAnsi="Times New Roman"/>
          <w:sz w:val="24"/>
        </w:rPr>
        <w:t xml:space="preserve">муниципального </w:t>
      </w:r>
      <w:r>
        <w:rPr>
          <w:rFonts w:ascii="Times New Roman" w:hAnsi="Times New Roman"/>
          <w:sz w:val="24"/>
        </w:rPr>
        <w:t>района</w:t>
      </w:r>
      <w:r w:rsidR="00F41CA8">
        <w:rPr>
          <w:rFonts w:ascii="Times New Roman" w:hAnsi="Times New Roman"/>
          <w:sz w:val="24"/>
        </w:rPr>
        <w:t xml:space="preserve"> Волгоградской области</w:t>
      </w:r>
      <w:r>
        <w:rPr>
          <w:rFonts w:ascii="Times New Roman" w:hAnsi="Times New Roman"/>
          <w:sz w:val="24"/>
        </w:rPr>
        <w:t xml:space="preserve">, </w:t>
      </w:r>
    </w:p>
    <w:p w14:paraId="5245E4AC" w14:textId="77777777" w:rsidR="00C4200B" w:rsidRDefault="00CB723F">
      <w:pPr>
        <w:pStyle w:val="a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 о с т а н а в л я ю</w:t>
      </w:r>
    </w:p>
    <w:p w14:paraId="5E626915" w14:textId="77777777" w:rsidR="00C4200B" w:rsidRDefault="00C4200B">
      <w:pPr>
        <w:pStyle w:val="a5"/>
        <w:jc w:val="both"/>
        <w:rPr>
          <w:rFonts w:ascii="Times New Roman" w:hAnsi="Times New Roman"/>
          <w:sz w:val="24"/>
        </w:rPr>
      </w:pPr>
    </w:p>
    <w:p w14:paraId="0066393A" w14:textId="2E43E86B" w:rsidR="00C4200B" w:rsidRDefault="00CB723F">
      <w:pPr>
        <w:pStyle w:val="a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1.Утвердить прилагаемый Порядок формирования и ведения </w:t>
      </w:r>
      <w:proofErr w:type="gramStart"/>
      <w:r>
        <w:rPr>
          <w:rFonts w:ascii="Times New Roman" w:hAnsi="Times New Roman"/>
          <w:sz w:val="24"/>
        </w:rPr>
        <w:t>реестра  муниципальных</w:t>
      </w:r>
      <w:proofErr w:type="gramEnd"/>
      <w:r>
        <w:rPr>
          <w:rFonts w:ascii="Times New Roman" w:hAnsi="Times New Roman"/>
          <w:sz w:val="24"/>
        </w:rPr>
        <w:t xml:space="preserve"> услуг в администрации Клетского сельского поселения</w:t>
      </w:r>
      <w:r w:rsidR="00F41CA8" w:rsidRPr="00F41CA8">
        <w:rPr>
          <w:rFonts w:ascii="Times New Roman" w:hAnsi="Times New Roman"/>
          <w:sz w:val="24"/>
        </w:rPr>
        <w:t xml:space="preserve"> </w:t>
      </w:r>
      <w:bookmarkStart w:id="0" w:name="_Hlk216764963"/>
      <w:r w:rsidR="00F41CA8">
        <w:rPr>
          <w:rFonts w:ascii="Times New Roman" w:hAnsi="Times New Roman"/>
          <w:sz w:val="24"/>
        </w:rPr>
        <w:t>Клетского муниципального района Волгоградской области</w:t>
      </w:r>
      <w:r>
        <w:rPr>
          <w:rFonts w:ascii="Times New Roman" w:hAnsi="Times New Roman"/>
          <w:sz w:val="24"/>
        </w:rPr>
        <w:t>.</w:t>
      </w:r>
    </w:p>
    <w:bookmarkEnd w:id="0"/>
    <w:p w14:paraId="6CAE1D71" w14:textId="77777777" w:rsidR="00C4200B" w:rsidRDefault="00CB723F">
      <w:pPr>
        <w:pStyle w:val="a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2.Настоящее постановление  подлежит официальному обнародованию.</w:t>
      </w:r>
    </w:p>
    <w:p w14:paraId="6EAC5ACE" w14:textId="77777777" w:rsidR="00C4200B" w:rsidRDefault="00CB723F">
      <w:pPr>
        <w:pStyle w:val="a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Контроль за исполнением настоящего постановления оставляю за собой</w:t>
      </w:r>
    </w:p>
    <w:p w14:paraId="6524887F" w14:textId="77777777" w:rsidR="00C4200B" w:rsidRDefault="00C4200B">
      <w:pPr>
        <w:pStyle w:val="a5"/>
        <w:rPr>
          <w:rFonts w:ascii="Times New Roman" w:hAnsi="Times New Roman"/>
          <w:sz w:val="24"/>
        </w:rPr>
      </w:pPr>
    </w:p>
    <w:p w14:paraId="45954D1F" w14:textId="77777777" w:rsidR="00C4200B" w:rsidRDefault="00CB723F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Клетского</w:t>
      </w:r>
    </w:p>
    <w:p w14:paraId="0BBC8810" w14:textId="1668FB39" w:rsidR="00C4200B" w:rsidRDefault="00CB723F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сельского поселения               </w:t>
      </w:r>
      <w:r w:rsidR="00F41CA8">
        <w:rPr>
          <w:rFonts w:ascii="Times New Roman" w:hAnsi="Times New Roman"/>
          <w:sz w:val="24"/>
        </w:rPr>
        <w:t xml:space="preserve">                                                       </w:t>
      </w:r>
      <w:proofErr w:type="spellStart"/>
      <w:r w:rsidR="00F41CA8">
        <w:rPr>
          <w:rFonts w:ascii="Times New Roman" w:hAnsi="Times New Roman"/>
          <w:sz w:val="24"/>
        </w:rPr>
        <w:t>Г.И.Дементьев</w:t>
      </w:r>
      <w:proofErr w:type="spellEnd"/>
      <w:r>
        <w:rPr>
          <w:rFonts w:ascii="Times New Roman" w:hAnsi="Times New Roman"/>
          <w:sz w:val="24"/>
        </w:rPr>
        <w:t xml:space="preserve">                                  </w:t>
      </w:r>
    </w:p>
    <w:p w14:paraId="5ABC9392" w14:textId="77777777" w:rsidR="00C4200B" w:rsidRDefault="00C4200B">
      <w:pPr>
        <w:rPr>
          <w:rFonts w:ascii="Arial" w:hAnsi="Arial"/>
          <w:sz w:val="24"/>
        </w:rPr>
      </w:pPr>
    </w:p>
    <w:p w14:paraId="0F762601" w14:textId="77777777" w:rsidR="00C4200B" w:rsidRDefault="00C4200B">
      <w:pPr>
        <w:jc w:val="right"/>
        <w:rPr>
          <w:rFonts w:ascii="Arial" w:hAnsi="Arial"/>
          <w:b/>
          <w:sz w:val="24"/>
        </w:rPr>
      </w:pPr>
    </w:p>
    <w:p w14:paraId="429C9F4C" w14:textId="77777777" w:rsidR="00C4200B" w:rsidRDefault="00C4200B">
      <w:pPr>
        <w:jc w:val="right"/>
        <w:rPr>
          <w:rFonts w:ascii="Arial" w:hAnsi="Arial"/>
          <w:b/>
          <w:sz w:val="24"/>
        </w:rPr>
      </w:pPr>
    </w:p>
    <w:p w14:paraId="0D980386" w14:textId="77777777" w:rsidR="00C4200B" w:rsidRDefault="00C4200B">
      <w:pPr>
        <w:jc w:val="right"/>
        <w:rPr>
          <w:rFonts w:ascii="Arial" w:hAnsi="Arial"/>
          <w:b/>
          <w:sz w:val="24"/>
        </w:rPr>
      </w:pPr>
    </w:p>
    <w:p w14:paraId="1BCBE826" w14:textId="77777777" w:rsidR="00C4200B" w:rsidRDefault="00C4200B">
      <w:pPr>
        <w:jc w:val="right"/>
        <w:rPr>
          <w:rFonts w:ascii="Arial" w:hAnsi="Arial"/>
          <w:b/>
          <w:sz w:val="24"/>
        </w:rPr>
      </w:pPr>
    </w:p>
    <w:p w14:paraId="7895C3AE" w14:textId="77777777" w:rsidR="00C4200B" w:rsidRDefault="00C4200B">
      <w:pPr>
        <w:jc w:val="right"/>
        <w:rPr>
          <w:rFonts w:ascii="Arial" w:hAnsi="Arial"/>
          <w:b/>
          <w:sz w:val="24"/>
        </w:rPr>
      </w:pPr>
    </w:p>
    <w:p w14:paraId="2480EE29" w14:textId="77777777" w:rsidR="00C4200B" w:rsidRDefault="00C4200B">
      <w:pPr>
        <w:pStyle w:val="a5"/>
        <w:jc w:val="right"/>
        <w:rPr>
          <w:rFonts w:ascii="Arial" w:hAnsi="Arial"/>
          <w:sz w:val="24"/>
        </w:rPr>
      </w:pPr>
    </w:p>
    <w:p w14:paraId="013D6FCB" w14:textId="77777777" w:rsidR="00C4200B" w:rsidRDefault="00C4200B">
      <w:pPr>
        <w:pStyle w:val="a5"/>
        <w:jc w:val="right"/>
        <w:rPr>
          <w:rFonts w:ascii="Arial" w:hAnsi="Arial"/>
          <w:sz w:val="24"/>
        </w:rPr>
      </w:pPr>
    </w:p>
    <w:p w14:paraId="2CF66A81" w14:textId="77777777" w:rsidR="00C4200B" w:rsidRDefault="00C4200B">
      <w:pPr>
        <w:pStyle w:val="a5"/>
        <w:jc w:val="right"/>
        <w:rPr>
          <w:rFonts w:ascii="Arial" w:hAnsi="Arial"/>
          <w:sz w:val="24"/>
        </w:rPr>
      </w:pPr>
    </w:p>
    <w:p w14:paraId="0460B3B4" w14:textId="77777777" w:rsidR="00C4200B" w:rsidRDefault="00C4200B">
      <w:pPr>
        <w:pStyle w:val="a5"/>
        <w:jc w:val="right"/>
        <w:rPr>
          <w:rFonts w:ascii="Arial" w:hAnsi="Arial"/>
          <w:sz w:val="24"/>
        </w:rPr>
      </w:pPr>
    </w:p>
    <w:p w14:paraId="0CDAC165" w14:textId="77777777" w:rsidR="00C4200B" w:rsidRDefault="00C4200B">
      <w:pPr>
        <w:pStyle w:val="a5"/>
        <w:jc w:val="right"/>
        <w:rPr>
          <w:rFonts w:ascii="Arial" w:hAnsi="Arial"/>
          <w:sz w:val="24"/>
        </w:rPr>
      </w:pPr>
    </w:p>
    <w:p w14:paraId="3F39F5FA" w14:textId="77777777" w:rsidR="00C4200B" w:rsidRDefault="00C4200B">
      <w:pPr>
        <w:pStyle w:val="a5"/>
        <w:jc w:val="right"/>
        <w:rPr>
          <w:rFonts w:ascii="Arial" w:hAnsi="Arial"/>
          <w:sz w:val="24"/>
        </w:rPr>
      </w:pPr>
    </w:p>
    <w:p w14:paraId="2D9E5572" w14:textId="77777777" w:rsidR="00C4200B" w:rsidRDefault="00C4200B">
      <w:pPr>
        <w:pStyle w:val="a5"/>
        <w:jc w:val="right"/>
        <w:rPr>
          <w:rFonts w:ascii="Arial" w:hAnsi="Arial"/>
          <w:sz w:val="24"/>
        </w:rPr>
      </w:pPr>
    </w:p>
    <w:p w14:paraId="2E40BB80" w14:textId="77777777" w:rsidR="00C4200B" w:rsidRDefault="00C4200B">
      <w:pPr>
        <w:pStyle w:val="a5"/>
        <w:jc w:val="right"/>
        <w:rPr>
          <w:rFonts w:ascii="Arial" w:hAnsi="Arial"/>
          <w:sz w:val="24"/>
        </w:rPr>
      </w:pPr>
    </w:p>
    <w:p w14:paraId="0465E31D" w14:textId="77777777" w:rsidR="00C4200B" w:rsidRDefault="00C4200B">
      <w:pPr>
        <w:pStyle w:val="a5"/>
        <w:jc w:val="right"/>
        <w:rPr>
          <w:rFonts w:ascii="Arial" w:hAnsi="Arial"/>
          <w:sz w:val="24"/>
        </w:rPr>
      </w:pPr>
    </w:p>
    <w:p w14:paraId="53C67932" w14:textId="77777777" w:rsidR="00C4200B" w:rsidRDefault="00C4200B">
      <w:pPr>
        <w:pStyle w:val="a5"/>
        <w:jc w:val="right"/>
        <w:rPr>
          <w:rFonts w:ascii="Arial" w:hAnsi="Arial"/>
          <w:sz w:val="24"/>
        </w:rPr>
      </w:pPr>
    </w:p>
    <w:p w14:paraId="00244CB5" w14:textId="77777777" w:rsidR="00C4200B" w:rsidRDefault="00C4200B">
      <w:pPr>
        <w:pStyle w:val="a5"/>
        <w:jc w:val="right"/>
        <w:rPr>
          <w:rFonts w:ascii="Arial" w:hAnsi="Arial"/>
          <w:sz w:val="24"/>
        </w:rPr>
      </w:pPr>
    </w:p>
    <w:p w14:paraId="0B9F718E" w14:textId="77777777" w:rsidR="00C4200B" w:rsidRDefault="00C4200B">
      <w:pPr>
        <w:pStyle w:val="a5"/>
        <w:jc w:val="right"/>
        <w:rPr>
          <w:rFonts w:ascii="Arial" w:hAnsi="Arial"/>
          <w:sz w:val="24"/>
        </w:rPr>
      </w:pPr>
    </w:p>
    <w:p w14:paraId="7ED41818" w14:textId="77777777" w:rsidR="00C4200B" w:rsidRDefault="00C4200B">
      <w:pPr>
        <w:pStyle w:val="a5"/>
        <w:jc w:val="right"/>
        <w:rPr>
          <w:rFonts w:ascii="Arial" w:hAnsi="Arial"/>
          <w:sz w:val="24"/>
        </w:rPr>
      </w:pPr>
    </w:p>
    <w:p w14:paraId="29AD5230" w14:textId="77777777" w:rsidR="00C4200B" w:rsidRDefault="00CB723F">
      <w:pPr>
        <w:pStyle w:val="a5"/>
        <w:jc w:val="right"/>
        <w:rPr>
          <w:rFonts w:ascii="Times New Roman" w:hAnsi="Times New Roman"/>
          <w:sz w:val="24"/>
        </w:rPr>
      </w:pPr>
      <w:r>
        <w:rPr>
          <w:rFonts w:ascii="Arial" w:hAnsi="Arial"/>
          <w:sz w:val="24"/>
        </w:rPr>
        <w:t>П</w:t>
      </w:r>
      <w:r>
        <w:rPr>
          <w:rFonts w:ascii="Times New Roman" w:hAnsi="Times New Roman"/>
          <w:sz w:val="24"/>
        </w:rPr>
        <w:t xml:space="preserve">риложение   к постановлению </w:t>
      </w:r>
    </w:p>
    <w:p w14:paraId="7936C158" w14:textId="77777777" w:rsidR="00C4200B" w:rsidRDefault="00CB723F">
      <w:pPr>
        <w:pStyle w:val="a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администрации Клетского сельского поселения </w:t>
      </w:r>
    </w:p>
    <w:p w14:paraId="44A438DE" w14:textId="77777777" w:rsidR="00C4200B" w:rsidRDefault="00CB723F">
      <w:pPr>
        <w:pStyle w:val="a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Клетского  муниципального района</w:t>
      </w:r>
    </w:p>
    <w:p w14:paraId="6B2665B4" w14:textId="77777777" w:rsidR="00C4200B" w:rsidRDefault="00CB723F">
      <w:pPr>
        <w:pStyle w:val="a5"/>
        <w:jc w:val="right"/>
        <w:rPr>
          <w:sz w:val="24"/>
        </w:rPr>
      </w:pPr>
      <w:r>
        <w:rPr>
          <w:rFonts w:ascii="Times New Roman" w:hAnsi="Times New Roman"/>
          <w:sz w:val="24"/>
        </w:rPr>
        <w:t>от ____________ г. №  ___</w:t>
      </w:r>
      <w:r>
        <w:rPr>
          <w:rFonts w:ascii="Arial" w:hAnsi="Arial"/>
          <w:sz w:val="24"/>
        </w:rPr>
        <w:t xml:space="preserve">_                                                                                                                       </w:t>
      </w:r>
    </w:p>
    <w:p w14:paraId="3B18880D" w14:textId="77777777" w:rsidR="00C4200B" w:rsidRDefault="00C4200B">
      <w:pPr>
        <w:ind w:left="720"/>
        <w:jc w:val="center"/>
        <w:rPr>
          <w:rFonts w:ascii="Arial" w:hAnsi="Arial"/>
          <w:b/>
          <w:sz w:val="24"/>
        </w:rPr>
      </w:pPr>
    </w:p>
    <w:p w14:paraId="372836A9" w14:textId="77777777" w:rsidR="00C4200B" w:rsidRDefault="00CB723F">
      <w:pPr>
        <w:ind w:left="7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ПОРЯДОК</w:t>
      </w:r>
    </w:p>
    <w:p w14:paraId="1CC5C65E" w14:textId="600A09E6" w:rsidR="00C4200B" w:rsidRDefault="00CB723F">
      <w:pPr>
        <w:ind w:left="7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формирования и ведения реестра муниципальных услуг в администрации </w:t>
      </w:r>
      <w:r>
        <w:rPr>
          <w:rFonts w:ascii="Times New Roman" w:hAnsi="Times New Roman"/>
          <w:sz w:val="24"/>
        </w:rPr>
        <w:t xml:space="preserve">Клетского </w:t>
      </w:r>
      <w:r>
        <w:rPr>
          <w:rFonts w:ascii="Times New Roman" w:hAnsi="Times New Roman"/>
          <w:b/>
          <w:sz w:val="24"/>
        </w:rPr>
        <w:t xml:space="preserve">сельского поселения </w:t>
      </w:r>
      <w:r w:rsidR="00F41CA8" w:rsidRPr="00F41CA8">
        <w:rPr>
          <w:rFonts w:ascii="Times New Roman" w:hAnsi="Times New Roman"/>
          <w:b/>
          <w:sz w:val="24"/>
        </w:rPr>
        <w:t>Клетского муниципального района Волгоградской области</w:t>
      </w:r>
    </w:p>
    <w:p w14:paraId="6A57B6DF" w14:textId="77777777" w:rsidR="00C4200B" w:rsidRDefault="00C4200B">
      <w:pPr>
        <w:ind w:left="-697"/>
        <w:jc w:val="center"/>
        <w:rPr>
          <w:rFonts w:ascii="Arial" w:hAnsi="Arial"/>
          <w:sz w:val="24"/>
        </w:rPr>
      </w:pPr>
    </w:p>
    <w:p w14:paraId="420F8817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1.Общие положения</w:t>
      </w:r>
    </w:p>
    <w:p w14:paraId="68E4B697" w14:textId="28B8A723" w:rsidR="00C4200B" w:rsidRDefault="00CB723F" w:rsidP="00F41CA8">
      <w:pPr>
        <w:pStyle w:val="a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Порядок формирования и ведения реестра муниципальных услуг администрации Клетского сельского поселения </w:t>
      </w:r>
      <w:r w:rsidR="00F41CA8">
        <w:rPr>
          <w:rFonts w:ascii="Times New Roman" w:hAnsi="Times New Roman"/>
          <w:sz w:val="24"/>
        </w:rPr>
        <w:t>Клетского муниципального района Волгоградской области</w:t>
      </w:r>
      <w:r w:rsidR="00F41CA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(далее - Порядок) регулирует деятельность по формированию и ведению реестра муниципальных услуг (функций) (далее - Реестр), предоставляемых администрацией Клетского сельского поселения Клетского района и муниципальными учреждениями Клетского сельского поселения Клетского района (далее – органы, предоставляющие услуги).</w:t>
      </w:r>
    </w:p>
    <w:p w14:paraId="293DAFB3" w14:textId="6CEBCFF4" w:rsidR="00C4200B" w:rsidRDefault="00CB723F" w:rsidP="00F41CA8">
      <w:pPr>
        <w:pStyle w:val="a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proofErr w:type="gramStart"/>
      <w:r>
        <w:rPr>
          <w:rFonts w:ascii="Times New Roman" w:hAnsi="Times New Roman"/>
          <w:sz w:val="24"/>
        </w:rPr>
        <w:t>2.Целью</w:t>
      </w:r>
      <w:proofErr w:type="gramEnd"/>
      <w:r>
        <w:rPr>
          <w:rFonts w:ascii="Times New Roman" w:hAnsi="Times New Roman"/>
          <w:sz w:val="24"/>
        </w:rPr>
        <w:t xml:space="preserve"> ведения реестра муниципальных услуг является оптимизация предоставления муниципальных услуг, обеспечение физических и юридических лиц достоверной информацией о предоставляемых администрацией Клетского сельского поселения </w:t>
      </w:r>
      <w:r w:rsidR="00F41CA8">
        <w:rPr>
          <w:rFonts w:ascii="Times New Roman" w:hAnsi="Times New Roman"/>
          <w:sz w:val="24"/>
        </w:rPr>
        <w:t>Клетского муниципального района Волгоградской области</w:t>
      </w:r>
      <w:r>
        <w:rPr>
          <w:rFonts w:ascii="Times New Roman" w:hAnsi="Times New Roman"/>
          <w:sz w:val="24"/>
        </w:rPr>
        <w:t xml:space="preserve"> муниципальных услугах, их объеме и качестве.</w:t>
      </w:r>
    </w:p>
    <w:p w14:paraId="3E8A2EA2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1.3.Основные понятия, используемые в Порядке:</w:t>
      </w:r>
    </w:p>
    <w:p w14:paraId="562BD710" w14:textId="77777777" w:rsidR="00C4200B" w:rsidRPr="00CB723F" w:rsidRDefault="00CB723F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CB723F">
        <w:rPr>
          <w:rFonts w:ascii="Times New Roman" w:hAnsi="Times New Roman"/>
          <w:sz w:val="24"/>
          <w:szCs w:val="24"/>
        </w:rPr>
        <w:t xml:space="preserve">муниципальная услуга, предоставляемая органом местного самоуправления (далее - муниципальная услуга), - деятельность по реализации функций органа местного самоуправления (далее - орган, предоставляющий муниципальные услуги),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</w:t>
      </w:r>
      <w:r w:rsidRPr="00CB723F">
        <w:rPr>
          <w:rFonts w:ascii="Times New Roman" w:hAnsi="Times New Roman"/>
          <w:color w:val="0000FF"/>
          <w:sz w:val="24"/>
          <w:szCs w:val="24"/>
          <w:u w:val="single" w:color="000000"/>
        </w:rPr>
        <w:t>законом</w:t>
      </w:r>
      <w:r w:rsidRPr="00CB723F">
        <w:rPr>
          <w:rFonts w:ascii="Times New Roman" w:hAnsi="Times New Roman"/>
          <w:sz w:val="24"/>
          <w:szCs w:val="24"/>
        </w:rPr>
        <w:t xml:space="preserve"> от 6 октября 2003 года N 131-ФЗ "Об общих принципах организации местного самоуправления в Российской Федерации" и уставами муниципальных образований, а также в пределах предусмотренных указанным Федеральным </w:t>
      </w:r>
      <w:r w:rsidRPr="00CB723F">
        <w:rPr>
          <w:rFonts w:ascii="Times New Roman" w:hAnsi="Times New Roman"/>
          <w:color w:val="0000FF"/>
          <w:sz w:val="24"/>
          <w:szCs w:val="24"/>
          <w:u w:val="single" w:color="000000"/>
        </w:rPr>
        <w:t>законом</w:t>
      </w:r>
      <w:r w:rsidRPr="00CB723F">
        <w:rPr>
          <w:rFonts w:ascii="Times New Roman" w:hAnsi="Times New Roman"/>
          <w:sz w:val="24"/>
          <w:szCs w:val="24"/>
        </w:rPr>
        <w:t xml:space="preserve"> прав 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 </w:t>
      </w:r>
      <w:r w:rsidRPr="00CB723F">
        <w:rPr>
          <w:rFonts w:ascii="Times New Roman" w:hAnsi="Times New Roman"/>
          <w:color w:val="0000FF"/>
          <w:sz w:val="24"/>
          <w:szCs w:val="24"/>
          <w:u w:val="single" w:color="000000"/>
        </w:rPr>
        <w:t>статьей 19</w:t>
      </w:r>
      <w:r w:rsidRPr="00CB723F">
        <w:rPr>
          <w:rFonts w:ascii="Times New Roman" w:hAnsi="Times New Roman"/>
          <w:sz w:val="24"/>
          <w:szCs w:val="24"/>
        </w:rPr>
        <w:t xml:space="preserve"> указанного Федерального закона), если это участие предусмотрено федеральными законами, прав органов местного самоуправления на решение иных вопросов, не отнесенных к компетенции органов местного самоуправления других муниципальных образований, органов государственной власти и не исключенных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прав;</w:t>
      </w:r>
    </w:p>
    <w:p w14:paraId="6AE67553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реестр муниципальных услуг - муниципальная информационная система, содержащая сведения о предоставляемых органами местного самоуправления, муниципальными учреждениями муниципальных услугах, предназначенные для предоставления в установленном порядке по запросам заинтересованных лиц.</w:t>
      </w:r>
    </w:p>
    <w:p w14:paraId="262FDC4D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1.4.Ведение реестра муниципальных услуг осуществляется для решения следующих задач:</w:t>
      </w:r>
    </w:p>
    <w:p w14:paraId="15234639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обеспечение прав физических и юридических лиц на получение муниципальных услуг  (функций) своевременно и в соответствии со стандартом предоставления муниципальных услуг;</w:t>
      </w:r>
    </w:p>
    <w:p w14:paraId="0549C0CB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обеспечение предоставления полной, актуальной и достоверной информации о муниципальных услугах (функциях), предоставляемых населению и организациям;</w:t>
      </w:r>
    </w:p>
    <w:p w14:paraId="7975D52E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обеспечение предоставления муниципальных услуг в электронной форме в порядке и на условиях, предусмотренных действующим законодательством Российской Федерации;</w:t>
      </w:r>
    </w:p>
    <w:p w14:paraId="388030B6" w14:textId="0A10CFAC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формирование информационной базы для оценки объемов расходных обязательств бюджета Клетского сельского поселения </w:t>
      </w:r>
      <w:r w:rsidR="00F41CA8" w:rsidRPr="00F41CA8">
        <w:rPr>
          <w:rFonts w:ascii="Times New Roman" w:hAnsi="Times New Roman"/>
          <w:sz w:val="24"/>
        </w:rPr>
        <w:t>Клетского муниципального района Волгоградской области</w:t>
      </w:r>
      <w:r>
        <w:rPr>
          <w:rFonts w:ascii="Times New Roman" w:hAnsi="Times New Roman"/>
          <w:sz w:val="24"/>
        </w:rPr>
        <w:t>;</w:t>
      </w:r>
    </w:p>
    <w:p w14:paraId="28D97848" w14:textId="1815430B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обеспечение соответствия деятельности органов местного самоуправления Клетского сельского поселения </w:t>
      </w:r>
      <w:r w:rsidR="00F41CA8" w:rsidRPr="00F41CA8">
        <w:rPr>
          <w:rFonts w:ascii="Times New Roman" w:hAnsi="Times New Roman"/>
          <w:sz w:val="24"/>
        </w:rPr>
        <w:t>Клетского муниципального района Волгоградской области</w:t>
      </w:r>
      <w:r w:rsidR="00F41CA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 предоставлению муниципальных услуг (функций) требованиям действующего законодательства Российской Федерации, муниципальных правовых актов Клетского сельского поселения </w:t>
      </w:r>
      <w:proofErr w:type="gramStart"/>
      <w:r>
        <w:rPr>
          <w:rFonts w:ascii="Times New Roman" w:hAnsi="Times New Roman"/>
          <w:sz w:val="24"/>
        </w:rPr>
        <w:t>Клетского  района</w:t>
      </w:r>
      <w:proofErr w:type="gramEnd"/>
      <w:r>
        <w:rPr>
          <w:rFonts w:ascii="Times New Roman" w:hAnsi="Times New Roman"/>
          <w:sz w:val="24"/>
        </w:rPr>
        <w:t>.</w:t>
      </w:r>
    </w:p>
    <w:p w14:paraId="39E8248B" w14:textId="77777777" w:rsidR="00C4200B" w:rsidRDefault="00C4200B">
      <w:pPr>
        <w:pStyle w:val="a5"/>
        <w:ind w:firstLine="709"/>
        <w:jc w:val="both"/>
        <w:rPr>
          <w:rFonts w:ascii="Times New Roman" w:hAnsi="Times New Roman"/>
          <w:sz w:val="24"/>
        </w:rPr>
      </w:pPr>
    </w:p>
    <w:p w14:paraId="19CEBFCA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2.Принципы формирования и ведения Реестра</w:t>
      </w:r>
    </w:p>
    <w:p w14:paraId="2BA07350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Формирование и ведение реестра муниципальных услуг осуществляется в соответствии со следующими принципами:</w:t>
      </w:r>
    </w:p>
    <w:p w14:paraId="4574901D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единства требований к определению и включению муниципальных услуг (функций) в реестр муниципальных услуг;</w:t>
      </w:r>
    </w:p>
    <w:p w14:paraId="23C99063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полноты описания и отражения муниципальных услуг (функций) в реестре муниципальных услуг;</w:t>
      </w:r>
    </w:p>
    <w:p w14:paraId="06B4F65E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публичности реестра муниципальных услуг (функций);</w:t>
      </w:r>
    </w:p>
    <w:p w14:paraId="675C23CD" w14:textId="24A50A1D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обеспечения взаимосвязи требований ведения реестра муниципальных услуг (функций) с требованиями осуществления бюджетного процесса и формирования расходных обязательств бюджета Клетского сельского поселения </w:t>
      </w:r>
      <w:r w:rsidR="00F41CA8" w:rsidRPr="00F41CA8">
        <w:rPr>
          <w:rFonts w:ascii="Times New Roman" w:hAnsi="Times New Roman"/>
          <w:sz w:val="24"/>
        </w:rPr>
        <w:t>Клетского муниципального района Волгоградской области</w:t>
      </w:r>
      <w:r>
        <w:rPr>
          <w:rFonts w:ascii="Times New Roman" w:hAnsi="Times New Roman"/>
          <w:sz w:val="24"/>
        </w:rPr>
        <w:t>;</w:t>
      </w:r>
    </w:p>
    <w:p w14:paraId="54D65D64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периодического пересмотра требований к перечню и описанию муниципальных услуг (функций), предусмотренных реестром муниципальных услуг, в целях увеличения их доступности для потребителей.</w:t>
      </w:r>
    </w:p>
    <w:p w14:paraId="3EC9B113" w14:textId="77777777" w:rsidR="00C4200B" w:rsidRDefault="00C4200B">
      <w:pPr>
        <w:pStyle w:val="a5"/>
        <w:ind w:firstLine="709"/>
        <w:jc w:val="both"/>
        <w:rPr>
          <w:rFonts w:ascii="Times New Roman" w:hAnsi="Times New Roman"/>
          <w:sz w:val="24"/>
        </w:rPr>
      </w:pPr>
    </w:p>
    <w:p w14:paraId="5A9B0762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3.Содержание Реестра</w:t>
      </w:r>
    </w:p>
    <w:p w14:paraId="08772082" w14:textId="77777777" w:rsidR="00C4200B" w:rsidRDefault="00C4200B">
      <w:pPr>
        <w:pStyle w:val="a5"/>
        <w:ind w:firstLine="709"/>
        <w:jc w:val="both"/>
        <w:rPr>
          <w:rFonts w:ascii="Times New Roman" w:hAnsi="Times New Roman"/>
          <w:sz w:val="24"/>
        </w:rPr>
      </w:pPr>
    </w:p>
    <w:p w14:paraId="5D26CFE6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Формирование и ведение реестра муниципальных услуг осуществляется на бумажном носителе и в электронной форме.</w:t>
      </w:r>
    </w:p>
    <w:p w14:paraId="35029EFF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Реестр муниципальных услуг, формирование и ведение которого осуществляется на бумажном носителе, содержит следующие сведения:</w:t>
      </w:r>
    </w:p>
    <w:p w14:paraId="409A5A74" w14:textId="70B22C1E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муниципальных услугах, предоставляемых администрацией Клетского сельского поселения </w:t>
      </w:r>
      <w:r w:rsidR="00F41CA8" w:rsidRPr="00F41CA8">
        <w:rPr>
          <w:rFonts w:ascii="Times New Roman" w:hAnsi="Times New Roman"/>
          <w:sz w:val="24"/>
        </w:rPr>
        <w:t>Клетского муниципального района Волгоградской области</w:t>
      </w:r>
      <w:r w:rsidR="00F41CA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соответствии с Федеральным законом от 27 июля 2010 г. N 210-ФЗ "Об организации предоставления государственных и муниципальных услуг";</w:t>
      </w:r>
    </w:p>
    <w:p w14:paraId="7C8CE85B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 услугах, которые являются необходимыми и обязательными для предоставления муниципальных услуг, перечень которых утверждается нормативным правовым актом органа местного самоуправления;</w:t>
      </w:r>
    </w:p>
    <w:p w14:paraId="44BAF18E" w14:textId="13477A20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 услугах, оказываемых муниципальными учреждениями и иными организациями, в которых размещается муниципальное задание (заказ), выполняемое (выполняемый) за счет средств бюджета Клетского сельского поселения </w:t>
      </w:r>
      <w:r w:rsidR="00F41CA8" w:rsidRPr="00F41CA8">
        <w:rPr>
          <w:rFonts w:ascii="Times New Roman" w:hAnsi="Times New Roman"/>
          <w:sz w:val="24"/>
        </w:rPr>
        <w:t>Клетского муниципального района Волгоградской области</w:t>
      </w:r>
      <w:r>
        <w:rPr>
          <w:rFonts w:ascii="Times New Roman" w:hAnsi="Times New Roman"/>
          <w:sz w:val="24"/>
        </w:rPr>
        <w:t xml:space="preserve">, предоставляемых в электронной форме, включенных в перечень, </w:t>
      </w:r>
      <w:r>
        <w:rPr>
          <w:rFonts w:ascii="Times New Roman" w:hAnsi="Times New Roman"/>
          <w:sz w:val="24"/>
        </w:rPr>
        <w:lastRenderedPageBreak/>
        <w:t>утвержденный Правительством Российской Федерации либо высшим исполнительным органом государственной власти субъекта Российской Федерации.</w:t>
      </w:r>
    </w:p>
    <w:p w14:paraId="52D1B039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 Реестр содержит сведения о муниципальных услугах (функциях), оказываемых органом местного самоуправления, которые регламентируются законодательными и иными нормативными актами, в том числе административными регламентами предоставления муниципальных услуг.</w:t>
      </w:r>
    </w:p>
    <w:p w14:paraId="51625A2A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3.4. Описание муниципальной услуги  в Реестре осуществляется на русском языке в форме, доступной для понимания.</w:t>
      </w:r>
    </w:p>
    <w:p w14:paraId="4529E6D5" w14:textId="6A8AE4F2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3.5. Администрация </w:t>
      </w:r>
      <w:bookmarkStart w:id="1" w:name="_Hlk216765084"/>
      <w:r>
        <w:rPr>
          <w:rFonts w:ascii="Times New Roman" w:hAnsi="Times New Roman"/>
          <w:sz w:val="24"/>
        </w:rPr>
        <w:t>Клетского сельского поселения</w:t>
      </w:r>
      <w:bookmarkEnd w:id="1"/>
      <w:r>
        <w:rPr>
          <w:rFonts w:ascii="Times New Roman" w:hAnsi="Times New Roman"/>
          <w:sz w:val="24"/>
        </w:rPr>
        <w:t xml:space="preserve"> </w:t>
      </w:r>
      <w:r w:rsidR="00F41CA8" w:rsidRPr="00F41CA8">
        <w:rPr>
          <w:rFonts w:ascii="Times New Roman" w:hAnsi="Times New Roman"/>
          <w:sz w:val="24"/>
        </w:rPr>
        <w:t>Клетского муниципального района Волгоградской области</w:t>
      </w:r>
      <w:r w:rsidR="00F41CA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обеспечивает доступность содержащихся в Реестре сведений для любых лиц путем размещения его в сети Интернет на официальном сайте администрации </w:t>
      </w:r>
      <w:bookmarkStart w:id="2" w:name="_Hlk216765108"/>
      <w:r w:rsidR="00F41CA8">
        <w:rPr>
          <w:rFonts w:ascii="Times New Roman" w:hAnsi="Times New Roman"/>
          <w:sz w:val="24"/>
        </w:rPr>
        <w:t>Клетского сельского поселения</w:t>
      </w:r>
      <w:r w:rsidR="00F41CA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Клетского муниципального района Волгоградской области</w:t>
      </w:r>
      <w:bookmarkEnd w:id="2"/>
      <w:r>
        <w:rPr>
          <w:rFonts w:ascii="Times New Roman" w:hAnsi="Times New Roman"/>
          <w:sz w:val="24"/>
        </w:rPr>
        <w:t>.</w:t>
      </w:r>
    </w:p>
    <w:p w14:paraId="73895098" w14:textId="77777777" w:rsidR="00C4200B" w:rsidRDefault="00C4200B">
      <w:pPr>
        <w:pStyle w:val="a5"/>
        <w:ind w:firstLine="709"/>
        <w:jc w:val="both"/>
        <w:rPr>
          <w:rFonts w:ascii="Times New Roman" w:hAnsi="Times New Roman"/>
          <w:sz w:val="24"/>
        </w:rPr>
      </w:pPr>
    </w:p>
    <w:p w14:paraId="75E5C18A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4.Формирование и ведение Реестра</w:t>
      </w:r>
    </w:p>
    <w:p w14:paraId="0A3EC1BF" w14:textId="77777777" w:rsidR="00C4200B" w:rsidRDefault="00C4200B">
      <w:pPr>
        <w:pStyle w:val="a5"/>
        <w:ind w:firstLine="709"/>
        <w:jc w:val="both"/>
        <w:rPr>
          <w:rFonts w:ascii="Times New Roman" w:hAnsi="Times New Roman"/>
          <w:sz w:val="24"/>
        </w:rPr>
      </w:pPr>
    </w:p>
    <w:p w14:paraId="249B848B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 Формирование и ведение реестра муниципальных услуг (функций) на бумажном носителе осуществляется ответственным должностным лицом администрации городского поселения.</w:t>
      </w:r>
    </w:p>
    <w:p w14:paraId="7D389F42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 Сводный Реестр формируется в виде файла-книги по форме согласно Приложению 1. Файл-книга имеет наименование "Реестр муниципальных услуг ****сельского  поселения ".</w:t>
      </w:r>
    </w:p>
    <w:p w14:paraId="0042B438" w14:textId="2D5A053D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4.3. Глава </w:t>
      </w:r>
      <w:r w:rsidR="00F41CA8" w:rsidRPr="00F41CA8">
        <w:rPr>
          <w:rFonts w:ascii="Times New Roman" w:hAnsi="Times New Roman"/>
          <w:sz w:val="24"/>
        </w:rPr>
        <w:t>Клетского сельского поселения Клетского муниципального района Волгоградской области</w:t>
      </w:r>
      <w:r>
        <w:rPr>
          <w:rFonts w:ascii="Times New Roman" w:hAnsi="Times New Roman"/>
          <w:sz w:val="24"/>
        </w:rPr>
        <w:t>:</w:t>
      </w:r>
    </w:p>
    <w:p w14:paraId="1A088AF5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определяет должностных лиц, ответственных за формирование и предоставление сведений о муниципальных услугах (функциях) для размещения в Реестре.</w:t>
      </w:r>
    </w:p>
    <w:p w14:paraId="54C79ED6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4.4. Ответственное должностное лицо формирует и предоставляет для размещения в Реестре сведения (изменения в сведениях) о муниципальных услугах (функциях).</w:t>
      </w:r>
    </w:p>
    <w:p w14:paraId="09256B0B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4.5. В процессе формирования и ведения реестра муниципальных услуг (функций) на бумажном носителе ответственное должностное лицо осуществляет:</w:t>
      </w:r>
    </w:p>
    <w:p w14:paraId="7B882EE1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сбор, обработку, учет, регистрацию, хранение данных, поступающих от специалистов администрации Клетского сельского поселения Клетского района;</w:t>
      </w:r>
    </w:p>
    <w:p w14:paraId="327B5C2F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методическое обеспечение ведения реестра муниципальных услуг (функций);</w:t>
      </w:r>
    </w:p>
    <w:p w14:paraId="418C4706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организацию предоставления сведений из реестра муниципальных услуг (функций);</w:t>
      </w:r>
    </w:p>
    <w:p w14:paraId="3D8D83C0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контроль за соблюдением правил ведения реестра муниципальных услуг (функций).</w:t>
      </w:r>
    </w:p>
    <w:p w14:paraId="79043D08" w14:textId="6718ED1B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4.5. Реестр муниципальных услуг, формирование и ведение которого осуществляется на бумажном носителе, утверждается постановлением администрации </w:t>
      </w:r>
      <w:r w:rsidR="00F41CA8" w:rsidRPr="00F41CA8">
        <w:rPr>
          <w:rFonts w:ascii="Times New Roman" w:hAnsi="Times New Roman"/>
          <w:sz w:val="24"/>
        </w:rPr>
        <w:t>Клетского сельского поселения Клетского муниципального района Волгоградской области</w:t>
      </w:r>
      <w:r>
        <w:rPr>
          <w:rFonts w:ascii="Times New Roman" w:hAnsi="Times New Roman"/>
          <w:sz w:val="24"/>
        </w:rPr>
        <w:t>.</w:t>
      </w:r>
    </w:p>
    <w:p w14:paraId="32A64568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4.6. Сведения из реестра муниципальных услуг являются общедоступными и предоставляются ответственным должностным лицом потребителям муниципальных услуг по запросам в форме выписки из реестра муниципальных услуг.</w:t>
      </w:r>
    </w:p>
    <w:p w14:paraId="2FC17708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4.7. Сведения из реестра муниципальных услуг предоставляются потребителям муниципальной услуги бесплатно.</w:t>
      </w:r>
    </w:p>
    <w:p w14:paraId="2C0035FD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4.8. Реестр муниципальных услуг, формирование и ведение которого осуществляется в электронной форме, подлежит размещению на едином портале государственных и муниципальных услуг в порядке, установленном действующим законодательством Российской Федерации. При несоответствии записей на бумажном носителе и информации в электронной форме приоритет имеет запись на бумажном носителе.</w:t>
      </w:r>
    </w:p>
    <w:p w14:paraId="1F23FAB6" w14:textId="28DE7659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4.9. Формирование сведений и их включение в реестр муниципальных услуг, формирование и ведение которого осуществляется в электронной форме, осуществляется ответственным должностным лицом администрации </w:t>
      </w:r>
      <w:r w:rsidR="00F41CA8" w:rsidRPr="00F41CA8">
        <w:rPr>
          <w:rFonts w:ascii="Times New Roman" w:hAnsi="Times New Roman"/>
          <w:sz w:val="24"/>
        </w:rPr>
        <w:t>Клетского сельского поселения Клетского муниципального района Волгоградской области</w:t>
      </w:r>
      <w:r>
        <w:rPr>
          <w:rFonts w:ascii="Times New Roman" w:hAnsi="Times New Roman"/>
          <w:sz w:val="24"/>
        </w:rPr>
        <w:t xml:space="preserve"> по направлениям деятельности. Ответственность за формирование сведений об услугах, в которых размещается муниципальный заказ, а также за включение этих сведений в реестр муниципальных услуг, формирование и ведение которого осуществляется в электронной форме, несет администрация Клетского сельского поселения Клетского района.</w:t>
      </w:r>
    </w:p>
    <w:p w14:paraId="4255DCC0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4.10. Ответственное должностное лицо осуществляет следующие полномочия в сфере формирования и ведения реестра муниципальных услуг в электронной форме:</w:t>
      </w:r>
    </w:p>
    <w:p w14:paraId="73029A46" w14:textId="08BA32B2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проверку данных, поступающих от специалистов администрации </w:t>
      </w:r>
      <w:r w:rsidR="00F41CA8" w:rsidRPr="00F41CA8">
        <w:rPr>
          <w:rFonts w:ascii="Times New Roman" w:hAnsi="Times New Roman"/>
          <w:sz w:val="24"/>
        </w:rPr>
        <w:t>Клетского сельского поселения Клетского муниципального района Волгоградской области</w:t>
      </w:r>
      <w:r>
        <w:rPr>
          <w:rFonts w:ascii="Times New Roman" w:hAnsi="Times New Roman"/>
          <w:sz w:val="24"/>
        </w:rPr>
        <w:t>, на их соответствие административным регламентам предоставления муниципальных услуг (регламентам предоставления услуг);</w:t>
      </w:r>
    </w:p>
    <w:p w14:paraId="45E5582E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согласование размещения этих данных в реестре муниципальных услуг, формирование и ведение которого осуществляется в электронной форме;</w:t>
      </w:r>
    </w:p>
    <w:p w14:paraId="0A74B428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направление данных для размещения на региональном портале государственных и муниципальных услуг Волгоградской области и на едином государственном портале государственных и муниципальных услуг.</w:t>
      </w:r>
    </w:p>
    <w:p w14:paraId="3A301509" w14:textId="77777777" w:rsidR="00C4200B" w:rsidRDefault="00C4200B">
      <w:pPr>
        <w:pStyle w:val="a5"/>
        <w:ind w:firstLine="709"/>
        <w:jc w:val="both"/>
        <w:rPr>
          <w:rFonts w:ascii="Times New Roman" w:hAnsi="Times New Roman"/>
          <w:sz w:val="24"/>
        </w:rPr>
      </w:pPr>
    </w:p>
    <w:p w14:paraId="61A3BE14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5.Функции ответственных лиц за подготовку и предоставление сведений о муниципальных услугах (функциях) (далее – ответственные лица)</w:t>
      </w:r>
    </w:p>
    <w:p w14:paraId="61BFEDDD" w14:textId="77777777" w:rsidR="00C4200B" w:rsidRDefault="00C4200B">
      <w:pPr>
        <w:pStyle w:val="a5"/>
        <w:ind w:firstLine="709"/>
        <w:jc w:val="both"/>
        <w:rPr>
          <w:rFonts w:ascii="Times New Roman" w:hAnsi="Times New Roman"/>
          <w:sz w:val="24"/>
        </w:rPr>
      </w:pPr>
    </w:p>
    <w:p w14:paraId="1B152701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 Специалисты администрации Клетского сельского поселения Клетского  муниципального района Волгоградской области, предоставляющих муниципальные услуги:</w:t>
      </w:r>
    </w:p>
    <w:p w14:paraId="15862489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готовят и предоставляют ответственному должностному лицу по формированию и ведению Реестра сведения о муниципальных услугах по установленной форме (Приложение 2);</w:t>
      </w:r>
    </w:p>
    <w:p w14:paraId="56346712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систематически (не менее 1 раза в квартал) анализируют нормативные правовые акты Российской Федерации и Волгоградской области с целью выявления новых муниципальных услуг, способов их предоставления;</w:t>
      </w:r>
    </w:p>
    <w:p w14:paraId="33630C6F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выносят ответственному должностному лицу предложения по изменению Реестра.</w:t>
      </w:r>
    </w:p>
    <w:p w14:paraId="79E0D191" w14:textId="3FAC1D2C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 При внесении изменений в Реестр, исключении из Реестра муниципальных услуг, уточнении муниципальных услуг ответственные лица подготавливают и направляют проект постановления администрации </w:t>
      </w:r>
      <w:r w:rsidR="00F41CA8" w:rsidRPr="00F41CA8">
        <w:rPr>
          <w:rFonts w:ascii="Times New Roman" w:hAnsi="Times New Roman"/>
          <w:sz w:val="24"/>
        </w:rPr>
        <w:t>Клетского сельского поселения Клетского муниципального района Волгоградской области</w:t>
      </w:r>
      <w:r>
        <w:rPr>
          <w:rFonts w:ascii="Times New Roman" w:hAnsi="Times New Roman"/>
          <w:sz w:val="24"/>
        </w:rPr>
        <w:t xml:space="preserve"> о соответствующих изменениях в уполномоченный орган для проведения экспертизы.</w:t>
      </w:r>
    </w:p>
    <w:p w14:paraId="40D4A050" w14:textId="37581DC1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 К проекту постановления администрации </w:t>
      </w:r>
      <w:r w:rsidR="00F41CA8" w:rsidRPr="00F41CA8">
        <w:rPr>
          <w:rFonts w:ascii="Times New Roman" w:hAnsi="Times New Roman"/>
          <w:sz w:val="24"/>
        </w:rPr>
        <w:t>Клетского сельского поселения Клетского муниципального района Волгоградской области</w:t>
      </w:r>
      <w:r>
        <w:rPr>
          <w:rFonts w:ascii="Times New Roman" w:hAnsi="Times New Roman"/>
          <w:sz w:val="24"/>
        </w:rPr>
        <w:t xml:space="preserve"> о внесении изменений в Реестр, в том числе путем исключения из Реестра муниципальных услуг, уточнения муниципальных услуг прилагается пояснительная записка, которая в обязательном порядке должна содержать:</w:t>
      </w:r>
    </w:p>
    <w:p w14:paraId="3816E19F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наименование муниципальной услуги, подлежащей включению, исключению, изменению или дополнению;</w:t>
      </w:r>
    </w:p>
    <w:p w14:paraId="60DA7251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содержание муниципальной услуги в случае включения новой услуги, новое описание содержания муниципальной услуги в случае внесения изменений;</w:t>
      </w:r>
    </w:p>
    <w:p w14:paraId="37607A4C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нормативное основание для включения, внесения изменений в содержание муниципальной услуги в Реестр, в случае исключения - нормативное основание для исключения из Реестра.</w:t>
      </w:r>
    </w:p>
    <w:p w14:paraId="0B408C88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 Ответственное должностное лицо в течение трех рабочих дней со дня предоставления специалистами сведений о муниципальных услугах (функциях) </w:t>
      </w:r>
      <w:r>
        <w:rPr>
          <w:rFonts w:ascii="Times New Roman" w:hAnsi="Times New Roman"/>
          <w:sz w:val="24"/>
        </w:rPr>
        <w:lastRenderedPageBreak/>
        <w:t>обеспечивает проверку на полноту сведений об этих услугах, а также совместно со специалистом кадровой работе администрации Клетского  сельского поселения Клетского муниципального района Волгоградской области - на соответствие нормативным правовым актам, регулирующим исполнение муниципальных услуг (функций).</w:t>
      </w:r>
    </w:p>
    <w:p w14:paraId="465BE57E" w14:textId="75A5FF88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5.5. Если по результатам проверки нарушений не выявлено, принимается соответствующее постановление администрации </w:t>
      </w:r>
      <w:r w:rsidR="00F41CA8" w:rsidRPr="00F41CA8">
        <w:rPr>
          <w:rFonts w:ascii="Times New Roman" w:hAnsi="Times New Roman"/>
          <w:sz w:val="24"/>
        </w:rPr>
        <w:t>Клетского сельского поселения Клетского муниципального района Волгоградской области</w:t>
      </w:r>
      <w:r>
        <w:rPr>
          <w:rFonts w:ascii="Times New Roman" w:hAnsi="Times New Roman"/>
          <w:sz w:val="24"/>
        </w:rPr>
        <w:t xml:space="preserve"> и сведения о муниципальных услугах размещаются в Реестре.</w:t>
      </w:r>
    </w:p>
    <w:p w14:paraId="4E7FF36E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5.6. В случае если по результатам проверки выявлены нарушения, ответственное должностное лицо направляет специалисту, предоставляющему услуги уведомление о допущенных нарушениях с предложением по их устранению и о повторном представлении сведений.</w:t>
      </w:r>
    </w:p>
    <w:p w14:paraId="1DAAA8F1" w14:textId="77777777" w:rsidR="00C4200B" w:rsidRDefault="00C4200B">
      <w:pPr>
        <w:pStyle w:val="a5"/>
        <w:ind w:firstLine="709"/>
        <w:jc w:val="both"/>
        <w:rPr>
          <w:rFonts w:ascii="Times New Roman" w:hAnsi="Times New Roman"/>
          <w:sz w:val="24"/>
        </w:rPr>
      </w:pPr>
    </w:p>
    <w:p w14:paraId="371FE132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6.Функции ответственного должностного лица</w:t>
      </w:r>
    </w:p>
    <w:p w14:paraId="5D0F051E" w14:textId="77777777" w:rsidR="00C4200B" w:rsidRDefault="00C4200B">
      <w:pPr>
        <w:pStyle w:val="a5"/>
        <w:ind w:firstLine="709"/>
        <w:jc w:val="both"/>
        <w:rPr>
          <w:rFonts w:ascii="Times New Roman" w:hAnsi="Times New Roman"/>
          <w:sz w:val="24"/>
        </w:rPr>
      </w:pPr>
    </w:p>
    <w:p w14:paraId="24443474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 Ответственное должностное лицо в целях организации и осуществления деятельности по формированию и ведению Реестра:</w:t>
      </w:r>
    </w:p>
    <w:p w14:paraId="679D16D6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контролирует своевременность и соответствие установленной форме предоставленных сведений о муниципальных услугах (функциях);</w:t>
      </w:r>
    </w:p>
    <w:p w14:paraId="108201A3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подготавливает заключение о возможности внесения изменений в Реестр в случаях выявления фактов предоставления органом избыточных и(или) дублирующих муниципальных услуг (функций);</w:t>
      </w:r>
    </w:p>
    <w:p w14:paraId="66858149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подготавливает по запросу заинтересованных лиц сведения в виде выписки из Реестра или справки об отсутствии запрашиваемой информации;</w:t>
      </w:r>
    </w:p>
    <w:p w14:paraId="2ABDBAC4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ежеквартально проводит анализ предоставляемых муниципальных услуг в целях поддержания Реестра в актуальном состоянии.</w:t>
      </w:r>
    </w:p>
    <w:p w14:paraId="4BB2C499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 В рамках выполнения установленных функций ответственное должностное лицо взаимодействует:</w:t>
      </w:r>
    </w:p>
    <w:p w14:paraId="242D01CB" w14:textId="16794D7B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со специалистами администрации </w:t>
      </w:r>
      <w:r w:rsidR="00F41CA8" w:rsidRPr="00F41CA8">
        <w:rPr>
          <w:rFonts w:ascii="Times New Roman" w:hAnsi="Times New Roman"/>
          <w:sz w:val="24"/>
        </w:rPr>
        <w:t>Клетского сельского поселения Клетского муниципального района Волгоградской области</w:t>
      </w:r>
      <w:r>
        <w:rPr>
          <w:rFonts w:ascii="Times New Roman" w:hAnsi="Times New Roman"/>
          <w:sz w:val="24"/>
        </w:rPr>
        <w:t xml:space="preserve"> по вопросам предоставления сведений в Реестр о муниципальных услугах в соответствующей сфере предоставления услуг.</w:t>
      </w:r>
    </w:p>
    <w:p w14:paraId="6DAA84E9" w14:textId="77777777" w:rsidR="00C4200B" w:rsidRDefault="00C4200B">
      <w:pPr>
        <w:pStyle w:val="a5"/>
        <w:ind w:firstLine="709"/>
        <w:jc w:val="both"/>
        <w:rPr>
          <w:rFonts w:ascii="Times New Roman" w:hAnsi="Times New Roman"/>
          <w:sz w:val="24"/>
        </w:rPr>
      </w:pPr>
    </w:p>
    <w:p w14:paraId="41B9D961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7.Ответственность</w:t>
      </w:r>
    </w:p>
    <w:p w14:paraId="11D52619" w14:textId="77777777" w:rsidR="00C4200B" w:rsidRDefault="00C4200B">
      <w:pPr>
        <w:pStyle w:val="a5"/>
        <w:ind w:firstLine="709"/>
        <w:jc w:val="both"/>
        <w:rPr>
          <w:rFonts w:ascii="Times New Roman" w:hAnsi="Times New Roman"/>
          <w:sz w:val="24"/>
        </w:rPr>
      </w:pPr>
    </w:p>
    <w:p w14:paraId="392347FA" w14:textId="77777777" w:rsidR="00C4200B" w:rsidRDefault="00CB723F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7.1. Специалисты администрации Клетского сельского поселения Клетского муниципального района Волгоградской области, ответственные за подготовку и предоставление сведений о муниципальных услугах (функциях), несут персональную ответственность за полноту и достоверность сведений о муниципальных услугах (функциях), направляемых для размещения в Реестр, а также за соблюдение порядка и сроков их направления для размещения.</w:t>
      </w:r>
    </w:p>
    <w:p w14:paraId="198D12D2" w14:textId="77777777" w:rsidR="00C4200B" w:rsidRDefault="00C4200B">
      <w:pPr>
        <w:sectPr w:rsidR="00C4200B">
          <w:pgSz w:w="11906" w:h="16838"/>
          <w:pgMar w:top="1134" w:right="850" w:bottom="1134" w:left="1701" w:header="708" w:footer="708" w:gutter="0"/>
          <w:cols w:space="720"/>
        </w:sectPr>
      </w:pPr>
    </w:p>
    <w:p w14:paraId="5417C353" w14:textId="77777777" w:rsidR="00C4200B" w:rsidRDefault="00CB723F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 1 </w:t>
      </w:r>
    </w:p>
    <w:p w14:paraId="2EAD3A78" w14:textId="77777777" w:rsidR="00C4200B" w:rsidRDefault="00CB723F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 постановлению администрации </w:t>
      </w:r>
    </w:p>
    <w:p w14:paraId="46A8D5F9" w14:textId="27DEE0B7" w:rsidR="00C4200B" w:rsidRDefault="00F41CA8">
      <w:pPr>
        <w:pStyle w:val="a5"/>
        <w:jc w:val="right"/>
        <w:rPr>
          <w:rFonts w:ascii="Times New Roman" w:hAnsi="Times New Roman"/>
        </w:rPr>
      </w:pPr>
      <w:r w:rsidRPr="00F41CA8">
        <w:rPr>
          <w:rFonts w:ascii="Times New Roman" w:hAnsi="Times New Roman"/>
          <w:sz w:val="24"/>
        </w:rPr>
        <w:t>Клетского сельского поселения Клетского муниципального района Волгоградской области</w:t>
      </w:r>
      <w:r w:rsidR="00CB723F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от _________ г. № _____                                                                                                            </w:t>
      </w:r>
    </w:p>
    <w:p w14:paraId="56259D21" w14:textId="77777777" w:rsidR="00C4200B" w:rsidRDefault="00CB723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 Реестр</w:t>
      </w:r>
    </w:p>
    <w:p w14:paraId="7C09D580" w14:textId="50F67F28" w:rsidR="00C4200B" w:rsidRDefault="00CB723F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муниципальных </w:t>
      </w:r>
      <w:proofErr w:type="gramStart"/>
      <w:r>
        <w:rPr>
          <w:rFonts w:ascii="Times New Roman" w:hAnsi="Times New Roman"/>
          <w:b/>
          <w:sz w:val="24"/>
        </w:rPr>
        <w:t xml:space="preserve">услуг  </w:t>
      </w:r>
      <w:r w:rsidR="00F41CA8" w:rsidRPr="00F41CA8">
        <w:rPr>
          <w:rFonts w:ascii="Times New Roman" w:hAnsi="Times New Roman"/>
          <w:sz w:val="24"/>
        </w:rPr>
        <w:t>Клетского</w:t>
      </w:r>
      <w:proofErr w:type="gramEnd"/>
      <w:r w:rsidR="00F41CA8" w:rsidRPr="00F41CA8">
        <w:rPr>
          <w:rFonts w:ascii="Times New Roman" w:hAnsi="Times New Roman"/>
          <w:sz w:val="24"/>
        </w:rPr>
        <w:t xml:space="preserve"> сельского поселения Клетского муниципального района Волгоградской области</w:t>
      </w:r>
    </w:p>
    <w:tbl>
      <w:tblPr>
        <w:tblW w:w="15143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37"/>
        <w:gridCol w:w="1791"/>
        <w:gridCol w:w="1821"/>
        <w:gridCol w:w="1798"/>
        <w:gridCol w:w="1828"/>
        <w:gridCol w:w="1715"/>
        <w:gridCol w:w="1734"/>
        <w:gridCol w:w="1701"/>
        <w:gridCol w:w="32"/>
        <w:gridCol w:w="2144"/>
        <w:gridCol w:w="32"/>
        <w:gridCol w:w="10"/>
      </w:tblGrid>
      <w:tr w:rsidR="00C4200B" w14:paraId="780828D8" w14:textId="77777777" w:rsidTr="00F41CA8">
        <w:trPr>
          <w:gridAfter w:val="2"/>
          <w:wAfter w:w="42" w:type="dxa"/>
          <w:trHeight w:val="795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507987" w14:textId="77777777" w:rsidR="00C4200B" w:rsidRDefault="00CB723F">
            <w:pPr>
              <w:pStyle w:val="Tab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52E46B" w14:textId="77777777" w:rsidR="00C4200B" w:rsidRDefault="00CB723F">
            <w:pPr>
              <w:pStyle w:val="Tab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br/>
              <w:t>муниципальной</w:t>
            </w:r>
            <w:r>
              <w:rPr>
                <w:rFonts w:ascii="Times New Roman" w:hAnsi="Times New Roman"/>
              </w:rPr>
              <w:br/>
              <w:t>услуги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11B56F" w14:textId="77777777" w:rsidR="00C4200B" w:rsidRDefault="00CB723F">
            <w:pPr>
              <w:pStyle w:val="Tab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Орган, </w:t>
            </w:r>
            <w:r>
              <w:rPr>
                <w:rFonts w:ascii="Times New Roman" w:hAnsi="Times New Roman"/>
              </w:rPr>
              <w:br/>
              <w:t>предоставляющий</w:t>
            </w:r>
            <w:r>
              <w:rPr>
                <w:rFonts w:ascii="Times New Roman" w:hAnsi="Times New Roman"/>
              </w:rPr>
              <w:br/>
              <w:t xml:space="preserve">муниципальную </w:t>
            </w:r>
            <w:r>
              <w:rPr>
                <w:rFonts w:ascii="Times New Roman" w:hAnsi="Times New Roman"/>
              </w:rPr>
              <w:br/>
              <w:t>услугу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6A57FC" w14:textId="77777777" w:rsidR="00C4200B" w:rsidRDefault="00CB723F">
            <w:pPr>
              <w:pStyle w:val="Tab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Категории </w:t>
            </w:r>
            <w:r>
              <w:rPr>
                <w:rFonts w:ascii="Times New Roman" w:hAnsi="Times New Roman"/>
              </w:rPr>
              <w:br/>
              <w:t xml:space="preserve">потребителей </w:t>
            </w:r>
            <w:r>
              <w:rPr>
                <w:rFonts w:ascii="Times New Roman" w:hAnsi="Times New Roman"/>
              </w:rPr>
              <w:br/>
              <w:t>муниципальной</w:t>
            </w:r>
            <w:r>
              <w:rPr>
                <w:rFonts w:ascii="Times New Roman" w:hAnsi="Times New Roman"/>
              </w:rPr>
              <w:br/>
              <w:t>услуги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BE57A1" w14:textId="77777777" w:rsidR="00C4200B" w:rsidRDefault="00CB723F">
            <w:pPr>
              <w:pStyle w:val="Tab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Единицы </w:t>
            </w:r>
            <w:r>
              <w:rPr>
                <w:rFonts w:ascii="Times New Roman" w:hAnsi="Times New Roman"/>
              </w:rPr>
              <w:br/>
              <w:t xml:space="preserve">измерения </w:t>
            </w:r>
            <w:r>
              <w:rPr>
                <w:rFonts w:ascii="Times New Roman" w:hAnsi="Times New Roman"/>
              </w:rPr>
              <w:br/>
              <w:t xml:space="preserve">показателей </w:t>
            </w:r>
            <w:r>
              <w:rPr>
                <w:rFonts w:ascii="Times New Roman" w:hAnsi="Times New Roman"/>
              </w:rPr>
              <w:br/>
              <w:t xml:space="preserve">объема </w:t>
            </w:r>
            <w:r>
              <w:rPr>
                <w:rFonts w:ascii="Times New Roman" w:hAnsi="Times New Roman"/>
              </w:rPr>
              <w:br/>
              <w:t xml:space="preserve">(состава) </w:t>
            </w:r>
            <w:r>
              <w:rPr>
                <w:rFonts w:ascii="Times New Roman" w:hAnsi="Times New Roman"/>
              </w:rPr>
              <w:br/>
              <w:t>муниципальной</w:t>
            </w:r>
            <w:r>
              <w:rPr>
                <w:rFonts w:ascii="Times New Roman" w:hAnsi="Times New Roman"/>
              </w:rPr>
              <w:br/>
              <w:t>услуги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34A9B6" w14:textId="77777777" w:rsidR="00C4200B" w:rsidRDefault="00CB723F">
            <w:pPr>
              <w:pStyle w:val="Tab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Источник </w:t>
            </w:r>
            <w:r>
              <w:rPr>
                <w:rFonts w:ascii="Times New Roman" w:hAnsi="Times New Roman"/>
              </w:rPr>
              <w:br/>
              <w:t>финансирования</w:t>
            </w:r>
            <w:r>
              <w:rPr>
                <w:rFonts w:ascii="Times New Roman" w:hAnsi="Times New Roman"/>
              </w:rPr>
              <w:br/>
              <w:t xml:space="preserve">муниципальной </w:t>
            </w:r>
            <w:r>
              <w:rPr>
                <w:rFonts w:ascii="Times New Roman" w:hAnsi="Times New Roman"/>
              </w:rPr>
              <w:br/>
              <w:t>услуги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5F6616" w14:textId="77777777" w:rsidR="00C4200B" w:rsidRDefault="00CB723F">
            <w:pPr>
              <w:pStyle w:val="Tab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Основные </w:t>
            </w:r>
            <w:r>
              <w:rPr>
                <w:rFonts w:ascii="Times New Roman" w:hAnsi="Times New Roman"/>
              </w:rPr>
              <w:br/>
              <w:t xml:space="preserve">требования </w:t>
            </w:r>
            <w:r>
              <w:rPr>
                <w:rFonts w:ascii="Times New Roman" w:hAnsi="Times New Roman"/>
              </w:rPr>
              <w:br/>
              <w:t xml:space="preserve">к качеству </w:t>
            </w:r>
            <w:r>
              <w:rPr>
                <w:rFonts w:ascii="Times New Roman" w:hAnsi="Times New Roman"/>
              </w:rPr>
              <w:br/>
              <w:t>муниципальной</w:t>
            </w:r>
            <w:r>
              <w:rPr>
                <w:rFonts w:ascii="Times New Roman" w:hAnsi="Times New Roman"/>
              </w:rPr>
              <w:br/>
              <w:t>услуги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C31F5" w14:textId="77777777" w:rsidR="00C4200B" w:rsidRDefault="00CB723F">
            <w:pPr>
              <w:pStyle w:val="Tab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Нормативно </w:t>
            </w:r>
            <w:r>
              <w:rPr>
                <w:rFonts w:ascii="Times New Roman" w:hAnsi="Times New Roman"/>
              </w:rPr>
              <w:br/>
              <w:t xml:space="preserve">правовое </w:t>
            </w:r>
            <w:r>
              <w:rPr>
                <w:rFonts w:ascii="Times New Roman" w:hAnsi="Times New Roman"/>
              </w:rPr>
              <w:br/>
              <w:t xml:space="preserve">основание </w:t>
            </w:r>
            <w:r>
              <w:rPr>
                <w:rFonts w:ascii="Times New Roman" w:hAnsi="Times New Roman"/>
              </w:rPr>
              <w:br/>
              <w:t>предоставления</w:t>
            </w:r>
            <w:r>
              <w:rPr>
                <w:rFonts w:ascii="Times New Roman" w:hAnsi="Times New Roman"/>
              </w:rPr>
              <w:br/>
              <w:t>услуги</w:t>
            </w:r>
          </w:p>
        </w:tc>
        <w:tc>
          <w:tcPr>
            <w:tcW w:w="2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75674A" w14:textId="77777777" w:rsidR="00C4200B" w:rsidRDefault="00CB723F">
            <w:pPr>
              <w:pStyle w:val="Tab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</w:t>
            </w:r>
            <w:r>
              <w:rPr>
                <w:rFonts w:ascii="Times New Roman" w:hAnsi="Times New Roman"/>
              </w:rPr>
              <w:br/>
              <w:t>муниципальной</w:t>
            </w:r>
            <w:r>
              <w:rPr>
                <w:rFonts w:ascii="Times New Roman" w:hAnsi="Times New Roman"/>
              </w:rPr>
              <w:br/>
              <w:t xml:space="preserve">услуги </w:t>
            </w:r>
            <w:r>
              <w:rPr>
                <w:rFonts w:ascii="Times New Roman" w:hAnsi="Times New Roman"/>
              </w:rPr>
              <w:br/>
              <w:t xml:space="preserve">в электронном </w:t>
            </w:r>
            <w:r>
              <w:rPr>
                <w:rFonts w:ascii="Times New Roman" w:hAnsi="Times New Roman"/>
              </w:rPr>
              <w:br/>
              <w:t>виде</w:t>
            </w:r>
          </w:p>
        </w:tc>
      </w:tr>
      <w:tr w:rsidR="00C4200B" w14:paraId="1ED3D32A" w14:textId="77777777" w:rsidTr="00F41CA8">
        <w:trPr>
          <w:gridAfter w:val="2"/>
          <w:wAfter w:w="42" w:type="dxa"/>
          <w:trHeight w:val="90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13D1B0" w14:textId="77777777" w:rsidR="00C4200B" w:rsidRDefault="00CB723F">
            <w:pPr>
              <w:pStyle w:val="Table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04A71" w14:textId="77777777" w:rsidR="00C4200B" w:rsidRDefault="00CB723F">
            <w:pPr>
              <w:pStyle w:val="Table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14B47B" w14:textId="77777777" w:rsidR="00C4200B" w:rsidRDefault="00CB723F">
            <w:pPr>
              <w:pStyle w:val="Table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5CADF3" w14:textId="77777777" w:rsidR="00C4200B" w:rsidRDefault="00CB723F">
            <w:pPr>
              <w:pStyle w:val="Table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89FFE5" w14:textId="77777777" w:rsidR="00C4200B" w:rsidRDefault="00CB723F">
            <w:pPr>
              <w:pStyle w:val="Table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2ACC02" w14:textId="77777777" w:rsidR="00C4200B" w:rsidRDefault="00CB723F">
            <w:pPr>
              <w:pStyle w:val="Table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E14988" w14:textId="77777777" w:rsidR="00C4200B" w:rsidRDefault="00CB723F">
            <w:pPr>
              <w:pStyle w:val="Table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CEDA51" w14:textId="77777777" w:rsidR="00C4200B" w:rsidRDefault="00CB723F">
            <w:pPr>
              <w:pStyle w:val="Table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</w:t>
            </w:r>
          </w:p>
        </w:tc>
        <w:tc>
          <w:tcPr>
            <w:tcW w:w="2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9A55A1" w14:textId="77777777" w:rsidR="00C4200B" w:rsidRDefault="00CB723F">
            <w:pPr>
              <w:pStyle w:val="Table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</w:p>
        </w:tc>
      </w:tr>
      <w:tr w:rsidR="00C4200B" w14:paraId="46C9AFBF" w14:textId="77777777" w:rsidTr="00F41CA8">
        <w:trPr>
          <w:trHeight w:val="210"/>
        </w:trPr>
        <w:tc>
          <w:tcPr>
            <w:tcW w:w="1514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8A549" w14:textId="77777777" w:rsidR="00C4200B" w:rsidRDefault="00CB723F">
            <w:pPr>
              <w:pStyle w:val="Table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Муниципальные услуги, предоставляемые администрацией  Клетского сельского поселения Клетского района</w:t>
            </w:r>
          </w:p>
        </w:tc>
      </w:tr>
      <w:tr w:rsidR="00C4200B" w14:paraId="28C2939F" w14:textId="77777777" w:rsidTr="00F41CA8">
        <w:trPr>
          <w:gridAfter w:val="2"/>
          <w:wAfter w:w="42" w:type="dxa"/>
          <w:trHeight w:val="90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67FE24" w14:textId="77777777" w:rsidR="00C4200B" w:rsidRDefault="00CB723F">
            <w:pPr>
              <w:pStyle w:val="Table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8D770F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1D34F9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85E29D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5376AD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FCBC4B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D03CDF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BC169F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2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BCA2E8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</w:tr>
      <w:tr w:rsidR="00C4200B" w14:paraId="5A7095CE" w14:textId="77777777" w:rsidTr="00F41CA8">
        <w:trPr>
          <w:gridAfter w:val="2"/>
          <w:wAfter w:w="42" w:type="dxa"/>
          <w:trHeight w:val="90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A5FF78" w14:textId="77777777" w:rsidR="00C4200B" w:rsidRDefault="00CB723F">
            <w:pPr>
              <w:pStyle w:val="Table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468E16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C5C69F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61996E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47D85E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446BF6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EE7FBA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A6E7BA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2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4864A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</w:tr>
      <w:tr w:rsidR="00C4200B" w14:paraId="43BB8824" w14:textId="77777777" w:rsidTr="00F41CA8">
        <w:trPr>
          <w:trHeight w:val="450"/>
        </w:trPr>
        <w:tc>
          <w:tcPr>
            <w:tcW w:w="1514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2FE045" w14:textId="387B2331" w:rsidR="00C4200B" w:rsidRDefault="00CB723F" w:rsidP="00F41CA8">
            <w:pPr>
              <w:pStyle w:val="Table0"/>
              <w:ind w:right="26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Услуги, оказываемые муниципальными учреждениями и иными организациями, в которых размещается муниципальное задание </w:t>
            </w:r>
            <w:r>
              <w:rPr>
                <w:rFonts w:ascii="Times New Roman" w:hAnsi="Times New Roman"/>
              </w:rPr>
              <w:br/>
              <w:t xml:space="preserve">(заказ), выполняемое (выполняемый) за счет средств бюджета  </w:t>
            </w:r>
            <w:r w:rsidR="00F41CA8" w:rsidRPr="00F41CA8">
              <w:rPr>
                <w:rFonts w:ascii="Times New Roman" w:hAnsi="Times New Roman"/>
              </w:rPr>
              <w:t>Клетского сельского поселения Клетского муниципального района Волгоградской области</w:t>
            </w:r>
            <w:r>
              <w:rPr>
                <w:rFonts w:ascii="Times New Roman" w:hAnsi="Times New Roman"/>
              </w:rPr>
              <w:t xml:space="preserve">, предоставляемые в электронной форме, </w:t>
            </w:r>
            <w:r>
              <w:rPr>
                <w:rFonts w:ascii="Times New Roman" w:hAnsi="Times New Roman"/>
              </w:rPr>
              <w:br/>
              <w:t xml:space="preserve">включенные в перечень, утвержденный Правительством Российской Федерации либо высшим исполнительным органом </w:t>
            </w:r>
            <w:r>
              <w:rPr>
                <w:rFonts w:ascii="Times New Roman" w:hAnsi="Times New Roman"/>
              </w:rPr>
              <w:br/>
              <w:t>государственной власти субъекта Российской Федерации</w:t>
            </w:r>
          </w:p>
        </w:tc>
      </w:tr>
      <w:tr w:rsidR="00C4200B" w14:paraId="3732CA17" w14:textId="77777777" w:rsidTr="00F41CA8">
        <w:trPr>
          <w:gridAfter w:val="2"/>
          <w:wAfter w:w="42" w:type="dxa"/>
          <w:trHeight w:val="90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629516" w14:textId="77777777" w:rsidR="00C4200B" w:rsidRDefault="00CB723F">
            <w:pPr>
              <w:pStyle w:val="Table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FE35D3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63A867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4085EF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5EE7E2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F29C93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D7436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104064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2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31112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</w:tr>
      <w:tr w:rsidR="00C4200B" w14:paraId="34BAEEFE" w14:textId="77777777" w:rsidTr="00F41CA8">
        <w:trPr>
          <w:gridAfter w:val="2"/>
          <w:wAfter w:w="42" w:type="dxa"/>
          <w:trHeight w:val="75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F9312" w14:textId="77777777" w:rsidR="00C4200B" w:rsidRDefault="00CB723F">
            <w:pPr>
              <w:pStyle w:val="Table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39F4A6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6B7FB6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0F492D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7717F1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DE552A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75F338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005F58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2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568F0F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</w:tr>
      <w:tr w:rsidR="00C4200B" w14:paraId="6D9242D3" w14:textId="77777777" w:rsidTr="00F41CA8">
        <w:trPr>
          <w:gridAfter w:val="1"/>
          <w:wAfter w:w="10" w:type="dxa"/>
          <w:trHeight w:val="75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6F5720" w14:textId="77777777" w:rsidR="00C4200B" w:rsidRDefault="00CB723F">
            <w:pPr>
              <w:pStyle w:val="Table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2420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6E19BB" w14:textId="77777777" w:rsidR="00C4200B" w:rsidRDefault="00CB723F">
            <w:pPr>
              <w:pStyle w:val="Table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Услуги, которые являются необходимыми и обязательными для предоставления муниципальных услуг</w:t>
            </w:r>
          </w:p>
        </w:tc>
        <w:tc>
          <w:tcPr>
            <w:tcW w:w="2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DC9C5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</w:tr>
      <w:tr w:rsidR="00C4200B" w14:paraId="77C4483B" w14:textId="77777777" w:rsidTr="00F41CA8">
        <w:trPr>
          <w:gridAfter w:val="1"/>
          <w:wAfter w:w="10" w:type="dxa"/>
          <w:trHeight w:val="75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1A996B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1242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7C6A5F" w14:textId="77777777" w:rsidR="00C4200B" w:rsidRDefault="00C4200B"/>
        </w:tc>
        <w:tc>
          <w:tcPr>
            <w:tcW w:w="2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9A9CE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</w:tr>
      <w:tr w:rsidR="00C4200B" w14:paraId="241CDB8F" w14:textId="77777777" w:rsidTr="00F41CA8">
        <w:trPr>
          <w:gridAfter w:val="2"/>
          <w:wAfter w:w="42" w:type="dxa"/>
          <w:trHeight w:val="75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3FE23" w14:textId="77777777" w:rsidR="00C4200B" w:rsidRDefault="00CB723F">
            <w:pPr>
              <w:pStyle w:val="Table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09648C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6334EA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F1B79F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1E1499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08F025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F1AEFC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D2B078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2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C8CAE8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</w:tr>
      <w:tr w:rsidR="00C4200B" w14:paraId="5FDB0EDC" w14:textId="77777777" w:rsidTr="00F41CA8">
        <w:trPr>
          <w:gridAfter w:val="2"/>
          <w:wAfter w:w="42" w:type="dxa"/>
          <w:trHeight w:val="75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1FB60C" w14:textId="77777777" w:rsidR="00C4200B" w:rsidRDefault="00CB723F">
            <w:pPr>
              <w:pStyle w:val="Table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3.2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97AD93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EA9141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D36BF1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E0C3D0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C4AC13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0A2082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8DD944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2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D4EED5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</w:tr>
    </w:tbl>
    <w:p w14:paraId="71D5F193" w14:textId="77777777" w:rsidR="00C4200B" w:rsidRDefault="00C4200B">
      <w:pPr>
        <w:jc w:val="right"/>
        <w:rPr>
          <w:rFonts w:ascii="Times New Roman" w:hAnsi="Times New Roman"/>
          <w:b/>
          <w:sz w:val="24"/>
        </w:rPr>
      </w:pPr>
    </w:p>
    <w:p w14:paraId="37A18492" w14:textId="77777777" w:rsidR="00C4200B" w:rsidRDefault="00CB723F">
      <w:pPr>
        <w:pStyle w:val="a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Приложение № 2                    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14:paraId="4A67ABBB" w14:textId="77777777" w:rsidR="00C4200B" w:rsidRDefault="00CB723F">
      <w:pPr>
        <w:pStyle w:val="a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Клетского сельского поселения Клетского района                                                                                                                                                                                                от ____________ г. №  ___                                                                                                                       </w:t>
      </w:r>
    </w:p>
    <w:p w14:paraId="063404D8" w14:textId="77777777" w:rsidR="00C4200B" w:rsidRDefault="00CB723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14:paraId="14AA9921" w14:textId="77777777" w:rsidR="00C4200B" w:rsidRDefault="00CB723F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Перечень</w:t>
      </w:r>
    </w:p>
    <w:p w14:paraId="6FC1457A" w14:textId="70AFE81D" w:rsidR="00C4200B" w:rsidRDefault="00CB723F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услуг, которые являются необходимыми и обязательными для предоставления муниципальных услуг администрацией </w:t>
      </w:r>
      <w:r w:rsidR="00F41CA8" w:rsidRPr="00F41CA8">
        <w:rPr>
          <w:rFonts w:ascii="Times New Roman" w:hAnsi="Times New Roman"/>
          <w:sz w:val="24"/>
        </w:rPr>
        <w:t>Клетского сельского поселения Клетского муниципального района Волгоградской области</w:t>
      </w:r>
      <w:r w:rsidR="00F41CA8" w:rsidRPr="00F41CA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 предоставляются организациями, участвующими в предоставлении муниципальных услуг</w:t>
      </w:r>
    </w:p>
    <w:p w14:paraId="649345E4" w14:textId="77777777" w:rsidR="00C4200B" w:rsidRDefault="00C4200B">
      <w:pPr>
        <w:rPr>
          <w:rFonts w:ascii="Times New Roman" w:hAnsi="Times New Roman"/>
          <w:sz w:val="24"/>
        </w:rPr>
      </w:pPr>
    </w:p>
    <w:tbl>
      <w:tblPr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61"/>
        <w:gridCol w:w="4164"/>
        <w:gridCol w:w="3241"/>
        <w:gridCol w:w="3397"/>
        <w:gridCol w:w="3397"/>
      </w:tblGrid>
      <w:tr w:rsidR="00C4200B" w14:paraId="71F3BF06" w14:textId="77777777">
        <w:trPr>
          <w:trHeight w:val="915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ED1D50" w14:textId="77777777" w:rsidR="00C4200B" w:rsidRDefault="00CB723F">
            <w:pPr>
              <w:pStyle w:val="Tab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 </w:t>
            </w:r>
            <w:r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4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8A459B" w14:textId="77777777" w:rsidR="00C4200B" w:rsidRDefault="00CB723F">
            <w:pPr>
              <w:pStyle w:val="Tab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муниципальной </w:t>
            </w:r>
            <w:r>
              <w:rPr>
                <w:rFonts w:ascii="Times New Roman" w:hAnsi="Times New Roman"/>
              </w:rPr>
              <w:br/>
              <w:t>услуги, в рамках которой предоставляется необходимая и обязательная услуга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9CFFFD" w14:textId="77777777" w:rsidR="00C4200B" w:rsidRDefault="00CB723F">
            <w:pPr>
              <w:pStyle w:val="Tab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Услуга, которая является необходимой и обязательной для предоставления </w:t>
            </w:r>
            <w:r>
              <w:rPr>
                <w:rFonts w:ascii="Times New Roman" w:hAnsi="Times New Roman"/>
              </w:rPr>
              <w:br/>
              <w:t>муниципальных услуг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154020" w14:textId="77777777" w:rsidR="00C4200B" w:rsidRDefault="00CB723F">
            <w:pPr>
              <w:pStyle w:val="Tab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Организация, предоставляющая необходимую и обязательную </w:t>
            </w:r>
            <w:r>
              <w:rPr>
                <w:rFonts w:ascii="Times New Roman" w:hAnsi="Times New Roman"/>
              </w:rPr>
              <w:br/>
              <w:t>услугу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49D816" w14:textId="77777777" w:rsidR="00C4200B" w:rsidRDefault="00CB723F">
            <w:pPr>
              <w:pStyle w:val="Tab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Платность услуги, которая является необходимой и </w:t>
            </w:r>
            <w:r>
              <w:rPr>
                <w:rFonts w:ascii="Times New Roman" w:hAnsi="Times New Roman"/>
              </w:rPr>
              <w:br/>
              <w:t>обязательной</w:t>
            </w:r>
          </w:p>
        </w:tc>
      </w:tr>
      <w:tr w:rsidR="00C4200B" w14:paraId="0CD963A8" w14:textId="77777777">
        <w:trPr>
          <w:trHeight w:val="90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F42CE9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4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6BB77D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6B363E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0C975B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1745B0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</w:tr>
      <w:tr w:rsidR="00C4200B" w14:paraId="4E7F7BDD" w14:textId="77777777">
        <w:trPr>
          <w:trHeight w:val="90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D0DB1B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4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7261B2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1A96B3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140AE0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F1EF8C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</w:tr>
      <w:tr w:rsidR="00C4200B" w14:paraId="101FBE5F" w14:textId="77777777">
        <w:trPr>
          <w:trHeight w:val="90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BFBB5C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4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836561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D5137B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5915FA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ACC574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</w:tr>
      <w:tr w:rsidR="00C4200B" w14:paraId="57129EA3" w14:textId="77777777">
        <w:trPr>
          <w:trHeight w:val="90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D70413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4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C42445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B03CF7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1F97AA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0A16A0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</w:tr>
      <w:tr w:rsidR="00C4200B" w14:paraId="2BEA54F3" w14:textId="77777777">
        <w:trPr>
          <w:trHeight w:val="90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5CBAFF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4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7E6BB5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F6B289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2BE0F5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621C75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</w:tr>
      <w:tr w:rsidR="00C4200B" w14:paraId="6CA7978C" w14:textId="77777777">
        <w:trPr>
          <w:trHeight w:val="75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C9BAB4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4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0C7B38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00431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0D6E31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4935F4" w14:textId="77777777" w:rsidR="00C4200B" w:rsidRDefault="00C4200B">
            <w:pPr>
              <w:pStyle w:val="Table0"/>
              <w:rPr>
                <w:rFonts w:ascii="Times New Roman" w:hAnsi="Times New Roman"/>
              </w:rPr>
            </w:pPr>
          </w:p>
        </w:tc>
      </w:tr>
    </w:tbl>
    <w:p w14:paraId="746DC1C1" w14:textId="77777777" w:rsidR="00C4200B" w:rsidRDefault="00C4200B">
      <w:pPr>
        <w:rPr>
          <w:rFonts w:ascii="Arial" w:hAnsi="Arial"/>
          <w:sz w:val="24"/>
        </w:rPr>
      </w:pPr>
    </w:p>
    <w:p w14:paraId="31AEF888" w14:textId="77777777" w:rsidR="00C4200B" w:rsidRDefault="00C4200B">
      <w:pPr>
        <w:rPr>
          <w:rFonts w:ascii="Arial" w:hAnsi="Arial"/>
          <w:sz w:val="24"/>
        </w:rPr>
      </w:pPr>
    </w:p>
    <w:p w14:paraId="20815725" w14:textId="77777777" w:rsidR="00C4200B" w:rsidRDefault="00C4200B">
      <w:pPr>
        <w:rPr>
          <w:rFonts w:ascii="Arial" w:hAnsi="Arial"/>
          <w:sz w:val="24"/>
        </w:rPr>
      </w:pPr>
    </w:p>
    <w:p w14:paraId="1CF8E2D6" w14:textId="77777777" w:rsidR="00C4200B" w:rsidRDefault="00C4200B">
      <w:pPr>
        <w:sectPr w:rsidR="00C4200B">
          <w:pgSz w:w="16838" w:h="11906" w:orient="landscape"/>
          <w:pgMar w:top="426" w:right="1134" w:bottom="851" w:left="1134" w:header="709" w:footer="709" w:gutter="0"/>
          <w:cols w:space="720"/>
        </w:sectPr>
      </w:pPr>
    </w:p>
    <w:p w14:paraId="1322EEA8" w14:textId="77777777" w:rsidR="00C4200B" w:rsidRDefault="00CB723F">
      <w:pPr>
        <w:pStyle w:val="a5"/>
        <w:jc w:val="right"/>
        <w:rPr>
          <w:rFonts w:ascii="Arial" w:hAnsi="Arial"/>
          <w:sz w:val="24"/>
        </w:rPr>
      </w:pPr>
      <w:r>
        <w:lastRenderedPageBreak/>
        <w:t xml:space="preserve">                                                                               </w:t>
      </w:r>
      <w:r>
        <w:rPr>
          <w:rFonts w:ascii="Arial" w:hAnsi="Arial"/>
          <w:sz w:val="24"/>
        </w:rPr>
        <w:t>Приложение № 3                                                                                                          к постановлению администрации</w:t>
      </w:r>
    </w:p>
    <w:p w14:paraId="10CA3751" w14:textId="77777777" w:rsidR="00F41CA8" w:rsidRDefault="00F41CA8">
      <w:pPr>
        <w:pStyle w:val="a5"/>
        <w:jc w:val="right"/>
        <w:rPr>
          <w:rFonts w:ascii="Times New Roman" w:hAnsi="Times New Roman"/>
          <w:sz w:val="24"/>
        </w:rPr>
      </w:pPr>
      <w:r w:rsidRPr="00F41CA8">
        <w:rPr>
          <w:rFonts w:ascii="Times New Roman" w:hAnsi="Times New Roman"/>
          <w:sz w:val="24"/>
        </w:rPr>
        <w:t xml:space="preserve">Клетского сельского поселения </w:t>
      </w:r>
    </w:p>
    <w:p w14:paraId="243CC965" w14:textId="77777777" w:rsidR="00F41CA8" w:rsidRDefault="00F41CA8">
      <w:pPr>
        <w:pStyle w:val="a5"/>
        <w:jc w:val="right"/>
        <w:rPr>
          <w:rFonts w:ascii="Times New Roman" w:hAnsi="Times New Roman"/>
          <w:sz w:val="24"/>
        </w:rPr>
      </w:pPr>
      <w:r w:rsidRPr="00F41CA8">
        <w:rPr>
          <w:rFonts w:ascii="Times New Roman" w:hAnsi="Times New Roman"/>
          <w:sz w:val="24"/>
        </w:rPr>
        <w:t xml:space="preserve">Клетского муниципального района </w:t>
      </w:r>
    </w:p>
    <w:p w14:paraId="11C99076" w14:textId="77777777" w:rsidR="00F41CA8" w:rsidRDefault="00F41CA8" w:rsidP="00F41CA8">
      <w:pPr>
        <w:pStyle w:val="a5"/>
        <w:jc w:val="right"/>
        <w:rPr>
          <w:rFonts w:ascii="Arial" w:hAnsi="Arial"/>
          <w:sz w:val="24"/>
        </w:rPr>
      </w:pPr>
      <w:r w:rsidRPr="00F41CA8">
        <w:rPr>
          <w:rFonts w:ascii="Times New Roman" w:hAnsi="Times New Roman"/>
          <w:sz w:val="24"/>
        </w:rPr>
        <w:t>Волгоградской области</w:t>
      </w:r>
      <w:r w:rsidR="00CB723F">
        <w:rPr>
          <w:rFonts w:ascii="Arial" w:hAnsi="Arial"/>
          <w:sz w:val="24"/>
        </w:rPr>
        <w:t xml:space="preserve">                                                                                   </w:t>
      </w:r>
    </w:p>
    <w:p w14:paraId="7A735D51" w14:textId="754FCF1D" w:rsidR="00C4200B" w:rsidRDefault="00CB723F" w:rsidP="00F41CA8">
      <w:pPr>
        <w:pStyle w:val="a5"/>
        <w:jc w:val="right"/>
      </w:pPr>
      <w:r>
        <w:rPr>
          <w:rFonts w:ascii="Arial" w:hAnsi="Arial"/>
          <w:sz w:val="24"/>
        </w:rPr>
        <w:t xml:space="preserve">  от ___________ г. № ____</w:t>
      </w:r>
    </w:p>
    <w:p w14:paraId="36CFE177" w14:textId="77777777" w:rsidR="00C4200B" w:rsidRDefault="00CB723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</w:t>
      </w:r>
    </w:p>
    <w:p w14:paraId="60096194" w14:textId="77777777" w:rsidR="00C4200B" w:rsidRDefault="00C4200B">
      <w:pPr>
        <w:jc w:val="right"/>
        <w:rPr>
          <w:rFonts w:ascii="Arial" w:hAnsi="Arial"/>
          <w:sz w:val="24"/>
        </w:rPr>
      </w:pPr>
    </w:p>
    <w:p w14:paraId="62F15251" w14:textId="77777777" w:rsidR="00C4200B" w:rsidRDefault="00CB723F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Требования к внесению сведений в реестр муниципальных услуг</w:t>
      </w:r>
    </w:p>
    <w:p w14:paraId="5EEFC850" w14:textId="77777777" w:rsidR="00C4200B" w:rsidRDefault="00C4200B">
      <w:pPr>
        <w:jc w:val="both"/>
        <w:rPr>
          <w:rFonts w:ascii="Times New Roman" w:hAnsi="Times New Roman"/>
          <w:sz w:val="24"/>
        </w:rPr>
      </w:pPr>
    </w:p>
    <w:p w14:paraId="2FE48B91" w14:textId="77777777" w:rsidR="00C4200B" w:rsidRDefault="00CB723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Реестр муниципальных услуг состоит из набора записей о муниципальных услугах. Каждая запись Реестра содержит следующие обязательные поля:</w:t>
      </w:r>
    </w:p>
    <w:p w14:paraId="6DCAFFBB" w14:textId="77777777" w:rsidR="00C4200B" w:rsidRDefault="00CB723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 "Наименование муниципальной услуги".</w:t>
      </w:r>
    </w:p>
    <w:p w14:paraId="1FC1A2C5" w14:textId="77777777" w:rsidR="00C4200B" w:rsidRDefault="00CB723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Поле "Наименование муниципальной услуги" должно содержать формулировку из текста нормативного правового акта, устанавливающего полномочие по предоставлению муниципальной услуги, с указанием реквизитов нормативно-правового акта.</w:t>
      </w:r>
    </w:p>
    <w:p w14:paraId="628E2087" w14:textId="77777777" w:rsidR="00C4200B" w:rsidRDefault="00CB723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Если в тексте нормативного правового акта, устанавливающего полномочие по предоставлению муниципальной услуги, отсутствует прямое указание на наименование услуги, указывается формулировка, предлагаемая соответствующим органом местного самоуправления. </w:t>
      </w:r>
    </w:p>
    <w:p w14:paraId="0182C765" w14:textId="77777777" w:rsidR="00C4200B" w:rsidRDefault="00CB723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 "Орган, предоставляющий муниципальную услугу".</w:t>
      </w:r>
    </w:p>
    <w:p w14:paraId="112813D5" w14:textId="1F38F182" w:rsidR="00C4200B" w:rsidRDefault="00CB723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Поле "Орган, предоставляющий муниципальную услугу" должно содержать сокращенное наименование </w:t>
      </w:r>
      <w:proofErr w:type="gramStart"/>
      <w:r>
        <w:rPr>
          <w:rFonts w:ascii="Times New Roman" w:hAnsi="Times New Roman"/>
          <w:sz w:val="24"/>
        </w:rPr>
        <w:t xml:space="preserve">администрации  </w:t>
      </w:r>
      <w:r w:rsidR="00F41CA8" w:rsidRPr="00F41CA8">
        <w:rPr>
          <w:rFonts w:ascii="Times New Roman" w:hAnsi="Times New Roman"/>
          <w:sz w:val="24"/>
        </w:rPr>
        <w:t>Клетского</w:t>
      </w:r>
      <w:proofErr w:type="gramEnd"/>
      <w:r w:rsidR="00F41CA8" w:rsidRPr="00F41CA8">
        <w:rPr>
          <w:rFonts w:ascii="Times New Roman" w:hAnsi="Times New Roman"/>
          <w:sz w:val="24"/>
        </w:rPr>
        <w:t xml:space="preserve"> сельского поселения Клетского муниципального района Волгоградской области</w:t>
      </w:r>
      <w:r>
        <w:rPr>
          <w:rFonts w:ascii="Times New Roman" w:hAnsi="Times New Roman"/>
          <w:sz w:val="24"/>
        </w:rPr>
        <w:t>, муниципального учреждения, предоставляющего муниципальную услугу.</w:t>
      </w:r>
    </w:p>
    <w:p w14:paraId="498D9750" w14:textId="77777777" w:rsidR="00C4200B" w:rsidRDefault="00CB723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 "Категории потребителей муниципальной услуги".</w:t>
      </w:r>
    </w:p>
    <w:p w14:paraId="57F2C199" w14:textId="77777777" w:rsidR="00C4200B" w:rsidRDefault="00CB723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Поле "Категории потребителей муниципальной услуги" должно содержать информацию о потребителе муниципальной услуги (физическое или юридическое лицо).</w:t>
      </w:r>
    </w:p>
    <w:p w14:paraId="16F9F189" w14:textId="77777777" w:rsidR="00C4200B" w:rsidRDefault="00CB723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1.4. "Единицы измерения показателей объема (состава) муниципальной услуги".</w:t>
      </w:r>
    </w:p>
    <w:p w14:paraId="0DB3DE47" w14:textId="77777777" w:rsidR="00C4200B" w:rsidRDefault="00CB723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Поле "Единицы измерения показателей объема (состава) муниципальной услуги" содержит информацию о единицах измерения муниципальной услуги.</w:t>
      </w:r>
    </w:p>
    <w:p w14:paraId="48630489" w14:textId="77777777" w:rsidR="00C4200B" w:rsidRDefault="00CB723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1.5. "Источник финансирования муниципальной услуги".</w:t>
      </w:r>
    </w:p>
    <w:p w14:paraId="19B1E532" w14:textId="0C63C0CE" w:rsidR="00C4200B" w:rsidRDefault="00CB723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Поле "Источник финансирования муниципальной услуги" должно содержать информацию о наименовании источника финансирования услуги (федеральный бюджет, бюджет Волгоградской области, территориальный государственный внебюджетный фонд, бюджет </w:t>
      </w:r>
      <w:r w:rsidR="00F41CA8" w:rsidRPr="00F41CA8">
        <w:rPr>
          <w:rFonts w:ascii="Times New Roman" w:hAnsi="Times New Roman"/>
          <w:sz w:val="24"/>
        </w:rPr>
        <w:t>Клетского сельского поселения Клетского муниципального района Волгоградской области</w:t>
      </w:r>
      <w:r>
        <w:rPr>
          <w:rFonts w:ascii="Times New Roman" w:hAnsi="Times New Roman"/>
          <w:sz w:val="24"/>
        </w:rPr>
        <w:t>).</w:t>
      </w:r>
    </w:p>
    <w:p w14:paraId="58B27871" w14:textId="77777777" w:rsidR="00C4200B" w:rsidRDefault="00CB723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1.6. "Основные требования к качеству муниципальной услуги".</w:t>
      </w:r>
    </w:p>
    <w:p w14:paraId="51C3799E" w14:textId="77777777" w:rsidR="00C4200B" w:rsidRDefault="00CB723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Поле "Основные требования к качеству муниципальной услуги" заполняется при наличии утвержденного административного регламента предоставления муниципальных услуг или стандарта предоставления муниципальной услуги. В данном поле приводится ссылка на соответствующие разделы (положения) административного регламента предоставления услуг или стандарта предоставления услуги.</w:t>
      </w:r>
    </w:p>
    <w:p w14:paraId="531D71D2" w14:textId="77777777" w:rsidR="00C4200B" w:rsidRDefault="00CB723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1.7. "Нормативно-правовое основание предоставления услуги".</w:t>
      </w:r>
    </w:p>
    <w:p w14:paraId="2BA473CF" w14:textId="77777777" w:rsidR="00C4200B" w:rsidRDefault="00CB723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"Нормативно-правовое основание предоставления услуги" содержит ссылку на нормативно-правовые акты, устанавливающие полномочие и правовую основу предоставления услуги, с указанием их реквизитов.</w:t>
      </w:r>
    </w:p>
    <w:p w14:paraId="5EFBA2F7" w14:textId="77777777" w:rsidR="00C4200B" w:rsidRDefault="00CB723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1.8. "Предоставление муниципальной услуги в электронном виде".</w:t>
      </w:r>
    </w:p>
    <w:p w14:paraId="76A7C49B" w14:textId="77777777" w:rsidR="00C4200B" w:rsidRDefault="00CB723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Поле "Предоставление муниципальной услуги в электронном виде" содержит признак предоставления муниципальной услуги в сети Интернет. В этом случае в соответствующую графу вносится: цифра "0" - не предоставляется, "1" - предоставляется.</w:t>
      </w:r>
    </w:p>
    <w:p w14:paraId="1D2E5736" w14:textId="77777777" w:rsidR="00C4200B" w:rsidRDefault="00C4200B">
      <w:pPr>
        <w:rPr>
          <w:rFonts w:ascii="Arial" w:hAnsi="Arial"/>
          <w:sz w:val="24"/>
        </w:rPr>
      </w:pPr>
    </w:p>
    <w:p w14:paraId="15D4717C" w14:textId="77777777" w:rsidR="00C4200B" w:rsidRDefault="00C4200B">
      <w:pPr>
        <w:rPr>
          <w:rFonts w:ascii="Arial" w:hAnsi="Arial"/>
          <w:sz w:val="24"/>
        </w:rPr>
      </w:pPr>
    </w:p>
    <w:sectPr w:rsidR="00C4200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00B"/>
    <w:rsid w:val="00A90D35"/>
    <w:rsid w:val="00C4200B"/>
    <w:rsid w:val="00CB723F"/>
    <w:rsid w:val="00F4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F4D19"/>
  <w15:docId w15:val="{F1F3E376-E7CE-4371-ADDB-D5396D9A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Table">
    <w:name w:val="Table!"/>
    <w:next w:val="Table0"/>
    <w:link w:val="Table1"/>
    <w:pPr>
      <w:spacing w:after="0" w:line="240" w:lineRule="auto"/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Pr>
      <w:rFonts w:ascii="Arial" w:hAnsi="Arial"/>
      <w:b/>
      <w:sz w:val="24"/>
    </w:rPr>
  </w:style>
  <w:style w:type="paragraph" w:customStyle="1" w:styleId="12">
    <w:name w:val="Выделение1"/>
    <w:link w:val="a3"/>
    <w:rPr>
      <w:i/>
    </w:rPr>
  </w:style>
  <w:style w:type="character" w:styleId="a3">
    <w:name w:val="Emphasis"/>
    <w:link w:val="12"/>
    <w:rPr>
      <w:i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4"/>
    <w:rPr>
      <w:color w:val="0000FF"/>
      <w:u w:val="single"/>
    </w:rPr>
  </w:style>
  <w:style w:type="character" w:styleId="a4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5">
    <w:name w:val="No Spacing"/>
    <w:link w:val="a6"/>
    <w:pPr>
      <w:spacing w:after="0" w:line="240" w:lineRule="auto"/>
    </w:pPr>
  </w:style>
  <w:style w:type="character" w:customStyle="1" w:styleId="a6">
    <w:name w:val="Без интервала Знак"/>
    <w:link w:val="a5"/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Table0">
    <w:name w:val="Table!Таблица"/>
    <w:link w:val="Table2"/>
    <w:pPr>
      <w:spacing w:after="0" w:line="240" w:lineRule="auto"/>
    </w:pPr>
    <w:rPr>
      <w:rFonts w:ascii="Arial" w:hAnsi="Arial"/>
      <w:sz w:val="24"/>
    </w:rPr>
  </w:style>
  <w:style w:type="character" w:customStyle="1" w:styleId="Table2">
    <w:name w:val="Table!Таблица"/>
    <w:link w:val="Table0"/>
    <w:rPr>
      <w:rFonts w:ascii="Arial" w:hAnsi="Arial"/>
      <w:sz w:val="24"/>
    </w:rPr>
  </w:style>
  <w:style w:type="paragraph" w:customStyle="1" w:styleId="16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Normal (Web)"/>
    <w:basedOn w:val="a"/>
    <w:link w:val="aa"/>
    <w:pPr>
      <w:spacing w:beforeAutospacing="1" w:after="119" w:line="240" w:lineRule="auto"/>
      <w:jc w:val="both"/>
    </w:pPr>
    <w:rPr>
      <w:rFonts w:ascii="Arial" w:hAnsi="Arial"/>
      <w:sz w:val="24"/>
    </w:rPr>
  </w:style>
  <w:style w:type="character" w:customStyle="1" w:styleId="aa">
    <w:name w:val="Обычный (Интернет) Знак"/>
    <w:basedOn w:val="1"/>
    <w:link w:val="a9"/>
    <w:rPr>
      <w:rFonts w:ascii="Arial" w:hAnsi="Arial"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Заголовок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3387</Words>
  <Characters>19309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 главы</dc:creator>
  <cp:lastModifiedBy>Заместитель главы</cp:lastModifiedBy>
  <cp:revision>2</cp:revision>
  <dcterms:created xsi:type="dcterms:W3CDTF">2025-12-16T05:21:00Z</dcterms:created>
  <dcterms:modified xsi:type="dcterms:W3CDTF">2025-12-16T05:21:00Z</dcterms:modified>
</cp:coreProperties>
</file>