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F0E33" w14:textId="15A1FFBF" w:rsidR="00AA4808" w:rsidRDefault="00AA4808" w:rsidP="00AA4808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28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36"/>
          <w:szCs w:val="36"/>
          <w:lang w:eastAsia="ru-RU"/>
        </w:rPr>
        <w:t>проект</w:t>
      </w:r>
    </w:p>
    <w:p w14:paraId="58FA61A5" w14:textId="61821D68" w:rsidR="00980C19" w:rsidRPr="001858FC" w:rsidRDefault="00980C19" w:rsidP="00980C1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36"/>
          <w:szCs w:val="36"/>
          <w:lang w:eastAsia="ru-RU"/>
        </w:rPr>
      </w:pPr>
      <w:r w:rsidRPr="001858FC">
        <w:rPr>
          <w:rFonts w:ascii="Times New Roman" w:eastAsia="Times New Roman" w:hAnsi="Times New Roman" w:cs="Times New Roman"/>
          <w:b/>
          <w:bCs/>
          <w:kern w:val="28"/>
          <w:sz w:val="36"/>
          <w:szCs w:val="36"/>
          <w:lang w:eastAsia="ru-RU"/>
        </w:rPr>
        <w:t>Совет депутатов</w:t>
      </w:r>
    </w:p>
    <w:p w14:paraId="1880EDEE" w14:textId="77777777" w:rsidR="00980C19" w:rsidRPr="001858FC" w:rsidRDefault="00980C19" w:rsidP="00980C1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36"/>
          <w:szCs w:val="36"/>
          <w:lang w:eastAsia="ru-RU"/>
        </w:rPr>
      </w:pPr>
      <w:r w:rsidRPr="001858FC">
        <w:rPr>
          <w:rFonts w:ascii="Times New Roman" w:eastAsia="Times New Roman" w:hAnsi="Times New Roman" w:cs="Times New Roman"/>
          <w:b/>
          <w:bCs/>
          <w:kern w:val="28"/>
          <w:sz w:val="36"/>
          <w:szCs w:val="36"/>
          <w:lang w:eastAsia="ru-RU"/>
        </w:rPr>
        <w:t xml:space="preserve"> Клетского сельского поселения</w:t>
      </w:r>
    </w:p>
    <w:p w14:paraId="25348806" w14:textId="77777777" w:rsidR="00980C19" w:rsidRPr="001858FC" w:rsidRDefault="00980C19" w:rsidP="00980C1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36"/>
          <w:szCs w:val="36"/>
          <w:lang w:eastAsia="ru-RU"/>
        </w:rPr>
      </w:pPr>
      <w:r w:rsidRPr="001858FC">
        <w:rPr>
          <w:rFonts w:ascii="Times New Roman" w:eastAsia="Times New Roman" w:hAnsi="Times New Roman" w:cs="Times New Roman"/>
          <w:b/>
          <w:bCs/>
          <w:kern w:val="28"/>
          <w:sz w:val="36"/>
          <w:szCs w:val="36"/>
          <w:lang w:val="en-US" w:eastAsia="ru-RU"/>
        </w:rPr>
        <w:t>V</w:t>
      </w:r>
      <w:r w:rsidRPr="001858FC">
        <w:rPr>
          <w:rFonts w:ascii="Times New Roman" w:eastAsia="Times New Roman" w:hAnsi="Times New Roman" w:cs="Times New Roman"/>
          <w:b/>
          <w:bCs/>
          <w:kern w:val="28"/>
          <w:sz w:val="36"/>
          <w:szCs w:val="36"/>
          <w:lang w:eastAsia="ru-RU"/>
        </w:rPr>
        <w:t xml:space="preserve"> созыва</w:t>
      </w:r>
    </w:p>
    <w:p w14:paraId="6B53095F" w14:textId="77777777" w:rsidR="00980C19" w:rsidRPr="001858FC" w:rsidRDefault="00980C19" w:rsidP="00980C1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36"/>
          <w:szCs w:val="36"/>
          <w:lang w:eastAsia="ru-RU"/>
        </w:rPr>
      </w:pPr>
      <w:r w:rsidRPr="001858FC">
        <w:rPr>
          <w:rFonts w:ascii="Times New Roman" w:eastAsia="Times New Roman" w:hAnsi="Times New Roman" w:cs="Times New Roman"/>
          <w:b/>
          <w:bCs/>
          <w:kern w:val="28"/>
          <w:sz w:val="36"/>
          <w:szCs w:val="36"/>
          <w:lang w:eastAsia="ru-RU"/>
        </w:rPr>
        <w:t xml:space="preserve"> Клетского муниципального района</w:t>
      </w:r>
    </w:p>
    <w:p w14:paraId="6B9B6E61" w14:textId="77777777" w:rsidR="00980C19" w:rsidRPr="001858FC" w:rsidRDefault="00980C19" w:rsidP="00980C1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36"/>
          <w:szCs w:val="36"/>
          <w:lang w:eastAsia="ru-RU"/>
        </w:rPr>
      </w:pPr>
      <w:r w:rsidRPr="001858FC">
        <w:rPr>
          <w:rFonts w:ascii="Times New Roman" w:eastAsia="Times New Roman" w:hAnsi="Times New Roman" w:cs="Times New Roman"/>
          <w:b/>
          <w:bCs/>
          <w:kern w:val="28"/>
          <w:sz w:val="36"/>
          <w:szCs w:val="36"/>
          <w:lang w:eastAsia="ru-RU"/>
        </w:rPr>
        <w:t>Волгоградской области</w:t>
      </w:r>
    </w:p>
    <w:p w14:paraId="44E67C98" w14:textId="77777777" w:rsidR="00980C19" w:rsidRPr="001858FC" w:rsidRDefault="00980C19" w:rsidP="00980C19">
      <w:pPr>
        <w:pBdr>
          <w:bottom w:val="single" w:sz="2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</w:rPr>
      </w:pPr>
    </w:p>
    <w:p w14:paraId="5946A8B6" w14:textId="77777777" w:rsidR="00980C19" w:rsidRPr="001858FC" w:rsidRDefault="00980C19" w:rsidP="00980C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C331A0" w14:textId="77777777" w:rsidR="00980C19" w:rsidRPr="001858FC" w:rsidRDefault="00980C19" w:rsidP="00980C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8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14:paraId="095382FF" w14:textId="77777777" w:rsidR="00980C19" w:rsidRPr="001858FC" w:rsidRDefault="00980C19" w:rsidP="00980C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3D52921" w14:textId="77777777" w:rsidR="00980C19" w:rsidRPr="001858FC" w:rsidRDefault="00980C19" w:rsidP="00980C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97D58C" w14:textId="35294020" w:rsidR="00980C19" w:rsidRPr="001858FC" w:rsidRDefault="00980C19" w:rsidP="00980C1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5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="00AA4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00</w:t>
      </w:r>
      <w:r w:rsidR="002947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A4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00</w:t>
      </w:r>
      <w:r w:rsidR="005D51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85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AA4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185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185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№ </w:t>
      </w:r>
      <w:r w:rsidR="00AA4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00</w:t>
      </w:r>
    </w:p>
    <w:p w14:paraId="336A22A8" w14:textId="1CC0D352" w:rsidR="009E09DB" w:rsidRPr="00B7047F" w:rsidRDefault="009E09DB" w:rsidP="009E09DB">
      <w:pPr>
        <w:tabs>
          <w:tab w:val="left" w:pos="432"/>
          <w:tab w:val="center" w:pos="8647"/>
          <w:tab w:val="right" w:pos="9355"/>
        </w:tabs>
        <w:suppressAutoHyphens/>
        <w:spacing w:after="0" w:line="240" w:lineRule="auto"/>
        <w:ind w:left="432" w:hanging="432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</w:p>
    <w:p w14:paraId="6DEF2A99" w14:textId="039182A9" w:rsidR="005D51C5" w:rsidRPr="005D51C5" w:rsidRDefault="009E09DB" w:rsidP="005D51C5">
      <w:pPr>
        <w:suppressAutoHyphens/>
        <w:spacing w:after="0" w:line="240" w:lineRule="auto"/>
        <w:ind w:left="-284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CD5CD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«О внесении изменений в Решение Совет</w:t>
      </w:r>
      <w:r w:rsidRPr="00CD5CDA">
        <w:rPr>
          <w:rFonts w:ascii="Times New Roman" w:eastAsia="Times New Roman" w:hAnsi="Times New Roman" w:cs="Times New Roman"/>
          <w:b/>
          <w:vanish/>
          <w:sz w:val="28"/>
          <w:szCs w:val="28"/>
          <w:lang w:eastAsia="zh-CN"/>
        </w:rPr>
        <w:t>ие ии изменений в О РАЙОНА               и торговли и урегулированы разными нормами законодательства как на федеральном</w:t>
      </w:r>
      <w:r w:rsidRPr="00CD5CDA">
        <w:rPr>
          <w:rFonts w:ascii="Times New Roman" w:eastAsia="Times New Roman" w:hAnsi="Times New Roman" w:cs="Times New Roman"/>
          <w:b/>
          <w:vanish/>
          <w:sz w:val="28"/>
          <w:szCs w:val="28"/>
          <w:lang w:eastAsia="zh-CN"/>
        </w:rPr>
        <w:pgNum/>
      </w:r>
      <w:r w:rsidRPr="00CD5CDA">
        <w:rPr>
          <w:rFonts w:ascii="Times New Roman" w:eastAsia="Times New Roman" w:hAnsi="Times New Roman" w:cs="Times New Roman"/>
          <w:b/>
          <w:vanish/>
          <w:sz w:val="28"/>
          <w:szCs w:val="28"/>
          <w:lang w:eastAsia="zh-CN"/>
        </w:rPr>
        <w:pgNum/>
      </w:r>
      <w:r w:rsidRPr="00CD5CDA">
        <w:rPr>
          <w:rFonts w:ascii="Times New Roman" w:eastAsia="Times New Roman" w:hAnsi="Times New Roman" w:cs="Times New Roman"/>
          <w:b/>
          <w:vanish/>
          <w:sz w:val="28"/>
          <w:szCs w:val="28"/>
          <w:lang w:eastAsia="zh-CN"/>
        </w:rPr>
        <w:pgNum/>
      </w:r>
      <w:r w:rsidRPr="00CD5CDA">
        <w:rPr>
          <w:rFonts w:ascii="Times New Roman" w:eastAsia="Times New Roman" w:hAnsi="Times New Roman" w:cs="Times New Roman"/>
          <w:b/>
          <w:vanish/>
          <w:sz w:val="28"/>
          <w:szCs w:val="28"/>
          <w:lang w:eastAsia="zh-CN"/>
        </w:rPr>
        <w:pgNum/>
      </w:r>
      <w:r w:rsidRPr="00CD5CDA">
        <w:rPr>
          <w:rFonts w:ascii="Times New Roman" w:eastAsia="Times New Roman" w:hAnsi="Times New Roman" w:cs="Times New Roman"/>
          <w:b/>
          <w:vanish/>
          <w:sz w:val="28"/>
          <w:szCs w:val="28"/>
          <w:lang w:eastAsia="zh-CN"/>
        </w:rPr>
        <w:pgNum/>
      </w:r>
      <w:r w:rsidRPr="00CD5CD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а депутатов Клетского сельского поселения Клетского муниципального района Волгоградской области от </w:t>
      </w:r>
      <w:bookmarkStart w:id="0" w:name="_Hlk208308170"/>
      <w:r w:rsidR="005D51C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19</w:t>
      </w:r>
      <w:r w:rsidRPr="00CD5CD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.0</w:t>
      </w:r>
      <w:r w:rsidR="005D51C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6</w:t>
      </w:r>
      <w:r w:rsidRPr="00CD5CD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.202</w:t>
      </w:r>
      <w:r w:rsidR="005D51C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5</w:t>
      </w:r>
      <w:r w:rsidRPr="00CD5CD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года №</w:t>
      </w:r>
      <w:r w:rsidR="005D51C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15</w:t>
      </w:r>
      <w:r w:rsidRPr="00CD5CD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/</w:t>
      </w:r>
      <w:r w:rsidR="005D51C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1</w:t>
      </w:r>
      <w:r w:rsidRPr="00CD5CD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bookmarkEnd w:id="0"/>
      <w:r w:rsidRPr="00CD5CD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«</w:t>
      </w:r>
      <w:r w:rsidR="00377E6D" w:rsidRPr="00377E6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Об утверждении </w:t>
      </w:r>
      <w:r w:rsidR="005D51C5" w:rsidRPr="005D51C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Положения о муниципальном контроле на автомобильном транспорте, сельском наземном</w:t>
      </w:r>
    </w:p>
    <w:p w14:paraId="0B42182F" w14:textId="004E3B2E" w:rsidR="005D51C5" w:rsidRPr="005D51C5" w:rsidRDefault="005D51C5" w:rsidP="005D51C5">
      <w:pPr>
        <w:suppressAutoHyphens/>
        <w:spacing w:after="0" w:line="240" w:lineRule="auto"/>
        <w:ind w:left="-284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5D51C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электрическом транспорте и в дорожном хозяйстве</w:t>
      </w:r>
    </w:p>
    <w:p w14:paraId="09C063A5" w14:textId="01A68C6F" w:rsidR="009E09DB" w:rsidRPr="00CD5CDA" w:rsidRDefault="005D51C5" w:rsidP="005D51C5">
      <w:pPr>
        <w:suppressAutoHyphens/>
        <w:spacing w:after="0" w:line="240" w:lineRule="auto"/>
        <w:ind w:left="-284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5D51C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 границах населенных пунктов Клетского сельского поселения Клетского муниципального района Волгоградской области</w:t>
      </w:r>
      <w:hyperlink r:id="rId8"/>
      <w:r w:rsidR="009E09DB" w:rsidRPr="00CD5CD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»</w:t>
      </w:r>
    </w:p>
    <w:p w14:paraId="34BB77E6" w14:textId="77777777" w:rsidR="009E09DB" w:rsidRPr="007642E0" w:rsidRDefault="009E09DB" w:rsidP="009E09DB">
      <w:pPr>
        <w:suppressAutoHyphens/>
        <w:spacing w:after="0" w:line="317" w:lineRule="exact"/>
        <w:ind w:right="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9F3D2A0" w14:textId="58212C08" w:rsidR="009E09DB" w:rsidRPr="009E09DB" w:rsidRDefault="00356C4A" w:rsidP="008A53ED">
      <w:pPr>
        <w:spacing w:before="100" w:beforeAutospacing="1"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Федерального закона от 31.07.2020 № 248-ФЗ                          </w:t>
      </w:r>
      <w:proofErr w:type="gramStart"/>
      <w:r w:rsidRPr="00356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</w:t>
      </w:r>
      <w:proofErr w:type="gramEnd"/>
      <w:r w:rsidRPr="00356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государственном контроле (надзоре) и муниципальном контроле в Российской Федерации», </w:t>
      </w:r>
      <w:r w:rsidR="009E09DB" w:rsidRPr="009E09D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Уставом Клетского сельского поселения Клетского муниципального района Волгоградской области, Совет депутатов Клетского сельского поселения Клетского муниципального района Волгоградской области,</w:t>
      </w:r>
    </w:p>
    <w:p w14:paraId="65FC3E68" w14:textId="77777777" w:rsidR="009E09DB" w:rsidRPr="007642E0" w:rsidRDefault="009E09DB" w:rsidP="009E09DB">
      <w:pPr>
        <w:tabs>
          <w:tab w:val="left" w:pos="7920"/>
        </w:tabs>
        <w:suppressAutoHyphens/>
        <w:spacing w:after="0" w:line="240" w:lineRule="auto"/>
        <w:ind w:left="-240" w:right="-574" w:firstLine="48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18F312FF" w14:textId="77777777" w:rsidR="009E09DB" w:rsidRPr="007642E0" w:rsidRDefault="009E09DB" w:rsidP="009E09DB">
      <w:pPr>
        <w:tabs>
          <w:tab w:val="left" w:pos="7920"/>
        </w:tabs>
        <w:suppressAutoHyphens/>
        <w:spacing w:after="0" w:line="240" w:lineRule="auto"/>
        <w:ind w:left="-240" w:right="-574" w:firstLine="48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                                              </w:t>
      </w:r>
      <w:r w:rsidRPr="007642E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ЕШИЛ</w:t>
      </w:r>
      <w:r w:rsidRPr="007642E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:</w:t>
      </w:r>
    </w:p>
    <w:p w14:paraId="402C73BD" w14:textId="77777777" w:rsidR="009E09DB" w:rsidRPr="007642E0" w:rsidRDefault="009E09DB" w:rsidP="009E09D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460EEDC" w14:textId="4642069D" w:rsidR="009E09DB" w:rsidRDefault="009E09DB" w:rsidP="00CC276A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642E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Внести в </w:t>
      </w:r>
      <w:r w:rsidR="00011343" w:rsidRPr="00011343">
        <w:rPr>
          <w:rFonts w:ascii="Times New Roman" w:eastAsia="Times New Roman" w:hAnsi="Times New Roman" w:cs="Times New Roman"/>
          <w:sz w:val="28"/>
          <w:szCs w:val="28"/>
          <w:lang w:eastAsia="zh-CN"/>
        </w:rPr>
        <w:t>Положени</w:t>
      </w:r>
      <w:r w:rsidR="00011343">
        <w:rPr>
          <w:rFonts w:ascii="Times New Roman" w:eastAsia="Times New Roman" w:hAnsi="Times New Roman" w:cs="Times New Roman"/>
          <w:sz w:val="28"/>
          <w:szCs w:val="28"/>
          <w:lang w:eastAsia="zh-CN"/>
        </w:rPr>
        <w:t>е</w:t>
      </w:r>
      <w:r w:rsidR="005D51C5" w:rsidRPr="005D51C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 муниципальном контроле на автомобильном транспорте, сельском наземном электрическом транспорте и в дорожном хозяйстве в границах населенных пунктов Клетского сельского поселения Клетского муниципального района Волгоградской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, утвержденное р</w:t>
      </w:r>
      <w:r w:rsidRPr="00F5044A">
        <w:rPr>
          <w:rFonts w:ascii="Times New Roman" w:eastAsia="Times New Roman" w:hAnsi="Times New Roman" w:cs="Times New Roman"/>
          <w:sz w:val="28"/>
          <w:szCs w:val="28"/>
          <w:lang w:eastAsia="zh-CN"/>
        </w:rPr>
        <w:t>ешение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м</w:t>
      </w:r>
      <w:r w:rsidRPr="00F5044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Совета депутатов Клетского сельского поселения Клетского муниципального района Волгоградской области от </w:t>
      </w:r>
      <w:r w:rsidR="005D51C5" w:rsidRPr="005D51C5">
        <w:rPr>
          <w:rFonts w:ascii="Times New Roman" w:eastAsia="Times New Roman" w:hAnsi="Times New Roman" w:cs="Times New Roman"/>
          <w:sz w:val="28"/>
          <w:szCs w:val="28"/>
          <w:lang w:eastAsia="zh-CN"/>
        </w:rPr>
        <w:t>19.06.2025 года № 15/</w:t>
      </w:r>
      <w:proofErr w:type="gramStart"/>
      <w:r w:rsidR="005D51C5" w:rsidRPr="005D51C5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="005D51C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="005D51C5" w:rsidRPr="005D51C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следующие</w:t>
      </w:r>
      <w:proofErr w:type="gramEnd"/>
      <w:r w:rsidR="005D51C5" w:rsidRPr="005D51C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изменения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14:paraId="51947CF9" w14:textId="77777777" w:rsidR="00356C4A" w:rsidRPr="00356C4A" w:rsidRDefault="00356C4A" w:rsidP="00356C4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56C4A">
        <w:rPr>
          <w:rFonts w:ascii="Times New Roman" w:eastAsia="Times New Roman" w:hAnsi="Times New Roman" w:cs="Times New Roman"/>
          <w:sz w:val="28"/>
          <w:szCs w:val="28"/>
          <w:lang w:eastAsia="zh-CN"/>
        </w:rPr>
        <w:t>1.1. в пункте 4.1.1:</w:t>
      </w:r>
    </w:p>
    <w:p w14:paraId="488B4D39" w14:textId="549BBFFF" w:rsidR="00356C4A" w:rsidRPr="00356C4A" w:rsidRDefault="00356C4A" w:rsidP="00356C4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56C4A">
        <w:rPr>
          <w:rFonts w:ascii="Times New Roman" w:eastAsia="Times New Roman" w:hAnsi="Times New Roman" w:cs="Times New Roman"/>
          <w:sz w:val="28"/>
          <w:szCs w:val="28"/>
          <w:lang w:eastAsia="zh-CN"/>
        </w:rPr>
        <w:t>- в абзаце первом слова «внеплановых» исключить;</w:t>
      </w:r>
    </w:p>
    <w:p w14:paraId="231E6BB6" w14:textId="77777777" w:rsidR="00356C4A" w:rsidRPr="00356C4A" w:rsidRDefault="00356C4A" w:rsidP="00356C4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56C4A">
        <w:rPr>
          <w:rFonts w:ascii="Times New Roman" w:eastAsia="Times New Roman" w:hAnsi="Times New Roman" w:cs="Times New Roman"/>
          <w:sz w:val="28"/>
          <w:szCs w:val="28"/>
          <w:lang w:eastAsia="zh-CN"/>
        </w:rPr>
        <w:t>- дополнить абзацем четвертым следующего содержания:</w:t>
      </w:r>
    </w:p>
    <w:p w14:paraId="6116DD16" w14:textId="77777777" w:rsidR="00356C4A" w:rsidRPr="00356C4A" w:rsidRDefault="00356C4A" w:rsidP="00356C4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56C4A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«Виды контрольных мероприятий в отношении объектов контроля, отнесенных к определенным категориям риска, определяются соразмерно рискам причинения вреда (ущерба).»;</w:t>
      </w:r>
    </w:p>
    <w:p w14:paraId="452C8922" w14:textId="77777777" w:rsidR="00356C4A" w:rsidRPr="00356C4A" w:rsidRDefault="00356C4A" w:rsidP="00356C4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56C4A">
        <w:rPr>
          <w:rFonts w:ascii="Times New Roman" w:eastAsia="Times New Roman" w:hAnsi="Times New Roman" w:cs="Times New Roman"/>
          <w:sz w:val="28"/>
          <w:szCs w:val="28"/>
          <w:lang w:eastAsia="zh-CN"/>
        </w:rPr>
        <w:t>1.2. в пункте 4.1.3:</w:t>
      </w:r>
    </w:p>
    <w:p w14:paraId="5895A5A8" w14:textId="77777777" w:rsidR="00356C4A" w:rsidRPr="00356C4A" w:rsidRDefault="00356C4A" w:rsidP="00356C4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56C4A">
        <w:rPr>
          <w:rFonts w:ascii="Times New Roman" w:eastAsia="Times New Roman" w:hAnsi="Times New Roman" w:cs="Times New Roman"/>
          <w:sz w:val="28"/>
          <w:szCs w:val="28"/>
          <w:lang w:eastAsia="zh-CN"/>
        </w:rPr>
        <w:t>- подпункт 2 исключить;</w:t>
      </w:r>
    </w:p>
    <w:p w14:paraId="000102BD" w14:textId="77777777" w:rsidR="00356C4A" w:rsidRPr="00356C4A" w:rsidRDefault="00356C4A" w:rsidP="00356C4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56C4A">
        <w:rPr>
          <w:rFonts w:ascii="Times New Roman" w:eastAsia="Times New Roman" w:hAnsi="Times New Roman" w:cs="Times New Roman"/>
          <w:sz w:val="28"/>
          <w:szCs w:val="28"/>
          <w:lang w:eastAsia="zh-CN"/>
        </w:rPr>
        <w:t>- подпункты 3-7 считать подпунктами 2-6;</w:t>
      </w:r>
    </w:p>
    <w:p w14:paraId="41D2C4EE" w14:textId="46212CFB" w:rsidR="00356C4A" w:rsidRPr="00356C4A" w:rsidRDefault="00356C4A" w:rsidP="00356C4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56C4A">
        <w:rPr>
          <w:rFonts w:ascii="Times New Roman" w:eastAsia="Times New Roman" w:hAnsi="Times New Roman" w:cs="Times New Roman"/>
          <w:sz w:val="28"/>
          <w:szCs w:val="28"/>
          <w:lang w:eastAsia="zh-CN"/>
        </w:rPr>
        <w:t>1.3. в абзаце первом пункта 4.1.4 слова «</w:t>
      </w:r>
      <w:r w:rsidR="00AA4808">
        <w:rPr>
          <w:rFonts w:ascii="Times New Roman" w:eastAsia="Times New Roman" w:hAnsi="Times New Roman" w:cs="Times New Roman"/>
          <w:sz w:val="28"/>
          <w:szCs w:val="28"/>
          <w:lang w:eastAsia="zh-CN"/>
        </w:rPr>
        <w:t>В</w:t>
      </w:r>
      <w:r w:rsidRPr="00356C4A">
        <w:rPr>
          <w:rFonts w:ascii="Times New Roman" w:eastAsia="Times New Roman" w:hAnsi="Times New Roman" w:cs="Times New Roman"/>
          <w:sz w:val="28"/>
          <w:szCs w:val="28"/>
          <w:lang w:eastAsia="zh-CN"/>
        </w:rPr>
        <w:t>неплановые контрольные мероприятия» заменить словами «Контрольные мероприятия»;</w:t>
      </w:r>
    </w:p>
    <w:p w14:paraId="5FA99DA9" w14:textId="091238EF" w:rsidR="00356C4A" w:rsidRDefault="00356C4A" w:rsidP="00356C4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56C4A">
        <w:rPr>
          <w:rFonts w:ascii="Times New Roman" w:eastAsia="Times New Roman" w:hAnsi="Times New Roman" w:cs="Times New Roman"/>
          <w:sz w:val="28"/>
          <w:szCs w:val="28"/>
          <w:lang w:eastAsia="zh-CN"/>
        </w:rPr>
        <w:t>1.4. раздел 4.3 признать утратившим силу;</w:t>
      </w:r>
    </w:p>
    <w:p w14:paraId="1B1EE8D1" w14:textId="741950C2" w:rsidR="00356C4A" w:rsidRDefault="00356C4A" w:rsidP="00356C4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56C4A">
        <w:rPr>
          <w:rFonts w:ascii="Times New Roman" w:eastAsia="Times New Roman" w:hAnsi="Times New Roman" w:cs="Times New Roman"/>
          <w:sz w:val="28"/>
          <w:szCs w:val="28"/>
          <w:lang w:eastAsia="zh-CN"/>
        </w:rPr>
        <w:t>1.5. в приложении 5 к Положению абзац третий пункта 1 и абзацы третий и семнадцатый пункта 2 исключить.</w:t>
      </w:r>
    </w:p>
    <w:p w14:paraId="19B36AAF" w14:textId="1B672957" w:rsidR="009E09DB" w:rsidRDefault="009E09DB" w:rsidP="00356C4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Pr="007642E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r w:rsidRPr="007642E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Настоящее решение вступает в силу</w:t>
      </w:r>
      <w:r w:rsidRPr="007642E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 дня его официального </w:t>
      </w:r>
      <w:r w:rsidRPr="007642E0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обнародования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путем размещения в сетевом издании «</w:t>
      </w:r>
      <w:r w:rsidRPr="0082224B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Официальный сайт Клетского сельского поселения Клетского муниципального района Волгоградской области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»</w:t>
      </w:r>
      <w:r w:rsidRPr="0082224B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ЭЛ № ФС 77 - 86621 от 29.12.2023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(</w:t>
      </w:r>
      <w:r w:rsidRPr="0082224B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adm-kletskoe.ru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). </w:t>
      </w:r>
    </w:p>
    <w:p w14:paraId="1BC069E2" w14:textId="3FAAD3E0" w:rsidR="005D51C5" w:rsidRDefault="005D51C5" w:rsidP="005D51C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</w:p>
    <w:p w14:paraId="178F0AE0" w14:textId="65A0E653" w:rsidR="005D51C5" w:rsidRDefault="005D51C5" w:rsidP="005D51C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</w:p>
    <w:p w14:paraId="68B0EBC5" w14:textId="77777777" w:rsidR="005D51C5" w:rsidRPr="007642E0" w:rsidRDefault="005D51C5" w:rsidP="005D51C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14:paraId="7CC5663F" w14:textId="77777777" w:rsidR="009E09DB" w:rsidRPr="007642E0" w:rsidRDefault="009E09DB" w:rsidP="009E09DB">
      <w:pPr>
        <w:suppressAutoHyphens/>
        <w:autoSpaceDE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3BF08589" w14:textId="77777777" w:rsidR="009E09DB" w:rsidRPr="007642E0" w:rsidRDefault="009E09DB" w:rsidP="009E09DB">
      <w:pPr>
        <w:suppressAutoHyphens/>
        <w:autoSpaceDE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53F9BFC" w14:textId="77777777" w:rsidR="009E09DB" w:rsidRPr="007642E0" w:rsidRDefault="009E09DB" w:rsidP="009E09DB">
      <w:pPr>
        <w:widowControl w:val="0"/>
        <w:suppressAutoHyphens/>
        <w:autoSpaceDE w:val="0"/>
        <w:spacing w:after="0" w:line="240" w:lineRule="auto"/>
        <w:ind w:right="-574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642E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Глава Клетского </w:t>
      </w:r>
    </w:p>
    <w:p w14:paraId="444FC366" w14:textId="77777777" w:rsidR="009E09DB" w:rsidRPr="007642E0" w:rsidRDefault="009E09DB" w:rsidP="009E09DB">
      <w:pPr>
        <w:widowControl w:val="0"/>
        <w:suppressAutoHyphens/>
        <w:autoSpaceDE w:val="0"/>
        <w:spacing w:after="0" w:line="240" w:lineRule="auto"/>
        <w:ind w:right="-574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642E0">
        <w:rPr>
          <w:rFonts w:ascii="Times New Roman" w:eastAsia="Times New Roman" w:hAnsi="Times New Roman" w:cs="Times New Roman"/>
          <w:sz w:val="28"/>
          <w:szCs w:val="28"/>
          <w:lang w:eastAsia="zh-CN"/>
        </w:rPr>
        <w:t>сельского поселения</w:t>
      </w:r>
      <w:r w:rsidRPr="007642E0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7642E0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7642E0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7642E0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</w:t>
      </w:r>
      <w:r w:rsidRPr="007642E0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Г.И.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642E0">
        <w:rPr>
          <w:rFonts w:ascii="Times New Roman" w:eastAsia="Times New Roman" w:hAnsi="Times New Roman" w:cs="Times New Roman"/>
          <w:sz w:val="28"/>
          <w:szCs w:val="28"/>
          <w:lang w:eastAsia="zh-CN"/>
        </w:rPr>
        <w:t>Дементьев</w:t>
      </w:r>
    </w:p>
    <w:p w14:paraId="43080A61" w14:textId="77777777" w:rsidR="009E09DB" w:rsidRPr="00C14314" w:rsidRDefault="009E09DB" w:rsidP="009E09DB">
      <w:pPr>
        <w:suppressAutoHyphens/>
        <w:spacing w:after="0" w:line="240" w:lineRule="auto"/>
        <w:ind w:right="-574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C8AAC15" w14:textId="372885B7" w:rsidR="00F43DB5" w:rsidRDefault="00F43DB5" w:rsidP="00C728E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6F102FD7" w14:textId="77777777" w:rsidR="00EB2FB9" w:rsidRDefault="00EB2FB9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710EB5" w14:textId="77777777" w:rsidR="00012C37" w:rsidRDefault="00012C37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4E1EBA" w14:textId="77777777" w:rsidR="00012C37" w:rsidRDefault="00012C37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FDB1D8" w14:textId="77777777" w:rsidR="00012C37" w:rsidRDefault="00012C37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9C7113" w14:textId="77777777" w:rsidR="00012C37" w:rsidRDefault="00012C37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AADC4B" w14:textId="77777777" w:rsidR="00012C37" w:rsidRDefault="00012C37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D1DC6C" w14:textId="77777777" w:rsidR="00012C37" w:rsidRDefault="00012C37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01F766" w14:textId="77777777" w:rsidR="00012C37" w:rsidRDefault="00012C37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7CC791" w14:textId="77777777" w:rsidR="00012C37" w:rsidRDefault="00012C37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00D267" w14:textId="77777777" w:rsidR="00012C37" w:rsidRDefault="00012C37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949343" w14:textId="77777777" w:rsidR="00012C37" w:rsidRDefault="00012C37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E21CA6" w14:textId="77777777" w:rsidR="00012C37" w:rsidRDefault="00012C37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AACBEF" w14:textId="77777777" w:rsidR="00482607" w:rsidRDefault="00482607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82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66C6B" w14:textId="77777777" w:rsidR="00100582" w:rsidRDefault="00100582" w:rsidP="00907444">
      <w:pPr>
        <w:spacing w:after="0" w:line="240" w:lineRule="auto"/>
      </w:pPr>
      <w:r>
        <w:separator/>
      </w:r>
    </w:p>
  </w:endnote>
  <w:endnote w:type="continuationSeparator" w:id="0">
    <w:p w14:paraId="68A053C6" w14:textId="77777777" w:rsidR="00100582" w:rsidRDefault="00100582" w:rsidP="00907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E811A" w14:textId="77777777" w:rsidR="00100582" w:rsidRDefault="00100582" w:rsidP="00907444">
      <w:pPr>
        <w:spacing w:after="0" w:line="240" w:lineRule="auto"/>
      </w:pPr>
      <w:r>
        <w:separator/>
      </w:r>
    </w:p>
  </w:footnote>
  <w:footnote w:type="continuationSeparator" w:id="0">
    <w:p w14:paraId="2F7F82C6" w14:textId="77777777" w:rsidR="00100582" w:rsidRDefault="00100582" w:rsidP="009074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94421"/>
    <w:multiLevelType w:val="multilevel"/>
    <w:tmpl w:val="BCBAB19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D42"/>
    <w:rsid w:val="0000088C"/>
    <w:rsid w:val="00006781"/>
    <w:rsid w:val="0000774D"/>
    <w:rsid w:val="00011343"/>
    <w:rsid w:val="00012C37"/>
    <w:rsid w:val="000148E8"/>
    <w:rsid w:val="000273E0"/>
    <w:rsid w:val="00037737"/>
    <w:rsid w:val="00053024"/>
    <w:rsid w:val="00076AD6"/>
    <w:rsid w:val="00080D06"/>
    <w:rsid w:val="00082EB9"/>
    <w:rsid w:val="000A6632"/>
    <w:rsid w:val="000C32D6"/>
    <w:rsid w:val="000D2204"/>
    <w:rsid w:val="000E1C8B"/>
    <w:rsid w:val="000E7216"/>
    <w:rsid w:val="000F4283"/>
    <w:rsid w:val="00100582"/>
    <w:rsid w:val="00116810"/>
    <w:rsid w:val="00123383"/>
    <w:rsid w:val="001333E9"/>
    <w:rsid w:val="0013744B"/>
    <w:rsid w:val="00145C6F"/>
    <w:rsid w:val="00152D42"/>
    <w:rsid w:val="001630C3"/>
    <w:rsid w:val="001657E0"/>
    <w:rsid w:val="00193616"/>
    <w:rsid w:val="00193FF2"/>
    <w:rsid w:val="00201BDC"/>
    <w:rsid w:val="0021132A"/>
    <w:rsid w:val="0021218C"/>
    <w:rsid w:val="00216367"/>
    <w:rsid w:val="00216D8D"/>
    <w:rsid w:val="00227031"/>
    <w:rsid w:val="00230D0F"/>
    <w:rsid w:val="002423B2"/>
    <w:rsid w:val="002612D1"/>
    <w:rsid w:val="00265364"/>
    <w:rsid w:val="00281AEF"/>
    <w:rsid w:val="0028318D"/>
    <w:rsid w:val="002840B8"/>
    <w:rsid w:val="00294784"/>
    <w:rsid w:val="002C76FB"/>
    <w:rsid w:val="002D47C8"/>
    <w:rsid w:val="002D78DA"/>
    <w:rsid w:val="00305197"/>
    <w:rsid w:val="0030623E"/>
    <w:rsid w:val="00306F54"/>
    <w:rsid w:val="003348C3"/>
    <w:rsid w:val="00337D6C"/>
    <w:rsid w:val="00340B52"/>
    <w:rsid w:val="00341934"/>
    <w:rsid w:val="00356C4A"/>
    <w:rsid w:val="00360123"/>
    <w:rsid w:val="003654D3"/>
    <w:rsid w:val="00377E6D"/>
    <w:rsid w:val="003863B7"/>
    <w:rsid w:val="003941D2"/>
    <w:rsid w:val="003A6003"/>
    <w:rsid w:val="003D2291"/>
    <w:rsid w:val="003D52C4"/>
    <w:rsid w:val="003D65B4"/>
    <w:rsid w:val="003E577A"/>
    <w:rsid w:val="0040273E"/>
    <w:rsid w:val="004077B8"/>
    <w:rsid w:val="00434F60"/>
    <w:rsid w:val="00450DC1"/>
    <w:rsid w:val="00482607"/>
    <w:rsid w:val="00495E53"/>
    <w:rsid w:val="004C35BF"/>
    <w:rsid w:val="004D3E1F"/>
    <w:rsid w:val="004D58F7"/>
    <w:rsid w:val="0053283F"/>
    <w:rsid w:val="00534C36"/>
    <w:rsid w:val="00554ED0"/>
    <w:rsid w:val="00555000"/>
    <w:rsid w:val="00566493"/>
    <w:rsid w:val="00576433"/>
    <w:rsid w:val="00586B95"/>
    <w:rsid w:val="00597AF2"/>
    <w:rsid w:val="005C2163"/>
    <w:rsid w:val="005C769A"/>
    <w:rsid w:val="005D51C5"/>
    <w:rsid w:val="005E50B8"/>
    <w:rsid w:val="005E6A6C"/>
    <w:rsid w:val="005F0110"/>
    <w:rsid w:val="005F1576"/>
    <w:rsid w:val="00607C2B"/>
    <w:rsid w:val="00621551"/>
    <w:rsid w:val="006319BA"/>
    <w:rsid w:val="00634270"/>
    <w:rsid w:val="00644ACB"/>
    <w:rsid w:val="006536AF"/>
    <w:rsid w:val="00675C7F"/>
    <w:rsid w:val="00687C26"/>
    <w:rsid w:val="00695D2F"/>
    <w:rsid w:val="006B61AB"/>
    <w:rsid w:val="006B79C3"/>
    <w:rsid w:val="006E68D9"/>
    <w:rsid w:val="00714126"/>
    <w:rsid w:val="007219AF"/>
    <w:rsid w:val="00725A7B"/>
    <w:rsid w:val="007274A9"/>
    <w:rsid w:val="00737BE6"/>
    <w:rsid w:val="00742161"/>
    <w:rsid w:val="00747E48"/>
    <w:rsid w:val="00755E22"/>
    <w:rsid w:val="0076611A"/>
    <w:rsid w:val="0077123D"/>
    <w:rsid w:val="0077362F"/>
    <w:rsid w:val="00792BE9"/>
    <w:rsid w:val="007A1664"/>
    <w:rsid w:val="007A50A6"/>
    <w:rsid w:val="007B47F3"/>
    <w:rsid w:val="007B7411"/>
    <w:rsid w:val="007D380E"/>
    <w:rsid w:val="007F0F62"/>
    <w:rsid w:val="00815254"/>
    <w:rsid w:val="008249D5"/>
    <w:rsid w:val="00825F3C"/>
    <w:rsid w:val="00850B05"/>
    <w:rsid w:val="0086109F"/>
    <w:rsid w:val="00871A6F"/>
    <w:rsid w:val="008726AC"/>
    <w:rsid w:val="008814A4"/>
    <w:rsid w:val="00890659"/>
    <w:rsid w:val="008A53ED"/>
    <w:rsid w:val="008A721D"/>
    <w:rsid w:val="008A7E47"/>
    <w:rsid w:val="008B3E73"/>
    <w:rsid w:val="008C29DE"/>
    <w:rsid w:val="008C4A90"/>
    <w:rsid w:val="008E4561"/>
    <w:rsid w:val="008E6790"/>
    <w:rsid w:val="008F43E6"/>
    <w:rsid w:val="00907444"/>
    <w:rsid w:val="00977870"/>
    <w:rsid w:val="00980C19"/>
    <w:rsid w:val="009859D7"/>
    <w:rsid w:val="009A46AC"/>
    <w:rsid w:val="009A6BF1"/>
    <w:rsid w:val="009E09DB"/>
    <w:rsid w:val="009E1138"/>
    <w:rsid w:val="00A05897"/>
    <w:rsid w:val="00A065BC"/>
    <w:rsid w:val="00A44ADE"/>
    <w:rsid w:val="00A578B1"/>
    <w:rsid w:val="00A70653"/>
    <w:rsid w:val="00A87AEC"/>
    <w:rsid w:val="00A93C34"/>
    <w:rsid w:val="00A97FF7"/>
    <w:rsid w:val="00AA4808"/>
    <w:rsid w:val="00AE1C37"/>
    <w:rsid w:val="00AF410F"/>
    <w:rsid w:val="00AF6341"/>
    <w:rsid w:val="00B01359"/>
    <w:rsid w:val="00B12126"/>
    <w:rsid w:val="00B14DBB"/>
    <w:rsid w:val="00B16D72"/>
    <w:rsid w:val="00B50786"/>
    <w:rsid w:val="00B64756"/>
    <w:rsid w:val="00B65F22"/>
    <w:rsid w:val="00BB1BC9"/>
    <w:rsid w:val="00BB64A7"/>
    <w:rsid w:val="00BD2E75"/>
    <w:rsid w:val="00BD3DD9"/>
    <w:rsid w:val="00BD444A"/>
    <w:rsid w:val="00BE197C"/>
    <w:rsid w:val="00BE2DB9"/>
    <w:rsid w:val="00BE3A33"/>
    <w:rsid w:val="00BE78F8"/>
    <w:rsid w:val="00BF16E6"/>
    <w:rsid w:val="00BF1857"/>
    <w:rsid w:val="00C006EE"/>
    <w:rsid w:val="00C139E8"/>
    <w:rsid w:val="00C22494"/>
    <w:rsid w:val="00C32235"/>
    <w:rsid w:val="00C36B3B"/>
    <w:rsid w:val="00C53482"/>
    <w:rsid w:val="00C632A4"/>
    <w:rsid w:val="00C728ED"/>
    <w:rsid w:val="00C74011"/>
    <w:rsid w:val="00C745AB"/>
    <w:rsid w:val="00C812B7"/>
    <w:rsid w:val="00C83306"/>
    <w:rsid w:val="00CA73F0"/>
    <w:rsid w:val="00CB20F2"/>
    <w:rsid w:val="00CC276A"/>
    <w:rsid w:val="00CC5A01"/>
    <w:rsid w:val="00CD7EE8"/>
    <w:rsid w:val="00CE0AE0"/>
    <w:rsid w:val="00CF7170"/>
    <w:rsid w:val="00D133E5"/>
    <w:rsid w:val="00D21143"/>
    <w:rsid w:val="00D404DE"/>
    <w:rsid w:val="00D97268"/>
    <w:rsid w:val="00DB3641"/>
    <w:rsid w:val="00DB3788"/>
    <w:rsid w:val="00DB44D8"/>
    <w:rsid w:val="00DD2E79"/>
    <w:rsid w:val="00DD311C"/>
    <w:rsid w:val="00DD3E9F"/>
    <w:rsid w:val="00DF42FA"/>
    <w:rsid w:val="00DF67AD"/>
    <w:rsid w:val="00E238DE"/>
    <w:rsid w:val="00E41B69"/>
    <w:rsid w:val="00E41D1A"/>
    <w:rsid w:val="00E46797"/>
    <w:rsid w:val="00E50293"/>
    <w:rsid w:val="00E720B7"/>
    <w:rsid w:val="00E81647"/>
    <w:rsid w:val="00E82C27"/>
    <w:rsid w:val="00EB192D"/>
    <w:rsid w:val="00EB2FB9"/>
    <w:rsid w:val="00EC4E89"/>
    <w:rsid w:val="00ED53B1"/>
    <w:rsid w:val="00ED7812"/>
    <w:rsid w:val="00EE0FA9"/>
    <w:rsid w:val="00EE135B"/>
    <w:rsid w:val="00EE58F8"/>
    <w:rsid w:val="00F035CD"/>
    <w:rsid w:val="00F06E52"/>
    <w:rsid w:val="00F12CE3"/>
    <w:rsid w:val="00F32C77"/>
    <w:rsid w:val="00F37DA2"/>
    <w:rsid w:val="00F43DB5"/>
    <w:rsid w:val="00F44933"/>
    <w:rsid w:val="00F4704E"/>
    <w:rsid w:val="00F7575A"/>
    <w:rsid w:val="00F908C1"/>
    <w:rsid w:val="00F946F1"/>
    <w:rsid w:val="00F958F5"/>
    <w:rsid w:val="00FA39D3"/>
    <w:rsid w:val="00FB44DE"/>
    <w:rsid w:val="00FD1B89"/>
    <w:rsid w:val="00FE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57A86"/>
  <w15:docId w15:val="{288BF632-811A-4BC8-9DA5-4D20A88DE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8E6790"/>
    <w:pPr>
      <w:widowControl w:val="0"/>
      <w:suppressAutoHyphens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character" w:styleId="a3">
    <w:name w:val="Hyperlink"/>
    <w:basedOn w:val="a0"/>
    <w:uiPriority w:val="99"/>
    <w:unhideWhenUsed/>
    <w:rsid w:val="00F946F1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946F1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F7575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7065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icipal.garant.ru/document?id=179734593&amp;sub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7B0C9-0332-4E2E-861B-F6F7B1CFD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</dc:creator>
  <cp:keywords/>
  <dc:description/>
  <cp:lastModifiedBy>Заместитель главы</cp:lastModifiedBy>
  <cp:revision>4</cp:revision>
  <dcterms:created xsi:type="dcterms:W3CDTF">2026-05-14T06:41:00Z</dcterms:created>
  <dcterms:modified xsi:type="dcterms:W3CDTF">2026-05-14T06:55:00Z</dcterms:modified>
</cp:coreProperties>
</file>