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F7" w:rsidRDefault="00B00AF7" w:rsidP="00860A8E">
      <w:pPr>
        <w:jc w:val="center"/>
        <w:rPr>
          <w:b/>
          <w:sz w:val="28"/>
          <w:szCs w:val="28"/>
        </w:rPr>
      </w:pPr>
    </w:p>
    <w:p w:rsidR="00B00AF7" w:rsidRDefault="00B00AF7" w:rsidP="00860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00AF7" w:rsidRDefault="00B00AF7" w:rsidP="00860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СЕЛЬСКОГО ПОСЕЛЕНИЯ</w:t>
      </w:r>
    </w:p>
    <w:p w:rsidR="00B00AF7" w:rsidRDefault="00B00AF7" w:rsidP="00860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МУНИЦИПАЛЬНОГО РАЙОНА</w:t>
      </w:r>
    </w:p>
    <w:p w:rsidR="00B00AF7" w:rsidRDefault="00B00AF7" w:rsidP="00860A8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00AF7" w:rsidRDefault="00B00AF7" w:rsidP="00860A8E">
      <w:pPr>
        <w:jc w:val="center"/>
        <w:rPr>
          <w:b/>
          <w:sz w:val="28"/>
          <w:szCs w:val="28"/>
        </w:rPr>
      </w:pPr>
    </w:p>
    <w:p w:rsidR="00860A8E" w:rsidRDefault="00F81D40" w:rsidP="00860A8E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860A8E" w:rsidRDefault="00860A8E" w:rsidP="00860A8E">
      <w:pPr>
        <w:rPr>
          <w:sz w:val="28"/>
          <w:szCs w:val="28"/>
        </w:rPr>
      </w:pPr>
    </w:p>
    <w:p w:rsidR="00860A8E" w:rsidRDefault="00860A8E" w:rsidP="00860A8E">
      <w:r>
        <w:rPr>
          <w:sz w:val="28"/>
          <w:szCs w:val="28"/>
        </w:rPr>
        <w:t>от "</w:t>
      </w:r>
      <w:r w:rsidR="00B00AF7">
        <w:rPr>
          <w:sz w:val="28"/>
          <w:szCs w:val="28"/>
        </w:rPr>
        <w:t>13</w:t>
      </w:r>
      <w:r>
        <w:rPr>
          <w:color w:val="000000"/>
          <w:sz w:val="28"/>
        </w:rPr>
        <w:t>"</w:t>
      </w:r>
      <w:r w:rsidR="00B00AF7">
        <w:rPr>
          <w:color w:val="000000"/>
          <w:sz w:val="28"/>
        </w:rPr>
        <w:t xml:space="preserve"> декабря</w:t>
      </w:r>
      <w:r>
        <w:rPr>
          <w:color w:val="000000"/>
          <w:sz w:val="28"/>
        </w:rPr>
        <w:t xml:space="preserve"> </w:t>
      </w:r>
      <w:r>
        <w:rPr>
          <w:color w:val="000000"/>
          <w:spacing w:val="7"/>
          <w:sz w:val="28"/>
        </w:rPr>
        <w:t>20</w:t>
      </w:r>
      <w:r w:rsidR="00B00AF7">
        <w:rPr>
          <w:color w:val="000000"/>
          <w:spacing w:val="7"/>
          <w:sz w:val="28"/>
        </w:rPr>
        <w:t>18</w:t>
      </w:r>
      <w:r>
        <w:rPr>
          <w:color w:val="000000"/>
          <w:spacing w:val="7"/>
          <w:sz w:val="28"/>
        </w:rPr>
        <w:t xml:space="preserve"> г.     </w:t>
      </w:r>
      <w:r w:rsidR="00C865B3">
        <w:rPr>
          <w:color w:val="000000"/>
          <w:spacing w:val="7"/>
          <w:sz w:val="28"/>
        </w:rPr>
        <w:t xml:space="preserve">                                                       </w:t>
      </w:r>
      <w:r>
        <w:rPr>
          <w:sz w:val="28"/>
          <w:szCs w:val="28"/>
        </w:rPr>
        <w:t>N</w:t>
      </w:r>
      <w:r w:rsidR="00B00AF7">
        <w:rPr>
          <w:color w:val="000000"/>
          <w:spacing w:val="7"/>
          <w:sz w:val="28"/>
        </w:rPr>
        <w:t xml:space="preserve"> 100</w:t>
      </w:r>
    </w:p>
    <w:p w:rsidR="00860A8E" w:rsidRDefault="00860A8E" w:rsidP="00860A8E"/>
    <w:p w:rsidR="005050CB" w:rsidRPr="00B00AF7" w:rsidRDefault="00BF2161" w:rsidP="003611F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00AF7">
        <w:rPr>
          <w:b/>
          <w:sz w:val="28"/>
          <w:szCs w:val="28"/>
        </w:rPr>
        <w:t>О</w:t>
      </w:r>
      <w:r w:rsidR="00556FB4" w:rsidRPr="00B00AF7">
        <w:rPr>
          <w:b/>
          <w:sz w:val="28"/>
          <w:szCs w:val="28"/>
        </w:rPr>
        <w:t>б оснащени</w:t>
      </w:r>
      <w:r w:rsidR="004D421F" w:rsidRPr="00B00AF7">
        <w:rPr>
          <w:b/>
          <w:sz w:val="28"/>
          <w:szCs w:val="28"/>
        </w:rPr>
        <w:t>и</w:t>
      </w:r>
      <w:r w:rsidR="00556FB4" w:rsidRPr="00B00AF7">
        <w:rPr>
          <w:b/>
          <w:sz w:val="28"/>
          <w:szCs w:val="28"/>
        </w:rPr>
        <w:t xml:space="preserve"> территорий общего пользования </w:t>
      </w:r>
      <w:r w:rsidR="008F1506" w:rsidRPr="00B00AF7">
        <w:rPr>
          <w:b/>
          <w:sz w:val="28"/>
          <w:szCs w:val="28"/>
        </w:rPr>
        <w:t>п</w:t>
      </w:r>
      <w:r w:rsidR="00556FB4" w:rsidRPr="00B00AF7">
        <w:rPr>
          <w:b/>
          <w:sz w:val="28"/>
          <w:szCs w:val="28"/>
        </w:rPr>
        <w:t>ервичными средствами тушения пожаров и противопожарным инвентарем</w:t>
      </w:r>
      <w:r w:rsidR="004D421F" w:rsidRPr="00B00AF7">
        <w:rPr>
          <w:b/>
          <w:sz w:val="28"/>
          <w:szCs w:val="28"/>
        </w:rPr>
        <w:t xml:space="preserve"> </w:t>
      </w:r>
    </w:p>
    <w:p w:rsidR="00860A8E" w:rsidRPr="00B00AF7" w:rsidRDefault="00152CA4" w:rsidP="003611F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B00AF7">
        <w:rPr>
          <w:b/>
          <w:sz w:val="28"/>
          <w:szCs w:val="28"/>
        </w:rPr>
        <w:t xml:space="preserve">в границах населенных пунктов </w:t>
      </w:r>
      <w:r w:rsidR="00B00AF7" w:rsidRPr="00B00AF7">
        <w:rPr>
          <w:b/>
          <w:sz w:val="28"/>
          <w:szCs w:val="28"/>
        </w:rPr>
        <w:t xml:space="preserve">Клетского сельского поселения </w:t>
      </w:r>
      <w:bookmarkEnd w:id="0"/>
      <w:r w:rsidR="00B00AF7" w:rsidRPr="00B00AF7">
        <w:rPr>
          <w:b/>
          <w:sz w:val="28"/>
          <w:szCs w:val="28"/>
        </w:rPr>
        <w:t>Клетского муниципального района Волгоградской области</w:t>
      </w:r>
    </w:p>
    <w:p w:rsidR="00860A8E" w:rsidRDefault="00860A8E" w:rsidP="00860A8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60A8E" w:rsidRDefault="00860A8E" w:rsidP="0084084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A463E">
        <w:rPr>
          <w:sz w:val="28"/>
          <w:szCs w:val="28"/>
        </w:rPr>
        <w:t>с Федеральн</w:t>
      </w:r>
      <w:r w:rsidR="005215DC">
        <w:rPr>
          <w:sz w:val="28"/>
          <w:szCs w:val="28"/>
        </w:rPr>
        <w:t>ыми</w:t>
      </w:r>
      <w:r w:rsidR="001A463E">
        <w:rPr>
          <w:sz w:val="28"/>
          <w:szCs w:val="28"/>
        </w:rPr>
        <w:t xml:space="preserve"> </w:t>
      </w:r>
      <w:r w:rsidR="00D974A9" w:rsidRPr="00D974A9">
        <w:rPr>
          <w:sz w:val="28"/>
          <w:szCs w:val="28"/>
        </w:rPr>
        <w:t>законами</w:t>
      </w:r>
      <w:r w:rsidR="001A463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56283B">
        <w:rPr>
          <w:sz w:val="28"/>
          <w:szCs w:val="28"/>
        </w:rPr>
        <w:t xml:space="preserve"> </w:t>
      </w:r>
      <w:r w:rsidR="005215DC">
        <w:rPr>
          <w:sz w:val="28"/>
          <w:szCs w:val="28"/>
        </w:rPr>
        <w:t xml:space="preserve">от </w:t>
      </w:r>
      <w:r w:rsidR="00E15203" w:rsidRPr="00E15203">
        <w:rPr>
          <w:sz w:val="28"/>
          <w:szCs w:val="28"/>
        </w:rPr>
        <w:t xml:space="preserve">21.12.1994 </w:t>
      </w:r>
      <w:r w:rsidR="00E15203">
        <w:rPr>
          <w:sz w:val="28"/>
          <w:szCs w:val="28"/>
        </w:rPr>
        <w:t>N</w:t>
      </w:r>
      <w:r w:rsidR="00E15203" w:rsidRPr="00E15203">
        <w:rPr>
          <w:sz w:val="28"/>
          <w:szCs w:val="28"/>
        </w:rPr>
        <w:t xml:space="preserve"> 69-ФЗ</w:t>
      </w:r>
      <w:r w:rsidR="00E15203">
        <w:rPr>
          <w:sz w:val="28"/>
          <w:szCs w:val="28"/>
        </w:rPr>
        <w:t xml:space="preserve"> </w:t>
      </w:r>
      <w:r w:rsidR="00240927" w:rsidRPr="00F75DFD">
        <w:rPr>
          <w:sz w:val="28"/>
          <w:szCs w:val="28"/>
        </w:rPr>
        <w:t>"</w:t>
      </w:r>
      <w:r w:rsidR="00E15203" w:rsidRPr="00E15203">
        <w:rPr>
          <w:sz w:val="28"/>
          <w:szCs w:val="28"/>
        </w:rPr>
        <w:t>О пожарной безопасности</w:t>
      </w:r>
      <w:proofErr w:type="gramStart"/>
      <w:r w:rsidR="00240927" w:rsidRPr="00F75DFD">
        <w:rPr>
          <w:sz w:val="28"/>
          <w:szCs w:val="28"/>
        </w:rPr>
        <w:t>"</w:t>
      </w:r>
      <w:r w:rsidR="00F75DFD">
        <w:rPr>
          <w:sz w:val="28"/>
          <w:szCs w:val="28"/>
        </w:rPr>
        <w:t xml:space="preserve">,   </w:t>
      </w:r>
      <w:proofErr w:type="gramEnd"/>
      <w:r w:rsidR="00F75DFD">
        <w:rPr>
          <w:sz w:val="28"/>
          <w:szCs w:val="28"/>
        </w:rPr>
        <w:t xml:space="preserve">                  </w:t>
      </w:r>
      <w:r w:rsidR="00F75DFD" w:rsidRPr="00F75DFD">
        <w:rPr>
          <w:sz w:val="28"/>
          <w:szCs w:val="28"/>
        </w:rPr>
        <w:t>от 22.07.2008 N 123-ФЗ</w:t>
      </w:r>
      <w:r w:rsidR="00F75DFD">
        <w:rPr>
          <w:sz w:val="28"/>
          <w:szCs w:val="28"/>
        </w:rPr>
        <w:t xml:space="preserve"> </w:t>
      </w:r>
      <w:r w:rsidR="00F75DFD" w:rsidRPr="00F75DFD">
        <w:rPr>
          <w:sz w:val="28"/>
          <w:szCs w:val="28"/>
        </w:rPr>
        <w:t>"Технический регламент о требованиях пожарной безопасности"</w:t>
      </w:r>
      <w:r w:rsidR="00F75DFD">
        <w:rPr>
          <w:sz w:val="28"/>
          <w:szCs w:val="28"/>
        </w:rPr>
        <w:t xml:space="preserve"> </w:t>
      </w:r>
      <w:r>
        <w:rPr>
          <w:sz w:val="28"/>
          <w:szCs w:val="28"/>
        </w:rPr>
        <w:t>и Устава</w:t>
      </w:r>
      <w:r w:rsidR="00B00AF7">
        <w:rPr>
          <w:sz w:val="28"/>
          <w:szCs w:val="28"/>
        </w:rPr>
        <w:t xml:space="preserve"> Клетского сельского поселения, администрация Клетского сельского поселения</w:t>
      </w:r>
      <w:r>
        <w:rPr>
          <w:sz w:val="28"/>
          <w:szCs w:val="28"/>
        </w:rPr>
        <w:t xml:space="preserve"> </w:t>
      </w:r>
      <w:r w:rsidR="003603C5" w:rsidRPr="00D974A9">
        <w:rPr>
          <w:spacing w:val="8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60A8E" w:rsidRDefault="00860A8E" w:rsidP="00860A8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B1571" w:rsidRDefault="00860A8E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571">
        <w:rPr>
          <w:sz w:val="28"/>
          <w:szCs w:val="28"/>
        </w:rPr>
        <w:t>Утвердить перечень мест размещения</w:t>
      </w:r>
      <w:r w:rsidR="00FB1571" w:rsidRPr="00411375">
        <w:rPr>
          <w:sz w:val="28"/>
          <w:szCs w:val="28"/>
        </w:rPr>
        <w:t xml:space="preserve"> </w:t>
      </w:r>
      <w:r w:rsidR="00FB1571">
        <w:rPr>
          <w:sz w:val="28"/>
          <w:szCs w:val="28"/>
        </w:rPr>
        <w:t xml:space="preserve">первичных средств тушения пожаров и противопожарного инвентаря на территориях общего пользования в границах населенных пунктов </w:t>
      </w:r>
      <w:r w:rsidR="00B00AF7">
        <w:rPr>
          <w:sz w:val="28"/>
          <w:szCs w:val="28"/>
        </w:rPr>
        <w:t>Клетского сельского поселения Клетского муниципального района</w:t>
      </w:r>
      <w:r w:rsidR="00FB1571" w:rsidRPr="00BD67FC">
        <w:rPr>
          <w:sz w:val="28"/>
          <w:szCs w:val="28"/>
        </w:rPr>
        <w:t xml:space="preserve"> </w:t>
      </w:r>
      <w:r w:rsidR="00ED084F">
        <w:rPr>
          <w:sz w:val="28"/>
          <w:szCs w:val="28"/>
        </w:rPr>
        <w:t xml:space="preserve">(далее – Перечень) </w:t>
      </w:r>
      <w:r w:rsidR="00FB1571">
        <w:rPr>
          <w:sz w:val="28"/>
          <w:szCs w:val="28"/>
        </w:rPr>
        <w:t>согласно приложению.</w:t>
      </w:r>
    </w:p>
    <w:p w:rsidR="00D628CB" w:rsidRDefault="0071750D" w:rsidP="0071750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Оснастить территории общего пользования</w:t>
      </w:r>
      <w:r w:rsidRPr="00717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C1A2D">
        <w:rPr>
          <w:sz w:val="28"/>
          <w:szCs w:val="28"/>
        </w:rPr>
        <w:t>местах</w:t>
      </w:r>
      <w:r w:rsidR="00ED084F">
        <w:rPr>
          <w:sz w:val="28"/>
          <w:szCs w:val="28"/>
        </w:rPr>
        <w:t>, определенных</w:t>
      </w:r>
      <w:r w:rsidR="0024770D">
        <w:rPr>
          <w:sz w:val="28"/>
          <w:szCs w:val="28"/>
        </w:rPr>
        <w:t xml:space="preserve"> Перечнем,</w:t>
      </w:r>
      <w:r w:rsidR="00BB05BF">
        <w:rPr>
          <w:sz w:val="28"/>
          <w:szCs w:val="28"/>
        </w:rPr>
        <w:t xml:space="preserve"> следующими</w:t>
      </w:r>
      <w:r w:rsidR="0024770D">
        <w:rPr>
          <w:sz w:val="28"/>
          <w:szCs w:val="28"/>
        </w:rPr>
        <w:t xml:space="preserve"> </w:t>
      </w:r>
      <w:r w:rsidR="00327807">
        <w:rPr>
          <w:sz w:val="28"/>
          <w:szCs w:val="28"/>
        </w:rPr>
        <w:t>первичны</w:t>
      </w:r>
      <w:r w:rsidR="00BE28C5">
        <w:rPr>
          <w:sz w:val="28"/>
          <w:szCs w:val="28"/>
        </w:rPr>
        <w:t>ми</w:t>
      </w:r>
      <w:r w:rsidR="00327807">
        <w:rPr>
          <w:sz w:val="28"/>
          <w:szCs w:val="28"/>
        </w:rPr>
        <w:t xml:space="preserve"> средств</w:t>
      </w:r>
      <w:r w:rsidR="00BE28C5">
        <w:rPr>
          <w:sz w:val="28"/>
          <w:szCs w:val="28"/>
        </w:rPr>
        <w:t>ами</w:t>
      </w:r>
      <w:r w:rsidR="00327807">
        <w:rPr>
          <w:sz w:val="28"/>
          <w:szCs w:val="28"/>
        </w:rPr>
        <w:t xml:space="preserve"> тушения пожаров </w:t>
      </w:r>
      <w:r w:rsidR="00F23CC7">
        <w:rPr>
          <w:sz w:val="28"/>
          <w:szCs w:val="28"/>
        </w:rPr>
        <w:t xml:space="preserve">                      </w:t>
      </w:r>
      <w:r w:rsidR="00327807">
        <w:rPr>
          <w:sz w:val="28"/>
          <w:szCs w:val="28"/>
        </w:rPr>
        <w:t>и противопожарн</w:t>
      </w:r>
      <w:r w:rsidR="00D32009">
        <w:rPr>
          <w:sz w:val="28"/>
          <w:szCs w:val="28"/>
        </w:rPr>
        <w:t>ым</w:t>
      </w:r>
      <w:r w:rsidR="00327807">
        <w:rPr>
          <w:sz w:val="28"/>
          <w:szCs w:val="28"/>
        </w:rPr>
        <w:t xml:space="preserve"> инвентар</w:t>
      </w:r>
      <w:r w:rsidR="00D32009">
        <w:rPr>
          <w:sz w:val="28"/>
          <w:szCs w:val="28"/>
        </w:rPr>
        <w:t>ем</w:t>
      </w:r>
      <w:r w:rsidR="00BB05BF">
        <w:rPr>
          <w:sz w:val="28"/>
          <w:szCs w:val="28"/>
        </w:rPr>
        <w:t>:</w:t>
      </w:r>
    </w:p>
    <w:p w:rsidR="00D628CB" w:rsidRDefault="00020FD9" w:rsidP="0071750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пожарный щит, укомплектованный переносным огнетушителем, ломом, багром, топором, лопатой штыковой, лопатой совковой, ведром, покрывалом</w:t>
      </w:r>
      <w:r w:rsidR="00D628CB">
        <w:rPr>
          <w:sz w:val="28"/>
          <w:szCs w:val="28"/>
        </w:rPr>
        <w:t xml:space="preserve"> для изоляции очага возгорания;</w:t>
      </w:r>
    </w:p>
    <w:p w:rsidR="00D628CB" w:rsidRDefault="00020FD9" w:rsidP="0071750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емкость для хранения воды;</w:t>
      </w:r>
    </w:p>
    <w:p w:rsidR="0071750D" w:rsidRDefault="00020FD9" w:rsidP="0071750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ящик с песком.</w:t>
      </w:r>
    </w:p>
    <w:p w:rsidR="00937D15" w:rsidRDefault="00937D15" w:rsidP="00937D15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6187">
        <w:rPr>
          <w:sz w:val="28"/>
          <w:szCs w:val="28"/>
        </w:rPr>
        <w:t xml:space="preserve">Поддерживать первичные средства тушения пожаров </w:t>
      </w:r>
      <w:r w:rsidR="00F23CC7">
        <w:rPr>
          <w:sz w:val="28"/>
          <w:szCs w:val="28"/>
        </w:rPr>
        <w:t xml:space="preserve">                          </w:t>
      </w:r>
      <w:r w:rsidR="00AA6187">
        <w:rPr>
          <w:sz w:val="28"/>
          <w:szCs w:val="28"/>
        </w:rPr>
        <w:t>и противопожарный инвентарь, размещенные на территориях общего пользования, в состоянии постоянной готовности к использованию</w:t>
      </w:r>
      <w:r w:rsidR="0073062A">
        <w:rPr>
          <w:sz w:val="28"/>
          <w:szCs w:val="28"/>
        </w:rPr>
        <w:t xml:space="preserve"> </w:t>
      </w:r>
      <w:r w:rsidR="00F23CC7">
        <w:rPr>
          <w:sz w:val="28"/>
          <w:szCs w:val="28"/>
        </w:rPr>
        <w:t xml:space="preserve">                       </w:t>
      </w:r>
      <w:r w:rsidR="0073062A">
        <w:rPr>
          <w:sz w:val="28"/>
          <w:szCs w:val="28"/>
        </w:rPr>
        <w:t>и обеспечить общедоступность их использования в случае пожара.</w:t>
      </w:r>
    </w:p>
    <w:p w:rsidR="00F23CC7" w:rsidRDefault="00F23CC7" w:rsidP="00F23CC7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55FD" w:rsidRPr="005656DC">
        <w:rPr>
          <w:sz w:val="28"/>
          <w:szCs w:val="28"/>
        </w:rPr>
        <w:t>Контроль за исполнени</w:t>
      </w:r>
      <w:r w:rsidR="007855FD">
        <w:rPr>
          <w:sz w:val="28"/>
          <w:szCs w:val="28"/>
        </w:rPr>
        <w:t>ем</w:t>
      </w:r>
      <w:r w:rsidR="007855FD" w:rsidRPr="005656DC">
        <w:rPr>
          <w:sz w:val="28"/>
          <w:szCs w:val="28"/>
        </w:rPr>
        <w:t xml:space="preserve"> постановления оставляю за собой.</w:t>
      </w:r>
    </w:p>
    <w:p w:rsidR="007855FD" w:rsidRPr="00B00AF7" w:rsidRDefault="007855FD" w:rsidP="00F23CC7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565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779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8B7791">
        <w:rPr>
          <w:bCs/>
          <w:sz w:val="28"/>
          <w:szCs w:val="28"/>
        </w:rPr>
        <w:t xml:space="preserve"> вступает в силу</w:t>
      </w:r>
      <w:r w:rsidRPr="008B7791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8B7791">
        <w:rPr>
          <w:sz w:val="28"/>
          <w:szCs w:val="28"/>
        </w:rPr>
        <w:t xml:space="preserve"> его официального </w:t>
      </w:r>
      <w:r w:rsidRPr="00B00AF7">
        <w:rPr>
          <w:sz w:val="28"/>
          <w:szCs w:val="28"/>
        </w:rPr>
        <w:t>опубликования</w:t>
      </w:r>
      <w:r w:rsidRPr="00B00AF7">
        <w:rPr>
          <w:bCs/>
          <w:sz w:val="28"/>
          <w:szCs w:val="28"/>
        </w:rPr>
        <w:t>.</w:t>
      </w:r>
    </w:p>
    <w:p w:rsidR="00CC0BF8" w:rsidRDefault="00CC0BF8" w:rsidP="00CC0BF8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7855FD" w:rsidRDefault="007855FD" w:rsidP="00CC0BF8">
      <w:pPr>
        <w:widowControl w:val="0"/>
        <w:autoSpaceDE w:val="0"/>
        <w:spacing w:line="240" w:lineRule="exact"/>
        <w:rPr>
          <w:sz w:val="28"/>
          <w:szCs w:val="28"/>
        </w:rPr>
      </w:pPr>
      <w:r w:rsidRPr="008B7791">
        <w:rPr>
          <w:sz w:val="28"/>
          <w:szCs w:val="28"/>
        </w:rPr>
        <w:t xml:space="preserve">Глава </w:t>
      </w:r>
      <w:r w:rsidR="00B00AF7">
        <w:rPr>
          <w:sz w:val="28"/>
          <w:szCs w:val="28"/>
        </w:rPr>
        <w:t>Клетского</w:t>
      </w:r>
    </w:p>
    <w:p w:rsidR="00B00AF7" w:rsidRDefault="00B00AF7" w:rsidP="00CC0BF8">
      <w:pPr>
        <w:widowControl w:val="0"/>
        <w:autoSpaceDE w:val="0"/>
        <w:spacing w:line="240" w:lineRule="exact"/>
        <w:rPr>
          <w:i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Г.И. Дементьев</w:t>
      </w:r>
    </w:p>
    <w:p w:rsidR="007855FD" w:rsidRDefault="007855FD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855FD" w:rsidRDefault="007855FD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855FD" w:rsidRDefault="007855FD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00AF7" w:rsidRDefault="00B00AF7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00AF7" w:rsidRDefault="00B00AF7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00AF7" w:rsidRDefault="00B00AF7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05A14" w:rsidRPr="004A0DA1" w:rsidRDefault="00405A14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 xml:space="preserve">Утвержден постановлением </w:t>
      </w:r>
    </w:p>
    <w:p w:rsidR="00405A14" w:rsidRPr="00B00AF7" w:rsidRDefault="00B00AF7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00AF7">
        <w:rPr>
          <w:sz w:val="28"/>
          <w:szCs w:val="28"/>
        </w:rPr>
        <w:t>Администрации Клетского сельского</w:t>
      </w:r>
    </w:p>
    <w:p w:rsidR="00B00AF7" w:rsidRPr="00B00AF7" w:rsidRDefault="00B00AF7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00AF7">
        <w:rPr>
          <w:sz w:val="28"/>
          <w:szCs w:val="28"/>
        </w:rPr>
        <w:lastRenderedPageBreak/>
        <w:t>поселения</w:t>
      </w:r>
    </w:p>
    <w:p w:rsidR="00405A14" w:rsidRPr="004A0DA1" w:rsidRDefault="00405A14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 xml:space="preserve">от </w:t>
      </w:r>
      <w:r>
        <w:rPr>
          <w:sz w:val="28"/>
          <w:szCs w:val="28"/>
        </w:rPr>
        <w:t>"</w:t>
      </w:r>
      <w:r w:rsidR="00B00AF7">
        <w:rPr>
          <w:sz w:val="28"/>
          <w:szCs w:val="28"/>
        </w:rPr>
        <w:t>13</w:t>
      </w:r>
      <w:r>
        <w:rPr>
          <w:sz w:val="28"/>
          <w:szCs w:val="28"/>
        </w:rPr>
        <w:t>"</w:t>
      </w:r>
      <w:r w:rsidR="00B00AF7">
        <w:rPr>
          <w:sz w:val="28"/>
          <w:szCs w:val="28"/>
        </w:rPr>
        <w:t>декабря 2018</w:t>
      </w:r>
      <w:r w:rsidRPr="004A0DA1">
        <w:rPr>
          <w:sz w:val="28"/>
          <w:szCs w:val="28"/>
        </w:rPr>
        <w:t xml:space="preserve"> г. </w:t>
      </w:r>
      <w:r>
        <w:rPr>
          <w:sz w:val="28"/>
          <w:szCs w:val="28"/>
        </w:rPr>
        <w:t>N</w:t>
      </w:r>
      <w:r w:rsidRPr="004A0DA1">
        <w:rPr>
          <w:sz w:val="28"/>
          <w:szCs w:val="28"/>
        </w:rPr>
        <w:t xml:space="preserve"> </w:t>
      </w:r>
      <w:r w:rsidR="00B00AF7">
        <w:rPr>
          <w:sz w:val="28"/>
          <w:szCs w:val="28"/>
        </w:rPr>
        <w:t>100</w:t>
      </w:r>
    </w:p>
    <w:p w:rsidR="00405A14" w:rsidRDefault="00405A14" w:rsidP="00405A14">
      <w:pPr>
        <w:widowControl w:val="0"/>
        <w:autoSpaceDE w:val="0"/>
        <w:jc w:val="right"/>
        <w:rPr>
          <w:sz w:val="28"/>
          <w:szCs w:val="28"/>
        </w:rPr>
      </w:pPr>
    </w:p>
    <w:p w:rsidR="00405A14" w:rsidRDefault="00405A14" w:rsidP="00405A14">
      <w:pPr>
        <w:widowControl w:val="0"/>
        <w:autoSpaceDE w:val="0"/>
        <w:jc w:val="right"/>
        <w:rPr>
          <w:sz w:val="28"/>
          <w:szCs w:val="28"/>
        </w:rPr>
      </w:pPr>
    </w:p>
    <w:p w:rsidR="00EB328A" w:rsidRDefault="00EB328A" w:rsidP="00405A14">
      <w:pPr>
        <w:widowControl w:val="0"/>
        <w:autoSpaceDE w:val="0"/>
        <w:jc w:val="right"/>
        <w:rPr>
          <w:sz w:val="28"/>
          <w:szCs w:val="28"/>
        </w:rPr>
      </w:pPr>
    </w:p>
    <w:p w:rsidR="00EB328A" w:rsidRDefault="00EB328A" w:rsidP="00405A14">
      <w:pPr>
        <w:widowControl w:val="0"/>
        <w:autoSpaceDE w:val="0"/>
        <w:jc w:val="right"/>
        <w:rPr>
          <w:sz w:val="28"/>
          <w:szCs w:val="28"/>
        </w:rPr>
      </w:pPr>
    </w:p>
    <w:p w:rsidR="00EB328A" w:rsidRDefault="00EB328A" w:rsidP="00405A14">
      <w:pPr>
        <w:widowControl w:val="0"/>
        <w:autoSpaceDE w:val="0"/>
        <w:jc w:val="right"/>
        <w:rPr>
          <w:sz w:val="28"/>
          <w:szCs w:val="28"/>
        </w:rPr>
      </w:pPr>
    </w:p>
    <w:p w:rsidR="00F02F45" w:rsidRDefault="00405A14" w:rsidP="00405A1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размещения</w:t>
      </w:r>
      <w:r w:rsidRPr="00411375">
        <w:rPr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 w:rsidR="00F02F45">
        <w:rPr>
          <w:sz w:val="28"/>
          <w:szCs w:val="28"/>
        </w:rPr>
        <w:t>рвичных средств тушения пожаров</w:t>
      </w:r>
    </w:p>
    <w:p w:rsidR="00F02F45" w:rsidRDefault="00405A14" w:rsidP="00405A1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противопожарного инвентаря на территориях</w:t>
      </w:r>
      <w:r w:rsidR="00F02F45">
        <w:rPr>
          <w:sz w:val="28"/>
          <w:szCs w:val="28"/>
        </w:rPr>
        <w:t xml:space="preserve"> общего пользования</w:t>
      </w:r>
    </w:p>
    <w:p w:rsidR="00405A14" w:rsidRDefault="00405A14" w:rsidP="00405A1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границах населенных пунктов</w:t>
      </w:r>
      <w:r w:rsidR="00B00AF7">
        <w:rPr>
          <w:sz w:val="28"/>
          <w:szCs w:val="28"/>
        </w:rPr>
        <w:t xml:space="preserve"> Клетского сельского поселения</w:t>
      </w:r>
    </w:p>
    <w:p w:rsidR="00EB328A" w:rsidRDefault="00EB328A" w:rsidP="00405A1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00"/>
      </w:tblGrid>
      <w:tr w:rsidR="00EB328A" w:rsidRPr="00EB328A" w:rsidTr="00EB328A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328A" w:rsidRPr="00EB328A" w:rsidRDefault="00EB328A">
            <w:pPr>
              <w:widowControl w:val="0"/>
              <w:autoSpaceDE w:val="0"/>
              <w:rPr>
                <w:sz w:val="28"/>
                <w:szCs w:val="28"/>
              </w:rPr>
            </w:pPr>
            <w:r w:rsidRPr="00EB328A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328A" w:rsidRPr="00EB328A" w:rsidRDefault="00EB328A">
            <w:pPr>
              <w:widowControl w:val="0"/>
              <w:autoSpaceDE w:val="0"/>
              <w:rPr>
                <w:sz w:val="28"/>
                <w:szCs w:val="28"/>
              </w:rPr>
            </w:pPr>
            <w:r w:rsidRPr="00EB328A">
              <w:rPr>
                <w:sz w:val="28"/>
                <w:szCs w:val="28"/>
              </w:rPr>
              <w:t>Места размещения первичных средств тушения пожаров и противопожарного инвентаря на территориях общего пользования в границах населенных пунктов</w:t>
            </w:r>
            <w:r w:rsidRPr="00EB328A">
              <w:rPr>
                <w:rStyle w:val="a9"/>
                <w:color w:val="FF0000"/>
                <w:sz w:val="28"/>
                <w:szCs w:val="28"/>
              </w:rPr>
              <w:footnoteReference w:id="1"/>
            </w:r>
          </w:p>
        </w:tc>
      </w:tr>
      <w:tr w:rsidR="00EB328A" w:rsidRPr="00EB328A" w:rsidTr="00EB328A"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8A" w:rsidRPr="00EB328A" w:rsidRDefault="00EB32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Клетская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8A" w:rsidRPr="00EB328A" w:rsidRDefault="00EB328A" w:rsidP="00EB32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EB328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Клетск</w:t>
            </w:r>
            <w:r w:rsidRPr="00EB328A">
              <w:rPr>
                <w:sz w:val="28"/>
                <w:szCs w:val="28"/>
              </w:rPr>
              <w:t xml:space="preserve">ого сельского поселения, Волгоградская область, Клетский район, </w:t>
            </w:r>
            <w:r>
              <w:rPr>
                <w:sz w:val="28"/>
                <w:szCs w:val="28"/>
              </w:rPr>
              <w:t>ст-ца Клетская, ул. Луначарского</w:t>
            </w:r>
            <w:r w:rsidRPr="00EB328A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7</w:t>
            </w:r>
          </w:p>
        </w:tc>
      </w:tr>
      <w:tr w:rsidR="00EB328A" w:rsidRPr="00EB328A" w:rsidTr="00EB32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8A" w:rsidRPr="00EB328A" w:rsidRDefault="00EB328A" w:rsidP="00EB32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EB328A">
              <w:rPr>
                <w:sz w:val="28"/>
                <w:szCs w:val="28"/>
              </w:rPr>
              <w:t xml:space="preserve">х. </w:t>
            </w:r>
            <w:r>
              <w:rPr>
                <w:sz w:val="28"/>
                <w:szCs w:val="28"/>
              </w:rPr>
              <w:t>Караженский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8A" w:rsidRPr="00EB328A" w:rsidRDefault="00EB328A" w:rsidP="00EB32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Караженск</w:t>
            </w:r>
            <w:r w:rsidRPr="00EB328A">
              <w:rPr>
                <w:sz w:val="28"/>
                <w:szCs w:val="28"/>
              </w:rPr>
              <w:t xml:space="preserve">ий сельский клуб, Волгоградская область, Клетский район, х. </w:t>
            </w:r>
            <w:r>
              <w:rPr>
                <w:sz w:val="28"/>
                <w:szCs w:val="28"/>
              </w:rPr>
              <w:t>Караженский</w:t>
            </w:r>
            <w:r w:rsidRPr="00EB328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пер</w:t>
            </w:r>
            <w:r w:rsidRPr="00EB328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Школьный</w:t>
            </w:r>
            <w:r w:rsidRPr="00EB32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8</w:t>
            </w:r>
            <w:r w:rsidRPr="00EB328A">
              <w:rPr>
                <w:sz w:val="28"/>
                <w:szCs w:val="28"/>
              </w:rPr>
              <w:t xml:space="preserve"> </w:t>
            </w:r>
          </w:p>
        </w:tc>
      </w:tr>
      <w:tr w:rsidR="00EB328A" w:rsidRPr="00EB328A" w:rsidTr="00EB32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8A" w:rsidRPr="00EB328A" w:rsidRDefault="00EB328A" w:rsidP="00EB32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EB328A">
              <w:rPr>
                <w:sz w:val="28"/>
                <w:szCs w:val="28"/>
              </w:rPr>
              <w:t xml:space="preserve">х. </w:t>
            </w:r>
            <w:r>
              <w:rPr>
                <w:sz w:val="28"/>
                <w:szCs w:val="28"/>
              </w:rPr>
              <w:t>Мелоклетский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8A" w:rsidRPr="00EB328A" w:rsidRDefault="00EB328A" w:rsidP="00EB32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Мелоклетс</w:t>
            </w:r>
            <w:r w:rsidRPr="00EB328A">
              <w:rPr>
                <w:sz w:val="28"/>
                <w:szCs w:val="28"/>
              </w:rPr>
              <w:t xml:space="preserve">кий сельский клуб, Волгоградская область, Клетский район, х. </w:t>
            </w:r>
            <w:r>
              <w:rPr>
                <w:sz w:val="28"/>
                <w:szCs w:val="28"/>
              </w:rPr>
              <w:t>Мелоклетский</w:t>
            </w:r>
            <w:r w:rsidRPr="00EB328A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Набережная</w:t>
            </w:r>
            <w:r w:rsidRPr="00EB328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</w:p>
        </w:tc>
      </w:tr>
      <w:tr w:rsidR="00EB328A" w:rsidRPr="00EB328A" w:rsidTr="00EB32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8A" w:rsidRPr="00EB328A" w:rsidRDefault="00EB32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8A" w:rsidRPr="00EB328A" w:rsidRDefault="00EB32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B328A" w:rsidRPr="00EB328A" w:rsidTr="00EB32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8A" w:rsidRPr="00EB328A" w:rsidRDefault="00EB32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8A" w:rsidRPr="00EB328A" w:rsidRDefault="00EB328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EB328A" w:rsidRPr="00655952" w:rsidRDefault="00EB328A" w:rsidP="00405A1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sectPr w:rsidR="00405A14" w:rsidSect="004B2CEE">
      <w:pgSz w:w="11905" w:h="16837"/>
      <w:pgMar w:top="539" w:right="1276" w:bottom="719" w:left="1418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EB" w:rsidRDefault="00021BEB">
      <w:r>
        <w:separator/>
      </w:r>
    </w:p>
  </w:endnote>
  <w:endnote w:type="continuationSeparator" w:id="0">
    <w:p w:rsidR="00021BEB" w:rsidRDefault="0002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EB" w:rsidRDefault="00021BEB">
      <w:r>
        <w:separator/>
      </w:r>
    </w:p>
  </w:footnote>
  <w:footnote w:type="continuationSeparator" w:id="0">
    <w:p w:rsidR="00021BEB" w:rsidRDefault="00021BEB">
      <w:r>
        <w:continuationSeparator/>
      </w:r>
    </w:p>
  </w:footnote>
  <w:footnote w:id="1">
    <w:p w:rsidR="00EB328A" w:rsidRDefault="00EB328A" w:rsidP="00EB328A">
      <w:pPr>
        <w:pStyle w:val="a7"/>
        <w:jc w:val="both"/>
        <w:rPr>
          <w:color w:val="FF0000"/>
        </w:rPr>
      </w:pPr>
      <w:r>
        <w:rPr>
          <w:rStyle w:val="a9"/>
          <w:color w:val="FF0000"/>
        </w:rPr>
        <w:footnoteRef/>
      </w:r>
      <w:r>
        <w:rPr>
          <w:color w:val="FF0000"/>
        </w:rPr>
        <w:t xml:space="preserve"> Указываются </w:t>
      </w:r>
      <w:r>
        <w:rPr>
          <w:i/>
          <w:color w:val="FF0000"/>
        </w:rPr>
        <w:t>конкретные</w:t>
      </w:r>
      <w:r>
        <w:rPr>
          <w:color w:val="FF0000"/>
        </w:rPr>
        <w:t xml:space="preserve"> места размещения п</w:t>
      </w:r>
      <w:r>
        <w:rPr>
          <w:color w:val="FF0000"/>
          <w:lang w:eastAsia="zh-CN"/>
        </w:rPr>
        <w:t>ервичны</w:t>
      </w:r>
      <w:r>
        <w:rPr>
          <w:color w:val="FF0000"/>
        </w:rPr>
        <w:t>х</w:t>
      </w:r>
      <w:r>
        <w:rPr>
          <w:color w:val="FF0000"/>
          <w:lang w:eastAsia="zh-CN"/>
        </w:rPr>
        <w:t xml:space="preserve"> средств</w:t>
      </w:r>
      <w:r>
        <w:rPr>
          <w:color w:val="FF0000"/>
        </w:rPr>
        <w:t xml:space="preserve"> тушения пожаров и</w:t>
      </w:r>
      <w:r>
        <w:rPr>
          <w:color w:val="FF0000"/>
          <w:lang w:eastAsia="zh-CN"/>
        </w:rPr>
        <w:t xml:space="preserve"> противопожарн</w:t>
      </w:r>
      <w:r>
        <w:rPr>
          <w:color w:val="FF0000"/>
        </w:rPr>
        <w:t>ого</w:t>
      </w:r>
      <w:r>
        <w:rPr>
          <w:color w:val="FF0000"/>
          <w:lang w:eastAsia="zh-CN"/>
        </w:rPr>
        <w:t xml:space="preserve"> инвентар</w:t>
      </w:r>
      <w:r>
        <w:rPr>
          <w:color w:val="FF0000"/>
        </w:rPr>
        <w:t xml:space="preserve">я на территориях общего пользования в границах </w:t>
      </w:r>
      <w:r>
        <w:rPr>
          <w:i/>
          <w:color w:val="FF0000"/>
        </w:rPr>
        <w:t>каждого</w:t>
      </w:r>
      <w:r>
        <w:rPr>
          <w:color w:val="FF0000"/>
        </w:rPr>
        <w:t xml:space="preserve"> населенного пункта. Описание таких мест может включать адрес, ориентиры, координаты местности и т.п.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8F"/>
    <w:rsid w:val="00002497"/>
    <w:rsid w:val="0000384D"/>
    <w:rsid w:val="00011BA9"/>
    <w:rsid w:val="00016797"/>
    <w:rsid w:val="000203D8"/>
    <w:rsid w:val="00020FD9"/>
    <w:rsid w:val="00021BEB"/>
    <w:rsid w:val="000244A3"/>
    <w:rsid w:val="000248D9"/>
    <w:rsid w:val="00045FE8"/>
    <w:rsid w:val="00055AB0"/>
    <w:rsid w:val="00067D4E"/>
    <w:rsid w:val="00072A32"/>
    <w:rsid w:val="00074C4B"/>
    <w:rsid w:val="00091830"/>
    <w:rsid w:val="00096ECA"/>
    <w:rsid w:val="000A1484"/>
    <w:rsid w:val="000A3AB3"/>
    <w:rsid w:val="000A5101"/>
    <w:rsid w:val="000B2C96"/>
    <w:rsid w:val="000B66DC"/>
    <w:rsid w:val="000B7FE1"/>
    <w:rsid w:val="000C323C"/>
    <w:rsid w:val="000C7F99"/>
    <w:rsid w:val="000D086A"/>
    <w:rsid w:val="000D1B7F"/>
    <w:rsid w:val="000D346C"/>
    <w:rsid w:val="000D3E40"/>
    <w:rsid w:val="000E0E72"/>
    <w:rsid w:val="000E24D3"/>
    <w:rsid w:val="000F7886"/>
    <w:rsid w:val="000F7889"/>
    <w:rsid w:val="00104D94"/>
    <w:rsid w:val="00114A37"/>
    <w:rsid w:val="00130D45"/>
    <w:rsid w:val="00131BEC"/>
    <w:rsid w:val="00133DEC"/>
    <w:rsid w:val="001402D9"/>
    <w:rsid w:val="00152CA4"/>
    <w:rsid w:val="0017713E"/>
    <w:rsid w:val="00182E26"/>
    <w:rsid w:val="001901E4"/>
    <w:rsid w:val="001A273D"/>
    <w:rsid w:val="001A463E"/>
    <w:rsid w:val="001A4F2A"/>
    <w:rsid w:val="001C2130"/>
    <w:rsid w:val="001C3656"/>
    <w:rsid w:val="001C7A85"/>
    <w:rsid w:val="001D5CDF"/>
    <w:rsid w:val="001E0F41"/>
    <w:rsid w:val="001E5E9B"/>
    <w:rsid w:val="001F1FEC"/>
    <w:rsid w:val="001F7F59"/>
    <w:rsid w:val="00200369"/>
    <w:rsid w:val="00202951"/>
    <w:rsid w:val="00206840"/>
    <w:rsid w:val="00210AB2"/>
    <w:rsid w:val="00211A7F"/>
    <w:rsid w:val="002225C7"/>
    <w:rsid w:val="0022388D"/>
    <w:rsid w:val="002251AE"/>
    <w:rsid w:val="00231021"/>
    <w:rsid w:val="002322B9"/>
    <w:rsid w:val="0023320C"/>
    <w:rsid w:val="002342B4"/>
    <w:rsid w:val="00235E1F"/>
    <w:rsid w:val="00240927"/>
    <w:rsid w:val="002430C9"/>
    <w:rsid w:val="0024497B"/>
    <w:rsid w:val="00244A5E"/>
    <w:rsid w:val="0024770D"/>
    <w:rsid w:val="002513A4"/>
    <w:rsid w:val="0025221B"/>
    <w:rsid w:val="00253029"/>
    <w:rsid w:val="00257057"/>
    <w:rsid w:val="00261298"/>
    <w:rsid w:val="002628CA"/>
    <w:rsid w:val="00270BDA"/>
    <w:rsid w:val="00272088"/>
    <w:rsid w:val="00277B01"/>
    <w:rsid w:val="00290AE7"/>
    <w:rsid w:val="0029382F"/>
    <w:rsid w:val="002963AA"/>
    <w:rsid w:val="002B4299"/>
    <w:rsid w:val="002B6F66"/>
    <w:rsid w:val="002C4C89"/>
    <w:rsid w:val="002C5579"/>
    <w:rsid w:val="002C63E9"/>
    <w:rsid w:val="002D100D"/>
    <w:rsid w:val="002D65E8"/>
    <w:rsid w:val="002F098E"/>
    <w:rsid w:val="002F5704"/>
    <w:rsid w:val="002F6396"/>
    <w:rsid w:val="0030360E"/>
    <w:rsid w:val="0030391D"/>
    <w:rsid w:val="003177F1"/>
    <w:rsid w:val="0032214C"/>
    <w:rsid w:val="00324A29"/>
    <w:rsid w:val="00327807"/>
    <w:rsid w:val="00335AF9"/>
    <w:rsid w:val="003364ED"/>
    <w:rsid w:val="00336AC5"/>
    <w:rsid w:val="00336FBA"/>
    <w:rsid w:val="0033772E"/>
    <w:rsid w:val="00354132"/>
    <w:rsid w:val="003603C5"/>
    <w:rsid w:val="003611FE"/>
    <w:rsid w:val="00377119"/>
    <w:rsid w:val="00377E44"/>
    <w:rsid w:val="00381166"/>
    <w:rsid w:val="00383CF2"/>
    <w:rsid w:val="003937A2"/>
    <w:rsid w:val="00394757"/>
    <w:rsid w:val="00394AC9"/>
    <w:rsid w:val="003A3140"/>
    <w:rsid w:val="003A656F"/>
    <w:rsid w:val="003A6858"/>
    <w:rsid w:val="003A7CFD"/>
    <w:rsid w:val="003C297F"/>
    <w:rsid w:val="003D2252"/>
    <w:rsid w:val="003E16DF"/>
    <w:rsid w:val="003E2200"/>
    <w:rsid w:val="003E65F5"/>
    <w:rsid w:val="003F0ACF"/>
    <w:rsid w:val="003F3F86"/>
    <w:rsid w:val="003F51D8"/>
    <w:rsid w:val="00402143"/>
    <w:rsid w:val="00405A14"/>
    <w:rsid w:val="00411375"/>
    <w:rsid w:val="004169D2"/>
    <w:rsid w:val="00417E91"/>
    <w:rsid w:val="00420D8E"/>
    <w:rsid w:val="00421F25"/>
    <w:rsid w:val="0045135C"/>
    <w:rsid w:val="0045300D"/>
    <w:rsid w:val="00456005"/>
    <w:rsid w:val="00475CFC"/>
    <w:rsid w:val="00480BCF"/>
    <w:rsid w:val="0048266A"/>
    <w:rsid w:val="004917E1"/>
    <w:rsid w:val="00497EE3"/>
    <w:rsid w:val="004A045F"/>
    <w:rsid w:val="004A085E"/>
    <w:rsid w:val="004A3D9F"/>
    <w:rsid w:val="004B2CEE"/>
    <w:rsid w:val="004B42D0"/>
    <w:rsid w:val="004C0D53"/>
    <w:rsid w:val="004C42F2"/>
    <w:rsid w:val="004C611D"/>
    <w:rsid w:val="004D321F"/>
    <w:rsid w:val="004D421F"/>
    <w:rsid w:val="004D585B"/>
    <w:rsid w:val="004E0E3B"/>
    <w:rsid w:val="004E336E"/>
    <w:rsid w:val="004E3778"/>
    <w:rsid w:val="004F5CC0"/>
    <w:rsid w:val="004F5FCA"/>
    <w:rsid w:val="004F7447"/>
    <w:rsid w:val="005050CB"/>
    <w:rsid w:val="005117EA"/>
    <w:rsid w:val="005215DC"/>
    <w:rsid w:val="00523593"/>
    <w:rsid w:val="0052372E"/>
    <w:rsid w:val="005311B0"/>
    <w:rsid w:val="005335BE"/>
    <w:rsid w:val="00536219"/>
    <w:rsid w:val="005464E7"/>
    <w:rsid w:val="00551FD0"/>
    <w:rsid w:val="00556FB4"/>
    <w:rsid w:val="0056283B"/>
    <w:rsid w:val="00562867"/>
    <w:rsid w:val="005656DC"/>
    <w:rsid w:val="005663AB"/>
    <w:rsid w:val="00571036"/>
    <w:rsid w:val="00573EA6"/>
    <w:rsid w:val="00575B8B"/>
    <w:rsid w:val="00583D2E"/>
    <w:rsid w:val="00591EF1"/>
    <w:rsid w:val="005941A8"/>
    <w:rsid w:val="005A17A8"/>
    <w:rsid w:val="005B502E"/>
    <w:rsid w:val="005D2A6B"/>
    <w:rsid w:val="005D5B4B"/>
    <w:rsid w:val="005D60BD"/>
    <w:rsid w:val="005D64EE"/>
    <w:rsid w:val="005E3BB3"/>
    <w:rsid w:val="005E70FF"/>
    <w:rsid w:val="005F291F"/>
    <w:rsid w:val="005F3108"/>
    <w:rsid w:val="005F4EFA"/>
    <w:rsid w:val="0060361A"/>
    <w:rsid w:val="0060680A"/>
    <w:rsid w:val="006149F6"/>
    <w:rsid w:val="0062155B"/>
    <w:rsid w:val="00621773"/>
    <w:rsid w:val="006255EA"/>
    <w:rsid w:val="00634B66"/>
    <w:rsid w:val="006353B0"/>
    <w:rsid w:val="006355D5"/>
    <w:rsid w:val="00641BA3"/>
    <w:rsid w:val="00650291"/>
    <w:rsid w:val="00655952"/>
    <w:rsid w:val="006608A0"/>
    <w:rsid w:val="00666326"/>
    <w:rsid w:val="006756CF"/>
    <w:rsid w:val="00682DE6"/>
    <w:rsid w:val="00682F20"/>
    <w:rsid w:val="00683633"/>
    <w:rsid w:val="00686EF3"/>
    <w:rsid w:val="00690C60"/>
    <w:rsid w:val="006A1B27"/>
    <w:rsid w:val="006A2F21"/>
    <w:rsid w:val="006A2FB2"/>
    <w:rsid w:val="006C1F2E"/>
    <w:rsid w:val="006D4199"/>
    <w:rsid w:val="006E5FA5"/>
    <w:rsid w:val="006E6BA8"/>
    <w:rsid w:val="006E7C27"/>
    <w:rsid w:val="006F0F9A"/>
    <w:rsid w:val="00712059"/>
    <w:rsid w:val="0071750D"/>
    <w:rsid w:val="00720935"/>
    <w:rsid w:val="00720FB9"/>
    <w:rsid w:val="0073062A"/>
    <w:rsid w:val="00730B3F"/>
    <w:rsid w:val="00734DC5"/>
    <w:rsid w:val="00740CAC"/>
    <w:rsid w:val="00743C05"/>
    <w:rsid w:val="00744FD3"/>
    <w:rsid w:val="0075119A"/>
    <w:rsid w:val="00751E5C"/>
    <w:rsid w:val="00757612"/>
    <w:rsid w:val="0076492A"/>
    <w:rsid w:val="00766B68"/>
    <w:rsid w:val="00772100"/>
    <w:rsid w:val="00774021"/>
    <w:rsid w:val="00774BF0"/>
    <w:rsid w:val="007855FD"/>
    <w:rsid w:val="0079167D"/>
    <w:rsid w:val="00791CA0"/>
    <w:rsid w:val="00792651"/>
    <w:rsid w:val="00796E83"/>
    <w:rsid w:val="007A035B"/>
    <w:rsid w:val="007A444C"/>
    <w:rsid w:val="007A654E"/>
    <w:rsid w:val="007B0820"/>
    <w:rsid w:val="007B352C"/>
    <w:rsid w:val="007B67FD"/>
    <w:rsid w:val="007C1A2D"/>
    <w:rsid w:val="007C3E14"/>
    <w:rsid w:val="007C40B9"/>
    <w:rsid w:val="007D53BE"/>
    <w:rsid w:val="007D6CBD"/>
    <w:rsid w:val="007F2A9A"/>
    <w:rsid w:val="007F6D66"/>
    <w:rsid w:val="0080505D"/>
    <w:rsid w:val="0080566D"/>
    <w:rsid w:val="008108EB"/>
    <w:rsid w:val="00810926"/>
    <w:rsid w:val="00821E5A"/>
    <w:rsid w:val="008247C7"/>
    <w:rsid w:val="008325B2"/>
    <w:rsid w:val="00840840"/>
    <w:rsid w:val="00844ADA"/>
    <w:rsid w:val="00845EC4"/>
    <w:rsid w:val="00850BFC"/>
    <w:rsid w:val="008553F6"/>
    <w:rsid w:val="00860A8E"/>
    <w:rsid w:val="00866FC5"/>
    <w:rsid w:val="008677FD"/>
    <w:rsid w:val="0088176B"/>
    <w:rsid w:val="00885E78"/>
    <w:rsid w:val="00891371"/>
    <w:rsid w:val="008A017A"/>
    <w:rsid w:val="008A4D96"/>
    <w:rsid w:val="008A528F"/>
    <w:rsid w:val="008A7000"/>
    <w:rsid w:val="008A785B"/>
    <w:rsid w:val="008B52DF"/>
    <w:rsid w:val="008B7791"/>
    <w:rsid w:val="008C63A4"/>
    <w:rsid w:val="008E228F"/>
    <w:rsid w:val="008F012A"/>
    <w:rsid w:val="008F1506"/>
    <w:rsid w:val="008F2EB7"/>
    <w:rsid w:val="008F7CB3"/>
    <w:rsid w:val="00900BA6"/>
    <w:rsid w:val="009010EC"/>
    <w:rsid w:val="0090363A"/>
    <w:rsid w:val="00907016"/>
    <w:rsid w:val="00920F2B"/>
    <w:rsid w:val="00925892"/>
    <w:rsid w:val="009319CF"/>
    <w:rsid w:val="00937414"/>
    <w:rsid w:val="00937D15"/>
    <w:rsid w:val="0094298B"/>
    <w:rsid w:val="009663E9"/>
    <w:rsid w:val="00966F37"/>
    <w:rsid w:val="00967D17"/>
    <w:rsid w:val="00970457"/>
    <w:rsid w:val="009715E0"/>
    <w:rsid w:val="009778BB"/>
    <w:rsid w:val="00982F40"/>
    <w:rsid w:val="00993C72"/>
    <w:rsid w:val="0099571B"/>
    <w:rsid w:val="009A31D2"/>
    <w:rsid w:val="009A33A2"/>
    <w:rsid w:val="009A5C78"/>
    <w:rsid w:val="009B036D"/>
    <w:rsid w:val="009C36D4"/>
    <w:rsid w:val="009C3C8D"/>
    <w:rsid w:val="009D0077"/>
    <w:rsid w:val="009D14F2"/>
    <w:rsid w:val="009D4512"/>
    <w:rsid w:val="009D7872"/>
    <w:rsid w:val="009F3201"/>
    <w:rsid w:val="00A145CF"/>
    <w:rsid w:val="00A14DAC"/>
    <w:rsid w:val="00A2188E"/>
    <w:rsid w:val="00A2326A"/>
    <w:rsid w:val="00A2763A"/>
    <w:rsid w:val="00A354CB"/>
    <w:rsid w:val="00A379E3"/>
    <w:rsid w:val="00A408BC"/>
    <w:rsid w:val="00A44438"/>
    <w:rsid w:val="00A53D74"/>
    <w:rsid w:val="00A70973"/>
    <w:rsid w:val="00A759F8"/>
    <w:rsid w:val="00A8655F"/>
    <w:rsid w:val="00A90DF9"/>
    <w:rsid w:val="00A931F8"/>
    <w:rsid w:val="00A93D6F"/>
    <w:rsid w:val="00AA350B"/>
    <w:rsid w:val="00AA6187"/>
    <w:rsid w:val="00AA67B7"/>
    <w:rsid w:val="00AC6670"/>
    <w:rsid w:val="00AD0276"/>
    <w:rsid w:val="00AD44D3"/>
    <w:rsid w:val="00AD4719"/>
    <w:rsid w:val="00AE0149"/>
    <w:rsid w:val="00AE0271"/>
    <w:rsid w:val="00AE2182"/>
    <w:rsid w:val="00AE4E7C"/>
    <w:rsid w:val="00AE5282"/>
    <w:rsid w:val="00AE5DA1"/>
    <w:rsid w:val="00AF3149"/>
    <w:rsid w:val="00AF60F8"/>
    <w:rsid w:val="00AF6DCB"/>
    <w:rsid w:val="00AF76C2"/>
    <w:rsid w:val="00B00AF7"/>
    <w:rsid w:val="00B03046"/>
    <w:rsid w:val="00B12173"/>
    <w:rsid w:val="00B1222B"/>
    <w:rsid w:val="00B16EB9"/>
    <w:rsid w:val="00B173A6"/>
    <w:rsid w:val="00B1745C"/>
    <w:rsid w:val="00B218C9"/>
    <w:rsid w:val="00B23540"/>
    <w:rsid w:val="00B26917"/>
    <w:rsid w:val="00B32046"/>
    <w:rsid w:val="00B32537"/>
    <w:rsid w:val="00B33A5A"/>
    <w:rsid w:val="00B40B5A"/>
    <w:rsid w:val="00B40BC9"/>
    <w:rsid w:val="00B4383D"/>
    <w:rsid w:val="00B54529"/>
    <w:rsid w:val="00B554E5"/>
    <w:rsid w:val="00B620B7"/>
    <w:rsid w:val="00B630CC"/>
    <w:rsid w:val="00B67857"/>
    <w:rsid w:val="00B8088C"/>
    <w:rsid w:val="00B83E55"/>
    <w:rsid w:val="00B85479"/>
    <w:rsid w:val="00B8625B"/>
    <w:rsid w:val="00B909E5"/>
    <w:rsid w:val="00B92BDE"/>
    <w:rsid w:val="00B944D0"/>
    <w:rsid w:val="00B97AE5"/>
    <w:rsid w:val="00BA052F"/>
    <w:rsid w:val="00BA188B"/>
    <w:rsid w:val="00BA6F53"/>
    <w:rsid w:val="00BA7171"/>
    <w:rsid w:val="00BA7E24"/>
    <w:rsid w:val="00BB05BF"/>
    <w:rsid w:val="00BB0DA2"/>
    <w:rsid w:val="00BC0EE5"/>
    <w:rsid w:val="00BC26F2"/>
    <w:rsid w:val="00BC2818"/>
    <w:rsid w:val="00BC5B58"/>
    <w:rsid w:val="00BC5CD0"/>
    <w:rsid w:val="00BD67FC"/>
    <w:rsid w:val="00BE24AD"/>
    <w:rsid w:val="00BE251D"/>
    <w:rsid w:val="00BE2530"/>
    <w:rsid w:val="00BE28C5"/>
    <w:rsid w:val="00BE3C8A"/>
    <w:rsid w:val="00BF0C34"/>
    <w:rsid w:val="00BF2161"/>
    <w:rsid w:val="00BF4DCD"/>
    <w:rsid w:val="00C04E75"/>
    <w:rsid w:val="00C06339"/>
    <w:rsid w:val="00C164EE"/>
    <w:rsid w:val="00C2368D"/>
    <w:rsid w:val="00C26864"/>
    <w:rsid w:val="00C360B1"/>
    <w:rsid w:val="00C470D7"/>
    <w:rsid w:val="00C53536"/>
    <w:rsid w:val="00C5380F"/>
    <w:rsid w:val="00C55AC2"/>
    <w:rsid w:val="00C62B4C"/>
    <w:rsid w:val="00C64D22"/>
    <w:rsid w:val="00C66784"/>
    <w:rsid w:val="00C70904"/>
    <w:rsid w:val="00C7528A"/>
    <w:rsid w:val="00C76876"/>
    <w:rsid w:val="00C865B3"/>
    <w:rsid w:val="00C875BE"/>
    <w:rsid w:val="00CA1080"/>
    <w:rsid w:val="00CA59A8"/>
    <w:rsid w:val="00CA71EB"/>
    <w:rsid w:val="00CC00E2"/>
    <w:rsid w:val="00CC0BF8"/>
    <w:rsid w:val="00CC348C"/>
    <w:rsid w:val="00CC3E36"/>
    <w:rsid w:val="00CC5247"/>
    <w:rsid w:val="00CE7A7C"/>
    <w:rsid w:val="00CF0FFE"/>
    <w:rsid w:val="00CF1183"/>
    <w:rsid w:val="00CF1E1E"/>
    <w:rsid w:val="00D102DC"/>
    <w:rsid w:val="00D113AE"/>
    <w:rsid w:val="00D127D0"/>
    <w:rsid w:val="00D241DE"/>
    <w:rsid w:val="00D319B7"/>
    <w:rsid w:val="00D32009"/>
    <w:rsid w:val="00D32FA4"/>
    <w:rsid w:val="00D416F2"/>
    <w:rsid w:val="00D438E3"/>
    <w:rsid w:val="00D52665"/>
    <w:rsid w:val="00D53C88"/>
    <w:rsid w:val="00D57D7E"/>
    <w:rsid w:val="00D628CB"/>
    <w:rsid w:val="00D63A42"/>
    <w:rsid w:val="00D80492"/>
    <w:rsid w:val="00D80789"/>
    <w:rsid w:val="00D817F1"/>
    <w:rsid w:val="00D93A76"/>
    <w:rsid w:val="00D974A9"/>
    <w:rsid w:val="00DB1BBA"/>
    <w:rsid w:val="00DC08BC"/>
    <w:rsid w:val="00DC25E1"/>
    <w:rsid w:val="00DC339E"/>
    <w:rsid w:val="00DC6B13"/>
    <w:rsid w:val="00DC73EE"/>
    <w:rsid w:val="00DD3DCC"/>
    <w:rsid w:val="00DE1E7D"/>
    <w:rsid w:val="00DE4CB6"/>
    <w:rsid w:val="00DE7689"/>
    <w:rsid w:val="00E13F78"/>
    <w:rsid w:val="00E15203"/>
    <w:rsid w:val="00E15604"/>
    <w:rsid w:val="00E22CB7"/>
    <w:rsid w:val="00E23BAD"/>
    <w:rsid w:val="00E24449"/>
    <w:rsid w:val="00E27318"/>
    <w:rsid w:val="00E32441"/>
    <w:rsid w:val="00E36488"/>
    <w:rsid w:val="00E372E7"/>
    <w:rsid w:val="00E40B68"/>
    <w:rsid w:val="00E5323E"/>
    <w:rsid w:val="00E5418B"/>
    <w:rsid w:val="00E71556"/>
    <w:rsid w:val="00E77062"/>
    <w:rsid w:val="00E84EC3"/>
    <w:rsid w:val="00EA1FFF"/>
    <w:rsid w:val="00EA3222"/>
    <w:rsid w:val="00EB26B6"/>
    <w:rsid w:val="00EB328A"/>
    <w:rsid w:val="00EB5025"/>
    <w:rsid w:val="00ED061B"/>
    <w:rsid w:val="00ED084F"/>
    <w:rsid w:val="00ED245D"/>
    <w:rsid w:val="00ED5FAF"/>
    <w:rsid w:val="00ED69FB"/>
    <w:rsid w:val="00EE0697"/>
    <w:rsid w:val="00EE4A91"/>
    <w:rsid w:val="00EE5B6F"/>
    <w:rsid w:val="00EF013D"/>
    <w:rsid w:val="00EF08BB"/>
    <w:rsid w:val="00EF5D11"/>
    <w:rsid w:val="00F00539"/>
    <w:rsid w:val="00F02F45"/>
    <w:rsid w:val="00F02FA9"/>
    <w:rsid w:val="00F05F20"/>
    <w:rsid w:val="00F13604"/>
    <w:rsid w:val="00F23CC7"/>
    <w:rsid w:val="00F3331D"/>
    <w:rsid w:val="00F33C51"/>
    <w:rsid w:val="00F454F7"/>
    <w:rsid w:val="00F53F52"/>
    <w:rsid w:val="00F72019"/>
    <w:rsid w:val="00F75DFD"/>
    <w:rsid w:val="00F76D91"/>
    <w:rsid w:val="00F80268"/>
    <w:rsid w:val="00F81D40"/>
    <w:rsid w:val="00F84395"/>
    <w:rsid w:val="00F85E72"/>
    <w:rsid w:val="00F8791C"/>
    <w:rsid w:val="00F87C1F"/>
    <w:rsid w:val="00F934A3"/>
    <w:rsid w:val="00F95C20"/>
    <w:rsid w:val="00FA3F6D"/>
    <w:rsid w:val="00FA7351"/>
    <w:rsid w:val="00FB1571"/>
    <w:rsid w:val="00FB1A66"/>
    <w:rsid w:val="00FB27E7"/>
    <w:rsid w:val="00FB5362"/>
    <w:rsid w:val="00FB6761"/>
    <w:rsid w:val="00FB6CDA"/>
    <w:rsid w:val="00FC0916"/>
    <w:rsid w:val="00FC5564"/>
    <w:rsid w:val="00FC7D9E"/>
    <w:rsid w:val="00FD696E"/>
    <w:rsid w:val="00FE0A9F"/>
    <w:rsid w:val="00FE245F"/>
    <w:rsid w:val="00FE61F3"/>
    <w:rsid w:val="00FF1D4A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BAD0B-A7D8-4D97-8038-8DE093CA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860A8E"/>
    <w:rPr>
      <w:strike w:val="0"/>
      <w:dstrike w:val="0"/>
      <w:color w:val="0000FF"/>
      <w:u w:val="none"/>
    </w:rPr>
  </w:style>
  <w:style w:type="paragraph" w:styleId="a5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CF1E1E"/>
    <w:rPr>
      <w:sz w:val="24"/>
      <w:szCs w:val="24"/>
      <w:lang w:val="ru-RU" w:eastAsia="zh-CN" w:bidi="ar-SA"/>
    </w:rPr>
  </w:style>
  <w:style w:type="paragraph" w:customStyle="1" w:styleId="a1">
    <w:name w:val=" Знак"/>
    <w:basedOn w:val="a"/>
    <w:link w:val="a0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c">
    <w:name w:val="Table Grid"/>
    <w:basedOn w:val="a2"/>
    <w:rsid w:val="00734D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rsid w:val="00B00AF7"/>
    <w:rPr>
      <w:lang w:eastAsia="ar-SA"/>
    </w:rPr>
  </w:style>
  <w:style w:type="paragraph" w:styleId="ad">
    <w:name w:val="Balloon Text"/>
    <w:basedOn w:val="a"/>
    <w:link w:val="ae"/>
    <w:rsid w:val="00B00A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00AF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ФИАС</cp:lastModifiedBy>
  <cp:revision>2</cp:revision>
  <cp:lastPrinted>2018-12-19T10:28:00Z</cp:lastPrinted>
  <dcterms:created xsi:type="dcterms:W3CDTF">2018-12-21T10:52:00Z</dcterms:created>
  <dcterms:modified xsi:type="dcterms:W3CDTF">2018-12-21T10:52:00Z</dcterms:modified>
</cp:coreProperties>
</file>