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F66D" w14:textId="77777777" w:rsidR="00FE2BC9" w:rsidRDefault="00FE2BC9" w:rsidP="00FE2BC9">
      <w:pPr>
        <w:pStyle w:val="af3"/>
        <w:ind w:left="5482"/>
        <w:rPr>
          <w:sz w:val="20"/>
        </w:rPr>
      </w:pPr>
    </w:p>
    <w:p w14:paraId="00728E44" w14:textId="77777777" w:rsidR="00FE2BC9" w:rsidRDefault="00FE2BC9" w:rsidP="00FE2BC9">
      <w:pPr>
        <w:pStyle w:val="af3"/>
        <w:ind w:left="5482"/>
        <w:rPr>
          <w:sz w:val="12"/>
        </w:rPr>
      </w:pPr>
    </w:p>
    <w:p w14:paraId="45C871F0" w14:textId="77777777" w:rsidR="00FE2BC9" w:rsidRDefault="00FE2BC9" w:rsidP="00FE2BC9">
      <w:pPr>
        <w:pStyle w:val="af3"/>
        <w:ind w:left="5482"/>
        <w:rPr>
          <w:sz w:val="12"/>
        </w:rPr>
      </w:pPr>
    </w:p>
    <w:p w14:paraId="35C7D69C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E80FC7B" w14:textId="2B864DBA" w:rsidR="00FE2BC9" w:rsidRPr="00FE2BC9" w:rsidRDefault="0006103C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562E46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14:paraId="7DE14EEE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proofErr w:type="gramStart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ОБЛАСТИ</w:t>
      </w:r>
      <w:proofErr w:type="gramEnd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479E08E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7D4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F431" w14:textId="1CB117D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09F6EF1E" w14:textId="77777777"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1401A47" w14:textId="1E91CEA6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B119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8B119B">
        <w:rPr>
          <w:rFonts w:ascii="Times New Roman" w:hAnsi="Times New Roman"/>
          <w:sz w:val="24"/>
        </w:rPr>
        <w:t xml:space="preserve"> 01 декабря 2022 г.</w:t>
      </w:r>
      <w:r>
        <w:rPr>
          <w:rFonts w:ascii="Times New Roman" w:hAnsi="Times New Roman"/>
          <w:sz w:val="24"/>
        </w:rPr>
        <w:t xml:space="preserve">   №</w:t>
      </w:r>
      <w:r w:rsidR="008B119B">
        <w:rPr>
          <w:rFonts w:ascii="Times New Roman" w:hAnsi="Times New Roman"/>
          <w:sz w:val="24"/>
        </w:rPr>
        <w:t xml:space="preserve"> 128</w:t>
      </w:r>
      <w:r>
        <w:rPr>
          <w:rFonts w:ascii="Times New Roman" w:hAnsi="Times New Roman"/>
          <w:sz w:val="24"/>
        </w:rPr>
        <w:t xml:space="preserve">  </w:t>
      </w:r>
    </w:p>
    <w:p w14:paraId="733D0176" w14:textId="77777777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14:paraId="066E0CBF" w14:textId="77777777"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6EBBF0C" w14:textId="23AD8737" w:rsidR="00FE2BC9" w:rsidRDefault="00FE2BC9" w:rsidP="00FE2BC9">
      <w:pPr>
        <w:pStyle w:val="af3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программы профилактики </w:t>
      </w:r>
      <w:r>
        <w:rPr>
          <w:b/>
        </w:rPr>
        <w:t>рисков причинения вреда (ущерба) охраняемым законом ценностям по</w:t>
      </w:r>
      <w:r>
        <w:rPr>
          <w:b/>
          <w:color w:val="000000"/>
        </w:rPr>
        <w:t xml:space="preserve"> муниципальному контролю (надзору) в сфере благоустройства на территории </w:t>
      </w:r>
      <w:proofErr w:type="spellStart"/>
      <w:r w:rsidR="0006103C">
        <w:rPr>
          <w:b/>
          <w:color w:val="000000"/>
        </w:rPr>
        <w:t>Клетского</w:t>
      </w:r>
      <w:proofErr w:type="spellEnd"/>
      <w:r>
        <w:rPr>
          <w:b/>
          <w:color w:val="000000"/>
        </w:rPr>
        <w:t xml:space="preserve"> сельского поселения на 202</w:t>
      </w:r>
      <w:r w:rsidR="00573CAC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14:paraId="5D0D0A05" w14:textId="77777777" w:rsidR="00FE2BC9" w:rsidRDefault="00FE2BC9" w:rsidP="00FE2BC9">
      <w:pPr>
        <w:pStyle w:val="af3"/>
        <w:jc w:val="center"/>
      </w:pPr>
    </w:p>
    <w:p w14:paraId="584659C7" w14:textId="4865D33F"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06103C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 от 31.</w:t>
      </w:r>
      <w:r w:rsidR="0006103C">
        <w:rPr>
          <w:rFonts w:ascii="Times New Roman" w:hAnsi="Times New Roman" w:cs="Times New Roman"/>
          <w:sz w:val="28"/>
          <w:szCs w:val="28"/>
        </w:rPr>
        <w:t>05</w:t>
      </w:r>
      <w:r w:rsidRPr="00FE2BC9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6103C">
        <w:rPr>
          <w:rFonts w:ascii="Times New Roman" w:hAnsi="Times New Roman" w:cs="Times New Roman"/>
          <w:sz w:val="28"/>
          <w:szCs w:val="28"/>
        </w:rPr>
        <w:t>39</w:t>
      </w:r>
      <w:r w:rsidRPr="00FE2BC9">
        <w:rPr>
          <w:rFonts w:ascii="Times New Roman" w:hAnsi="Times New Roman" w:cs="Times New Roman"/>
          <w:sz w:val="28"/>
          <w:szCs w:val="28"/>
        </w:rPr>
        <w:t>/</w:t>
      </w:r>
      <w:r w:rsidR="0006103C">
        <w:rPr>
          <w:rFonts w:ascii="Times New Roman" w:hAnsi="Times New Roman" w:cs="Times New Roman"/>
          <w:sz w:val="28"/>
          <w:szCs w:val="28"/>
        </w:rPr>
        <w:t>3</w:t>
      </w:r>
      <w:r w:rsidRPr="00FE2BC9"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руководствуясь Уставом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</w:p>
    <w:p w14:paraId="1DEEF9B7" w14:textId="77777777" w:rsidR="00FE2BC9" w:rsidRDefault="00FE2BC9" w:rsidP="00FE2BC9">
      <w:pPr>
        <w:pStyle w:val="af3"/>
        <w:jc w:val="both"/>
      </w:pPr>
    </w:p>
    <w:p w14:paraId="73EEB3D3" w14:textId="77777777"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14:paraId="27759765" w14:textId="77777777" w:rsidR="00FE2BC9" w:rsidRDefault="00FE2BC9" w:rsidP="00FE2BC9">
      <w:pPr>
        <w:pStyle w:val="af3"/>
        <w:jc w:val="both"/>
      </w:pPr>
    </w:p>
    <w:p w14:paraId="653DCD57" w14:textId="7C667B4B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6103C">
        <w:rPr>
          <w:rFonts w:ascii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573C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EFB5FAB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14:paraId="5C91ED86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14:paraId="655215AE" w14:textId="77777777"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16928C" w14:textId="77777777" w:rsidR="00FE2BC9" w:rsidRDefault="00FE2BC9" w:rsidP="00FE2BC9">
      <w:pPr>
        <w:pStyle w:val="af3"/>
      </w:pPr>
    </w:p>
    <w:p w14:paraId="1200D2A3" w14:textId="50E83F6C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</w:p>
    <w:p w14:paraId="449D7F85" w14:textId="7043CC38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06103C">
        <w:rPr>
          <w:rFonts w:ascii="Times New Roman" w:hAnsi="Times New Roman"/>
          <w:sz w:val="28"/>
          <w:szCs w:val="28"/>
        </w:rPr>
        <w:t>Г.И. Дементьев</w:t>
      </w:r>
    </w:p>
    <w:p w14:paraId="6931F605" w14:textId="77777777" w:rsidR="00FE2BC9" w:rsidRDefault="00FE2BC9" w:rsidP="00FE2BC9">
      <w:pPr>
        <w:pStyle w:val="af3"/>
      </w:pPr>
    </w:p>
    <w:p w14:paraId="3CB7FC74" w14:textId="77777777"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14:paraId="795CB16C" w14:textId="77777777"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14:paraId="077A8CCD" w14:textId="77777777" w:rsidR="0006103C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0C4731">
        <w:rPr>
          <w:rFonts w:ascii="Times New Roman" w:hAnsi="Times New Roman"/>
          <w:sz w:val="28"/>
          <w:szCs w:val="28"/>
        </w:rPr>
        <w:t xml:space="preserve">селения </w:t>
      </w:r>
    </w:p>
    <w:p w14:paraId="740F80C8" w14:textId="1A9B558B" w:rsidR="00FE2BC9" w:rsidRDefault="000C4731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B119B">
        <w:rPr>
          <w:rFonts w:ascii="Times New Roman" w:hAnsi="Times New Roman"/>
          <w:sz w:val="28"/>
          <w:szCs w:val="28"/>
        </w:rPr>
        <w:t xml:space="preserve"> 01 декабря 2022 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FE2BC9">
        <w:rPr>
          <w:rFonts w:ascii="Times New Roman" w:hAnsi="Times New Roman"/>
          <w:sz w:val="28"/>
          <w:szCs w:val="28"/>
        </w:rPr>
        <w:t xml:space="preserve"> №  </w:t>
      </w:r>
      <w:r w:rsidR="008B119B">
        <w:rPr>
          <w:rFonts w:ascii="Times New Roman" w:hAnsi="Times New Roman"/>
          <w:sz w:val="28"/>
          <w:szCs w:val="28"/>
        </w:rPr>
        <w:t>128</w:t>
      </w:r>
      <w:bookmarkStart w:id="0" w:name="_GoBack"/>
      <w:bookmarkEnd w:id="0"/>
      <w:r w:rsidR="00FE2BC9">
        <w:rPr>
          <w:rFonts w:ascii="Times New Roman" w:hAnsi="Times New Roman"/>
          <w:sz w:val="28"/>
          <w:szCs w:val="28"/>
        </w:rPr>
        <w:t xml:space="preserve">   </w:t>
      </w:r>
    </w:p>
    <w:p w14:paraId="11CC5EF0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862CE6A" w14:textId="77777777"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14:paraId="31959F50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540D7BA1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14:paraId="244CB8D7" w14:textId="6BE1DE32"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="00C215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06103C">
        <w:rPr>
          <w:rFonts w:ascii="Times New Roman" w:hAnsi="Times New Roman" w:cs="Times New Roman"/>
          <w:sz w:val="28"/>
          <w:szCs w:val="28"/>
        </w:rPr>
        <w:t xml:space="preserve"> </w:t>
      </w:r>
      <w:r w:rsidR="00C215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573CAC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5BD26B" w14:textId="77777777"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14:paraId="13A42332" w14:textId="77777777"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14:paraId="1AE70437" w14:textId="77777777"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proofErr w:type="gramStart"/>
      <w:r w:rsidR="009D5F17" w:rsidRPr="00CC1D8D">
        <w:rPr>
          <w:rFonts w:ascii="Times New Roman" w:hAnsi="Times New Roman" w:cs="Times New Roman"/>
          <w:b/>
          <w:sz w:val="28"/>
          <w:szCs w:val="28"/>
        </w:rPr>
        <w:t>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97DA9" w14:textId="77777777"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14:paraId="3A768167" w14:textId="77777777"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F316B" w14:textId="10422125"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06103C">
        <w:rPr>
          <w:rFonts w:ascii="Times New Roman" w:hAnsi="Times New Roman"/>
          <w:color w:val="000000"/>
          <w:sz w:val="28"/>
          <w:szCs w:val="28"/>
        </w:rPr>
        <w:t>Клетского</w:t>
      </w:r>
      <w:proofErr w:type="spellEnd"/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573CAC">
        <w:rPr>
          <w:rFonts w:ascii="Times New Roman" w:hAnsi="Times New Roman"/>
          <w:color w:val="000000"/>
          <w:sz w:val="28"/>
          <w:szCs w:val="28"/>
        </w:rPr>
        <w:t>3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14:paraId="4C27D061" w14:textId="01515E22"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06103C">
        <w:rPr>
          <w:rFonts w:ascii="Times New Roman" w:hAnsi="Times New Roman"/>
          <w:sz w:val="28"/>
          <w:szCs w:val="28"/>
        </w:rPr>
        <w:t>20</w:t>
      </w:r>
      <w:r w:rsidR="00C2150F">
        <w:rPr>
          <w:rFonts w:ascii="Times New Roman" w:hAnsi="Times New Roman"/>
          <w:sz w:val="28"/>
          <w:szCs w:val="28"/>
        </w:rPr>
        <w:t>.0</w:t>
      </w:r>
      <w:r w:rsidR="0006103C">
        <w:rPr>
          <w:rFonts w:ascii="Times New Roman" w:hAnsi="Times New Roman"/>
          <w:sz w:val="28"/>
          <w:szCs w:val="28"/>
        </w:rPr>
        <w:t>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14:paraId="2E71F27B" w14:textId="77777777"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14:paraId="647018F8" w14:textId="7BCC56BF"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14:paraId="3B7ADC74" w14:textId="77777777"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68195E" w14:textId="77777777"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218D3">
        <w:rPr>
          <w:rFonts w:ascii="Times New Roman" w:hAnsi="Times New Roman" w:cs="Times New Roman"/>
          <w:sz w:val="28"/>
          <w:szCs w:val="28"/>
        </w:rPr>
        <w:t>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</w:t>
      </w:r>
      <w:proofErr w:type="gramEnd"/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контролируемыми лицами;</w:t>
      </w:r>
    </w:p>
    <w:p w14:paraId="7BA21312" w14:textId="77777777"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C29759" w14:textId="77777777"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14:paraId="2B34E3E9" w14:textId="77777777"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2C6D" w14:textId="77777777"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14:paraId="656D0FB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2400A93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48684C44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442A9C3" w14:textId="77777777"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C778E9B" w14:textId="77777777"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14:paraId="41A6B84F" w14:textId="77777777"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14:paraId="33F98D09" w14:textId="77777777"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</w:t>
      </w:r>
      <w:proofErr w:type="gramStart"/>
      <w:r>
        <w:rPr>
          <w:rStyle w:val="pt-a0-000004"/>
          <w:sz w:val="28"/>
          <w:szCs w:val="28"/>
        </w:rPr>
        <w:t>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</w:t>
      </w:r>
      <w:proofErr w:type="gramEnd"/>
      <w:r w:rsidRPr="00CF0854">
        <w:rPr>
          <w:rStyle w:val="pt-a0-000004"/>
          <w:sz w:val="28"/>
          <w:szCs w:val="28"/>
        </w:rPr>
        <w:t xml:space="preserve"> проводиться следующие виды профилактических мероприятий:</w:t>
      </w:r>
    </w:p>
    <w:p w14:paraId="07A4600D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80574AA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459827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8EEC780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B68632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3EB086FD" w14:textId="77777777"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64"/>
        <w:gridCol w:w="2514"/>
        <w:gridCol w:w="2393"/>
      </w:tblGrid>
      <w:tr w:rsidR="0055596B" w:rsidRPr="003A2D8C" w14:paraId="37C8FD7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E1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14:paraId="0CEDEF1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C9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29025C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C5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6351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14:paraId="3663DC30" w14:textId="77777777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69E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A90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DA6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3101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14:paraId="2EB7E709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BB3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8D5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14:paraId="03EB862C" w14:textId="7B5821BD"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</w:t>
            </w:r>
            <w:r w:rsidR="004218D3" w:rsidRPr="00CC1D8D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spellEnd"/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3F2" w14:textId="77777777"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636F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686715D" w14:textId="77777777"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14:paraId="10A916B2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79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68E" w14:textId="77777777" w:rsidR="0055596B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79A0922" w14:textId="77777777" w:rsidR="0055596B" w:rsidRPr="00CC1D8D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523" w14:textId="77777777"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63A5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6095FB2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14:paraId="7E56E10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4C6" w14:textId="77777777"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CEB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C1D8D">
              <w:rPr>
                <w:rFonts w:ascii="Times New Roman" w:hAnsi="Times New Roman" w:cs="Times New Roman"/>
              </w:rPr>
              <w:t>Консультирование  в</w:t>
            </w:r>
            <w:proofErr w:type="gramEnd"/>
            <w:r w:rsidRPr="00CC1D8D">
              <w:rPr>
                <w:rFonts w:ascii="Times New Roman" w:hAnsi="Times New Roman" w:cs="Times New Roman"/>
              </w:rPr>
              <w:t xml:space="preserve">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6CE" w14:textId="77777777"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08F5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9D07CF6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472A632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674" w14:textId="77777777"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F9" w14:textId="1B4D26E6"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 xml:space="preserve">е реже одного раза в год </w:t>
            </w:r>
            <w:proofErr w:type="gramStart"/>
            <w:r w:rsidR="0055596B" w:rsidRPr="00CC1D8D">
              <w:rPr>
                <w:rFonts w:ascii="Times New Roman" w:hAnsi="Times New Roman" w:cs="Times New Roman"/>
              </w:rPr>
              <w:t>осуществл</w:t>
            </w:r>
            <w:r w:rsidR="00A967E9" w:rsidRPr="00CC1D8D">
              <w:rPr>
                <w:rFonts w:ascii="Times New Roman" w:hAnsi="Times New Roman" w:cs="Times New Roman"/>
              </w:rPr>
              <w:t>яется  обобщение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 xml:space="preserve">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55596B" w:rsidRPr="00CC1D8D">
              <w:rPr>
                <w:rFonts w:ascii="Times New Roman" w:hAnsi="Times New Roman" w:cs="Times New Roman"/>
              </w:rPr>
              <w:t xml:space="preserve">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Клетского</w:t>
            </w:r>
            <w:proofErr w:type="spellEnd"/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457" w14:textId="77777777"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4E2D4D3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9DD6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01B2E5E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597A19F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44B" w14:textId="77777777"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9C6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>требований  объявляется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351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91B8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3100AC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3C439A09" w14:textId="77777777" w:rsidR="003A2D8C" w:rsidRPr="003A2D8C" w:rsidRDefault="003A2D8C" w:rsidP="003A2D8C"/>
    <w:p w14:paraId="08791BAC" w14:textId="77777777"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3A2D8C" w14:paraId="6C0D5B99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524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3DA2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14:paraId="7126B463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E10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F1CA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14:paraId="4C96D53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A48" w14:textId="77777777"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14:paraId="49D9F0C9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26C3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14:paraId="13759FF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8AB" w14:textId="77777777"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2237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14:paraId="0D9444A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760" w14:textId="77777777"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14:paraId="3132A147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EB7E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14:paraId="0C1A6229" w14:textId="77777777"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B3467CE" w14:textId="2B77A74D"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14:paraId="547F2A6B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D562BC" w14:textId="77777777" w:rsidR="004C6CFE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F049" w14:textId="77777777" w:rsidR="004B2F48" w:rsidRDefault="004B2F48" w:rsidP="00DF43E6">
      <w:pPr>
        <w:spacing w:after="0" w:line="240" w:lineRule="auto"/>
      </w:pPr>
      <w:r>
        <w:separator/>
      </w:r>
    </w:p>
  </w:endnote>
  <w:endnote w:type="continuationSeparator" w:id="0">
    <w:p w14:paraId="414D80A3" w14:textId="77777777" w:rsidR="004B2F48" w:rsidRDefault="004B2F48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2C9" w14:textId="77777777" w:rsidR="00F2727B" w:rsidRDefault="001472BA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F7EDFB" w14:textId="77777777" w:rsidR="00F2727B" w:rsidRDefault="004B2F48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23E5" w14:textId="77777777" w:rsidR="00F2727B" w:rsidRDefault="004B2F48" w:rsidP="00244D91">
    <w:pPr>
      <w:pStyle w:val="ac"/>
      <w:framePr w:wrap="around" w:vAnchor="text" w:hAnchor="margin" w:xAlign="right" w:y="1"/>
      <w:rPr>
        <w:rStyle w:val="ab"/>
      </w:rPr>
    </w:pPr>
  </w:p>
  <w:p w14:paraId="2E440D31" w14:textId="77777777" w:rsidR="00F2727B" w:rsidRDefault="004B2F48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CC30" w14:textId="77777777" w:rsidR="004B2F48" w:rsidRDefault="004B2F48" w:rsidP="00DF43E6">
      <w:pPr>
        <w:spacing w:after="0" w:line="240" w:lineRule="auto"/>
      </w:pPr>
      <w:r>
        <w:separator/>
      </w:r>
    </w:p>
  </w:footnote>
  <w:footnote w:type="continuationSeparator" w:id="0">
    <w:p w14:paraId="299076DB" w14:textId="77777777" w:rsidR="004B2F48" w:rsidRDefault="004B2F48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F260" w14:textId="77777777" w:rsidR="00F2727B" w:rsidRDefault="001472BA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4C1974" w14:textId="77777777" w:rsidR="00F2727B" w:rsidRDefault="004B2F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D6E9" w14:textId="77777777" w:rsidR="00F2727B" w:rsidRPr="00DC4606" w:rsidRDefault="001472BA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F2B6A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103C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2F48"/>
    <w:rsid w:val="004B68C5"/>
    <w:rsid w:val="004C6CFE"/>
    <w:rsid w:val="004D51D5"/>
    <w:rsid w:val="00540DD9"/>
    <w:rsid w:val="0054160E"/>
    <w:rsid w:val="0055596B"/>
    <w:rsid w:val="0057228C"/>
    <w:rsid w:val="00573CA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466E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B119B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3FA"/>
  <w15:docId w15:val="{989F69F4-9186-4A8F-B0AF-620BBEE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11F9-E3CD-4325-9459-AB05A7D3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</cp:revision>
  <cp:lastPrinted>2019-12-12T10:37:00Z</cp:lastPrinted>
  <dcterms:created xsi:type="dcterms:W3CDTF">2022-12-01T08:37:00Z</dcterms:created>
  <dcterms:modified xsi:type="dcterms:W3CDTF">2022-12-01T08:37:00Z</dcterms:modified>
</cp:coreProperties>
</file>