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44" w:rsidRPr="00602C44" w:rsidRDefault="00602C44" w:rsidP="00602C44">
      <w:pPr>
        <w:spacing w:after="0" w:line="240" w:lineRule="auto"/>
        <w:ind w:right="425"/>
        <w:rPr>
          <w:rFonts w:ascii="Times New Roman" w:eastAsia="Times New Roman" w:hAnsi="Times New Roman" w:cs="Times New Roman"/>
          <w:b/>
          <w:sz w:val="28"/>
          <w:szCs w:val="28"/>
          <w:lang w:eastAsia="ru-RU"/>
        </w:rPr>
      </w:pPr>
    </w:p>
    <w:p w:rsidR="00602C44" w:rsidRPr="00602C44" w:rsidRDefault="00602C44" w:rsidP="00602C44">
      <w:pPr>
        <w:spacing w:after="0" w:line="240" w:lineRule="auto"/>
        <w:ind w:left="284" w:right="425"/>
        <w:jc w:val="right"/>
        <w:rPr>
          <w:rFonts w:ascii="Times New Roman" w:eastAsia="Times New Roman" w:hAnsi="Times New Roman" w:cs="Times New Roman"/>
          <w:b/>
          <w:sz w:val="28"/>
          <w:szCs w:val="28"/>
          <w:lang w:eastAsia="ru-RU"/>
        </w:rPr>
      </w:pPr>
      <w:r w:rsidRPr="00602C44">
        <w:rPr>
          <w:rFonts w:ascii="Times New Roman" w:eastAsia="Times New Roman" w:hAnsi="Times New Roman" w:cs="Times New Roman"/>
          <w:b/>
          <w:sz w:val="28"/>
          <w:szCs w:val="28"/>
          <w:lang w:eastAsia="ru-RU"/>
        </w:rPr>
        <w:t xml:space="preserve">Проект </w:t>
      </w:r>
    </w:p>
    <w:p w:rsidR="00602C44" w:rsidRPr="00602C44" w:rsidRDefault="00602C44" w:rsidP="00602C44">
      <w:pPr>
        <w:spacing w:after="0" w:line="240" w:lineRule="auto"/>
        <w:ind w:left="284" w:right="425"/>
        <w:jc w:val="center"/>
        <w:rPr>
          <w:rFonts w:ascii="Times New Roman" w:eastAsia="Times New Roman" w:hAnsi="Times New Roman" w:cs="Times New Roman"/>
          <w:b/>
          <w:sz w:val="28"/>
          <w:szCs w:val="28"/>
          <w:lang w:eastAsia="ru-RU"/>
        </w:rPr>
      </w:pPr>
      <w:r w:rsidRPr="00602C44">
        <w:rPr>
          <w:rFonts w:ascii="Times New Roman" w:eastAsia="Times New Roman" w:hAnsi="Times New Roman" w:cs="Times New Roman"/>
          <w:b/>
          <w:sz w:val="28"/>
          <w:szCs w:val="28"/>
          <w:lang w:eastAsia="ru-RU"/>
        </w:rPr>
        <w:t>АДМИНИСТРАЦИЯ  КЛЕТСКОГО</w:t>
      </w:r>
    </w:p>
    <w:p w:rsidR="00602C44" w:rsidRPr="00602C44" w:rsidRDefault="00602C44" w:rsidP="00602C44">
      <w:pPr>
        <w:spacing w:after="0" w:line="240" w:lineRule="auto"/>
        <w:ind w:left="284" w:right="425"/>
        <w:jc w:val="center"/>
        <w:rPr>
          <w:rFonts w:ascii="Times New Roman" w:eastAsia="Times New Roman" w:hAnsi="Times New Roman" w:cs="Times New Roman"/>
          <w:b/>
          <w:sz w:val="28"/>
          <w:szCs w:val="28"/>
          <w:lang w:eastAsia="ru-RU"/>
        </w:rPr>
      </w:pPr>
      <w:r w:rsidRPr="00602C44">
        <w:rPr>
          <w:rFonts w:ascii="Times New Roman" w:eastAsia="Times New Roman" w:hAnsi="Times New Roman" w:cs="Times New Roman"/>
          <w:b/>
          <w:sz w:val="28"/>
          <w:szCs w:val="28"/>
          <w:lang w:eastAsia="ru-RU"/>
        </w:rPr>
        <w:t>СЕЛЬСКОГО ПОСЕЛЕНИЯ</w:t>
      </w:r>
    </w:p>
    <w:p w:rsidR="00602C44" w:rsidRPr="00602C44" w:rsidRDefault="00602C44" w:rsidP="00602C44">
      <w:pPr>
        <w:spacing w:after="0" w:line="240" w:lineRule="auto"/>
        <w:ind w:left="284" w:right="425"/>
        <w:jc w:val="center"/>
        <w:rPr>
          <w:rFonts w:ascii="Times New Roman" w:eastAsia="Times New Roman" w:hAnsi="Times New Roman" w:cs="Times New Roman"/>
          <w:b/>
          <w:sz w:val="28"/>
          <w:szCs w:val="28"/>
          <w:lang w:eastAsia="ru-RU"/>
        </w:rPr>
      </w:pPr>
      <w:r w:rsidRPr="00602C44">
        <w:rPr>
          <w:rFonts w:ascii="Times New Roman" w:eastAsia="Times New Roman" w:hAnsi="Times New Roman" w:cs="Times New Roman"/>
          <w:b/>
          <w:sz w:val="28"/>
          <w:szCs w:val="28"/>
          <w:lang w:eastAsia="ru-RU"/>
        </w:rPr>
        <w:t>КЛЕТСКОГО  МУНИЦИПАЛЬНОГО  РАЙОНА</w:t>
      </w:r>
    </w:p>
    <w:p w:rsidR="00602C44" w:rsidRPr="00602C44" w:rsidRDefault="00602C44" w:rsidP="00602C44">
      <w:pPr>
        <w:pBdr>
          <w:bottom w:val="single" w:sz="12" w:space="7" w:color="auto"/>
        </w:pBdr>
        <w:spacing w:after="0" w:line="240" w:lineRule="auto"/>
        <w:ind w:left="284" w:right="425"/>
        <w:jc w:val="center"/>
        <w:rPr>
          <w:rFonts w:ascii="Times New Roman" w:eastAsia="Times New Roman" w:hAnsi="Times New Roman" w:cs="Times New Roman"/>
          <w:b/>
          <w:sz w:val="28"/>
          <w:szCs w:val="28"/>
          <w:lang w:eastAsia="ru-RU"/>
        </w:rPr>
      </w:pPr>
      <w:r w:rsidRPr="00602C44">
        <w:rPr>
          <w:rFonts w:ascii="Times New Roman" w:eastAsia="Times New Roman" w:hAnsi="Times New Roman" w:cs="Times New Roman"/>
          <w:b/>
          <w:sz w:val="28"/>
          <w:szCs w:val="28"/>
          <w:lang w:eastAsia="ru-RU"/>
        </w:rPr>
        <w:t>ВОЛГОГРАДСКОЙ ОБЛАСТИ</w:t>
      </w:r>
    </w:p>
    <w:p w:rsidR="00602C44" w:rsidRPr="00602C44" w:rsidRDefault="00602C44" w:rsidP="00602C44">
      <w:pPr>
        <w:spacing w:after="0" w:line="240" w:lineRule="auto"/>
        <w:ind w:left="284" w:right="425"/>
        <w:jc w:val="center"/>
        <w:rPr>
          <w:rFonts w:ascii="Times New Roman" w:eastAsia="Times New Roman" w:hAnsi="Times New Roman" w:cs="Times New Roman"/>
          <w:b/>
          <w:iCs/>
          <w:sz w:val="24"/>
          <w:szCs w:val="24"/>
          <w:lang w:eastAsia="ru-RU"/>
        </w:rPr>
      </w:pPr>
    </w:p>
    <w:p w:rsidR="00602C44" w:rsidRPr="00602C44" w:rsidRDefault="00602C44" w:rsidP="00602C44">
      <w:pPr>
        <w:spacing w:after="0" w:line="240" w:lineRule="auto"/>
        <w:ind w:left="284" w:right="425"/>
        <w:jc w:val="center"/>
        <w:rPr>
          <w:rFonts w:ascii="Times New Roman" w:eastAsia="Times New Roman" w:hAnsi="Times New Roman" w:cs="Times New Roman"/>
          <w:b/>
          <w:iCs/>
          <w:sz w:val="24"/>
          <w:szCs w:val="24"/>
          <w:lang w:eastAsia="ru-RU"/>
        </w:rPr>
      </w:pPr>
      <w:r w:rsidRPr="00602C44">
        <w:rPr>
          <w:rFonts w:ascii="Times New Roman" w:eastAsia="Times New Roman" w:hAnsi="Times New Roman" w:cs="Times New Roman"/>
          <w:b/>
          <w:iCs/>
          <w:sz w:val="24"/>
          <w:szCs w:val="24"/>
          <w:lang w:eastAsia="ru-RU"/>
        </w:rPr>
        <w:t>ПОСТАНОВЛЕНИЕ</w:t>
      </w:r>
    </w:p>
    <w:p w:rsidR="00602C44" w:rsidRPr="00602C44" w:rsidRDefault="00602C44" w:rsidP="00602C44">
      <w:pPr>
        <w:spacing w:after="0" w:line="240" w:lineRule="auto"/>
        <w:ind w:left="284" w:right="425"/>
        <w:rPr>
          <w:rFonts w:ascii="Times New Roman" w:eastAsia="Times New Roman" w:hAnsi="Times New Roman" w:cs="Times New Roman"/>
          <w:sz w:val="24"/>
          <w:szCs w:val="24"/>
          <w:lang w:eastAsia="ru-RU"/>
        </w:rPr>
      </w:pPr>
      <w:r w:rsidRPr="00602C44">
        <w:rPr>
          <w:rFonts w:ascii="Times New Roman" w:eastAsia="Times New Roman" w:hAnsi="Times New Roman" w:cs="Times New Roman"/>
          <w:sz w:val="24"/>
          <w:szCs w:val="24"/>
          <w:lang w:eastAsia="ru-RU"/>
        </w:rPr>
        <w:t>от  _________ №</w:t>
      </w:r>
    </w:p>
    <w:p w:rsidR="00602C44" w:rsidRPr="00602C44" w:rsidRDefault="00602C44" w:rsidP="00602C44">
      <w:pPr>
        <w:spacing w:after="0" w:line="240" w:lineRule="auto"/>
        <w:ind w:left="284" w:right="425"/>
        <w:rPr>
          <w:rFonts w:ascii="Times New Roman" w:eastAsia="Times New Roman" w:hAnsi="Times New Roman" w:cs="Times New Roman"/>
          <w:sz w:val="24"/>
          <w:szCs w:val="24"/>
          <w:lang w:eastAsia="ru-RU"/>
        </w:rPr>
      </w:pPr>
      <w:r w:rsidRPr="00602C44">
        <w:rPr>
          <w:rFonts w:ascii="Times New Roman" w:eastAsia="Times New Roman" w:hAnsi="Times New Roman" w:cs="Times New Roman"/>
          <w:sz w:val="24"/>
          <w:szCs w:val="24"/>
          <w:lang w:eastAsia="ru-RU"/>
        </w:rPr>
        <w:tab/>
      </w:r>
    </w:p>
    <w:p w:rsidR="00602C44" w:rsidRPr="00602C44" w:rsidRDefault="00602C44" w:rsidP="00602C44">
      <w:pPr>
        <w:spacing w:after="0" w:line="240" w:lineRule="auto"/>
        <w:ind w:left="284"/>
        <w:rPr>
          <w:rFonts w:ascii="Times New Roman" w:eastAsia="Times New Roman" w:hAnsi="Times New Roman" w:cs="Times New Roman"/>
          <w:sz w:val="24"/>
          <w:szCs w:val="24"/>
          <w:lang w:eastAsia="ru-RU"/>
        </w:rPr>
      </w:pPr>
      <w:r w:rsidRPr="00602C44">
        <w:rPr>
          <w:rFonts w:ascii="Times New Roman" w:eastAsia="Times New Roman" w:hAnsi="Times New Roman" w:cs="Times New Roman"/>
          <w:sz w:val="24"/>
          <w:szCs w:val="24"/>
          <w:lang w:eastAsia="ru-RU"/>
        </w:rPr>
        <w:t xml:space="preserve">Об утверждении  </w:t>
      </w:r>
      <w:proofErr w:type="gramStart"/>
      <w:r w:rsidRPr="00602C44">
        <w:rPr>
          <w:rFonts w:ascii="Times New Roman" w:eastAsia="Times New Roman" w:hAnsi="Times New Roman" w:cs="Times New Roman"/>
          <w:sz w:val="24"/>
          <w:szCs w:val="24"/>
          <w:lang w:eastAsia="ru-RU"/>
        </w:rPr>
        <w:t>административного</w:t>
      </w:r>
      <w:proofErr w:type="gramEnd"/>
      <w:r w:rsidRPr="00602C44">
        <w:rPr>
          <w:rFonts w:ascii="Times New Roman" w:eastAsia="Times New Roman" w:hAnsi="Times New Roman" w:cs="Times New Roman"/>
          <w:sz w:val="24"/>
          <w:szCs w:val="24"/>
          <w:lang w:eastAsia="ru-RU"/>
        </w:rPr>
        <w:t xml:space="preserve"> </w:t>
      </w:r>
      <w:hyperlink w:anchor="P34" w:history="1">
        <w:r w:rsidRPr="00602C44">
          <w:rPr>
            <w:rFonts w:ascii="Times New Roman" w:eastAsia="Times New Roman" w:hAnsi="Times New Roman" w:cs="Times New Roman"/>
            <w:sz w:val="24"/>
            <w:szCs w:val="24"/>
            <w:lang w:eastAsia="ru-RU"/>
          </w:rPr>
          <w:t>регламент</w:t>
        </w:r>
      </w:hyperlink>
      <w:r w:rsidRPr="00602C44">
        <w:rPr>
          <w:rFonts w:ascii="Times New Roman" w:eastAsia="Times New Roman" w:hAnsi="Times New Roman" w:cs="Times New Roman"/>
          <w:sz w:val="24"/>
          <w:szCs w:val="24"/>
          <w:lang w:eastAsia="ru-RU"/>
        </w:rPr>
        <w:t xml:space="preserve">а </w:t>
      </w:r>
    </w:p>
    <w:p w:rsidR="00602C44" w:rsidRPr="00602C44" w:rsidRDefault="00602C44" w:rsidP="00602C44">
      <w:pPr>
        <w:spacing w:after="0" w:line="240" w:lineRule="auto"/>
        <w:ind w:left="284"/>
        <w:rPr>
          <w:rFonts w:ascii="Times New Roman" w:eastAsia="Times New Roman" w:hAnsi="Times New Roman" w:cs="Times New Roman"/>
          <w:sz w:val="24"/>
          <w:szCs w:val="24"/>
          <w:lang w:eastAsia="ru-RU"/>
        </w:rPr>
      </w:pPr>
      <w:r w:rsidRPr="00602C44">
        <w:rPr>
          <w:rFonts w:ascii="Times New Roman" w:eastAsia="Times New Roman" w:hAnsi="Times New Roman" w:cs="Times New Roman"/>
          <w:sz w:val="24"/>
          <w:szCs w:val="24"/>
          <w:lang w:eastAsia="ru-RU"/>
        </w:rPr>
        <w:t xml:space="preserve">предоставления муниципальной функции </w:t>
      </w:r>
    </w:p>
    <w:p w:rsidR="00602C44" w:rsidRPr="00602C44" w:rsidRDefault="00602C44" w:rsidP="00602C44">
      <w:pPr>
        <w:spacing w:after="0" w:line="240" w:lineRule="auto"/>
        <w:ind w:left="284"/>
        <w:rPr>
          <w:rFonts w:ascii="Times New Roman" w:eastAsia="Times New Roman" w:hAnsi="Times New Roman" w:cs="Times New Roman"/>
          <w:sz w:val="24"/>
          <w:szCs w:val="24"/>
          <w:lang w:eastAsia="ru-RU"/>
        </w:rPr>
      </w:pPr>
      <w:r w:rsidRPr="00602C44">
        <w:rPr>
          <w:rFonts w:ascii="Times New Roman" w:eastAsia="Times New Roman" w:hAnsi="Times New Roman" w:cs="Times New Roman"/>
          <w:sz w:val="24"/>
          <w:szCs w:val="24"/>
          <w:lang w:eastAsia="ru-RU"/>
        </w:rPr>
        <w:t xml:space="preserve">"Осуществление </w:t>
      </w:r>
      <w:proofErr w:type="gramStart"/>
      <w:r w:rsidRPr="00602C44">
        <w:rPr>
          <w:rFonts w:ascii="Times New Roman" w:eastAsia="Times New Roman" w:hAnsi="Times New Roman" w:cs="Times New Roman"/>
          <w:sz w:val="24"/>
          <w:szCs w:val="24"/>
          <w:lang w:eastAsia="ru-RU"/>
        </w:rPr>
        <w:t>контроля за</w:t>
      </w:r>
      <w:proofErr w:type="gramEnd"/>
      <w:r w:rsidRPr="00602C44">
        <w:rPr>
          <w:rFonts w:ascii="Times New Roman" w:eastAsia="Times New Roman" w:hAnsi="Times New Roman" w:cs="Times New Roman"/>
          <w:sz w:val="24"/>
          <w:szCs w:val="24"/>
          <w:lang w:eastAsia="ru-RU"/>
        </w:rPr>
        <w:t xml:space="preserve"> использованием </w:t>
      </w:r>
    </w:p>
    <w:p w:rsidR="00602C44" w:rsidRPr="00602C44" w:rsidRDefault="00602C44" w:rsidP="00602C44">
      <w:pPr>
        <w:spacing w:after="0" w:line="240" w:lineRule="auto"/>
        <w:ind w:left="284"/>
        <w:rPr>
          <w:rFonts w:ascii="Times New Roman" w:eastAsia="Times New Roman" w:hAnsi="Times New Roman" w:cs="Times New Roman"/>
          <w:sz w:val="24"/>
          <w:szCs w:val="24"/>
          <w:lang w:eastAsia="ru-RU"/>
        </w:rPr>
      </w:pPr>
      <w:r w:rsidRPr="00602C44">
        <w:rPr>
          <w:rFonts w:ascii="Times New Roman" w:eastAsia="Times New Roman" w:hAnsi="Times New Roman" w:cs="Times New Roman"/>
          <w:sz w:val="24"/>
          <w:szCs w:val="24"/>
          <w:lang w:eastAsia="ru-RU"/>
        </w:rPr>
        <w:t>и охраной недр при добыче общераспространенных</w:t>
      </w:r>
    </w:p>
    <w:p w:rsidR="00602C44" w:rsidRPr="00602C44" w:rsidRDefault="00602C44" w:rsidP="00602C44">
      <w:pPr>
        <w:spacing w:after="0" w:line="240" w:lineRule="auto"/>
        <w:ind w:left="284"/>
        <w:rPr>
          <w:rFonts w:ascii="Times New Roman" w:eastAsia="Times New Roman" w:hAnsi="Times New Roman" w:cs="Times New Roman"/>
          <w:sz w:val="24"/>
          <w:szCs w:val="24"/>
          <w:lang w:eastAsia="ru-RU"/>
        </w:rPr>
      </w:pPr>
      <w:r w:rsidRPr="00602C44">
        <w:rPr>
          <w:rFonts w:ascii="Times New Roman" w:eastAsia="Times New Roman" w:hAnsi="Times New Roman" w:cs="Times New Roman"/>
          <w:sz w:val="24"/>
          <w:szCs w:val="24"/>
          <w:lang w:eastAsia="ru-RU"/>
        </w:rPr>
        <w:t xml:space="preserve"> полезных ископаемых, а также при строительстве </w:t>
      </w:r>
    </w:p>
    <w:p w:rsidR="00602C44" w:rsidRPr="00602C44" w:rsidRDefault="00602C44" w:rsidP="00602C44">
      <w:pPr>
        <w:spacing w:after="0" w:line="240" w:lineRule="auto"/>
        <w:ind w:left="284"/>
        <w:rPr>
          <w:rFonts w:ascii="Times New Roman" w:eastAsia="Times New Roman" w:hAnsi="Times New Roman" w:cs="Times New Roman"/>
          <w:sz w:val="24"/>
          <w:szCs w:val="24"/>
          <w:lang w:eastAsia="ru-RU"/>
        </w:rPr>
      </w:pPr>
      <w:r w:rsidRPr="00602C44">
        <w:rPr>
          <w:rFonts w:ascii="Times New Roman" w:eastAsia="Times New Roman" w:hAnsi="Times New Roman" w:cs="Times New Roman"/>
          <w:sz w:val="24"/>
          <w:szCs w:val="24"/>
          <w:lang w:eastAsia="ru-RU"/>
        </w:rPr>
        <w:t xml:space="preserve">подземных сооружений, не связанных с добычей </w:t>
      </w:r>
    </w:p>
    <w:p w:rsidR="00602C44" w:rsidRPr="00602C44" w:rsidRDefault="00602C44" w:rsidP="00602C44">
      <w:pPr>
        <w:spacing w:after="0" w:line="240" w:lineRule="auto"/>
        <w:ind w:left="284"/>
        <w:rPr>
          <w:rFonts w:ascii="Times New Roman" w:eastAsia="Times New Roman" w:hAnsi="Times New Roman" w:cs="Times New Roman"/>
          <w:sz w:val="24"/>
          <w:szCs w:val="24"/>
          <w:lang w:eastAsia="ru-RU"/>
        </w:rPr>
      </w:pPr>
      <w:r w:rsidRPr="00602C44">
        <w:rPr>
          <w:rFonts w:ascii="Times New Roman" w:eastAsia="Times New Roman" w:hAnsi="Times New Roman" w:cs="Times New Roman"/>
          <w:sz w:val="24"/>
          <w:szCs w:val="24"/>
          <w:lang w:eastAsia="ru-RU"/>
        </w:rPr>
        <w:t>полезных ископаемых"</w:t>
      </w:r>
    </w:p>
    <w:p w:rsidR="005F6FC9" w:rsidRPr="003A6269" w:rsidRDefault="005F6FC9" w:rsidP="003A6269">
      <w:pPr>
        <w:pStyle w:val="ConsPlusNormal"/>
        <w:jc w:val="both"/>
        <w:rPr>
          <w:rFonts w:ascii="Times New Roman" w:hAnsi="Times New Roman" w:cs="Times New Roman"/>
          <w:sz w:val="24"/>
          <w:szCs w:val="24"/>
        </w:rPr>
      </w:pPr>
    </w:p>
    <w:p w:rsidR="003A6269" w:rsidRPr="003A6269" w:rsidRDefault="003A6269" w:rsidP="003A6269">
      <w:pPr>
        <w:widowControl w:val="0"/>
        <w:tabs>
          <w:tab w:val="left" w:pos="851"/>
        </w:tabs>
        <w:autoSpaceDE w:val="0"/>
        <w:autoSpaceDN w:val="0"/>
        <w:adjustRightInd w:val="0"/>
        <w:jc w:val="both"/>
        <w:rPr>
          <w:rFonts w:ascii="Times New Roman" w:eastAsia="Calibri" w:hAnsi="Times New Roman" w:cs="Times New Roman"/>
          <w:b/>
          <w:bCs/>
          <w:color w:val="000000"/>
          <w:sz w:val="24"/>
          <w:szCs w:val="24"/>
        </w:rPr>
      </w:pPr>
      <w:r>
        <w:rPr>
          <w:rFonts w:ascii="Times New Roman" w:hAnsi="Times New Roman" w:cs="Times New Roman"/>
          <w:sz w:val="24"/>
          <w:szCs w:val="24"/>
        </w:rPr>
        <w:t xml:space="preserve">     </w:t>
      </w:r>
      <w:proofErr w:type="gramStart"/>
      <w:r w:rsidR="005F6FC9" w:rsidRPr="003A6269">
        <w:rPr>
          <w:rFonts w:ascii="Times New Roman" w:hAnsi="Times New Roman" w:cs="Times New Roman"/>
          <w:sz w:val="24"/>
          <w:szCs w:val="24"/>
        </w:rPr>
        <w:t xml:space="preserve">В соответствии с </w:t>
      </w:r>
      <w:hyperlink r:id="rId5" w:history="1">
        <w:r w:rsidR="005F6FC9" w:rsidRPr="003A6269">
          <w:rPr>
            <w:rFonts w:ascii="Times New Roman" w:hAnsi="Times New Roman" w:cs="Times New Roman"/>
            <w:sz w:val="24"/>
            <w:szCs w:val="24"/>
          </w:rPr>
          <w:t>Законом</w:t>
        </w:r>
      </w:hyperlink>
      <w:r w:rsidR="005F6FC9" w:rsidRPr="003A6269">
        <w:rPr>
          <w:rFonts w:ascii="Times New Roman" w:hAnsi="Times New Roman" w:cs="Times New Roman"/>
          <w:sz w:val="24"/>
          <w:szCs w:val="24"/>
        </w:rPr>
        <w:t xml:space="preserve"> РФ от 21.02.1992 N 2395-1 "О недрах", Федеральным </w:t>
      </w:r>
      <w:hyperlink r:id="rId6" w:history="1">
        <w:r w:rsidR="005F6FC9" w:rsidRPr="003A6269">
          <w:rPr>
            <w:rFonts w:ascii="Times New Roman" w:hAnsi="Times New Roman" w:cs="Times New Roman"/>
            <w:sz w:val="24"/>
            <w:szCs w:val="24"/>
          </w:rPr>
          <w:t>законом</w:t>
        </w:r>
      </w:hyperlink>
      <w:r w:rsidR="005F6FC9" w:rsidRPr="003A626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7" w:history="1">
        <w:r w:rsidR="005F6FC9" w:rsidRPr="003A6269">
          <w:rPr>
            <w:rFonts w:ascii="Times New Roman" w:hAnsi="Times New Roman" w:cs="Times New Roman"/>
            <w:sz w:val="24"/>
            <w:szCs w:val="24"/>
          </w:rPr>
          <w:t>законом</w:t>
        </w:r>
      </w:hyperlink>
      <w:r w:rsidR="005F6FC9" w:rsidRPr="003A6269">
        <w:rPr>
          <w:rFonts w:ascii="Times New Roman" w:hAnsi="Times New Roman" w:cs="Times New Roman"/>
          <w:sz w:val="24"/>
          <w:szCs w:val="24"/>
        </w:rPr>
        <w:t xml:space="preserve"> от 06 октября 2003 N 131-ФЗ "Об общих принципах организации местного самоуправления в Российской Федерации", Федеральным </w:t>
      </w:r>
      <w:hyperlink r:id="rId8" w:history="1">
        <w:r w:rsidR="005F6FC9" w:rsidRPr="003A6269">
          <w:rPr>
            <w:rFonts w:ascii="Times New Roman" w:hAnsi="Times New Roman" w:cs="Times New Roman"/>
            <w:sz w:val="24"/>
            <w:szCs w:val="24"/>
          </w:rPr>
          <w:t>законом</w:t>
        </w:r>
      </w:hyperlink>
      <w:r w:rsidR="005F6FC9" w:rsidRPr="003A6269">
        <w:rPr>
          <w:rFonts w:ascii="Times New Roman" w:hAnsi="Times New Roman" w:cs="Times New Roman"/>
          <w:sz w:val="24"/>
          <w:szCs w:val="24"/>
        </w:rPr>
        <w:t xml:space="preserve"> от 27 июля 2010 N 210-ФЗ "Об организации</w:t>
      </w:r>
      <w:proofErr w:type="gramEnd"/>
      <w:r w:rsidR="005F6FC9" w:rsidRPr="003A6269">
        <w:rPr>
          <w:rFonts w:ascii="Times New Roman" w:hAnsi="Times New Roman" w:cs="Times New Roman"/>
          <w:sz w:val="24"/>
          <w:szCs w:val="24"/>
        </w:rPr>
        <w:t xml:space="preserve"> предоставления государственных и муниципальных услуг" </w:t>
      </w:r>
      <w:r w:rsidRPr="003A6269">
        <w:rPr>
          <w:rFonts w:ascii="Times New Roman" w:eastAsia="Calibri" w:hAnsi="Times New Roman" w:cs="Times New Roman"/>
          <w:bCs/>
          <w:color w:val="000000"/>
          <w:sz w:val="24"/>
          <w:szCs w:val="24"/>
        </w:rPr>
        <w:t xml:space="preserve">администрация </w:t>
      </w:r>
      <w:r w:rsidR="00602C44">
        <w:rPr>
          <w:rFonts w:ascii="Times New Roman" w:eastAsia="Calibri" w:hAnsi="Times New Roman" w:cs="Times New Roman"/>
          <w:bCs/>
          <w:color w:val="000000"/>
          <w:sz w:val="24"/>
          <w:szCs w:val="24"/>
        </w:rPr>
        <w:t>Клетского</w:t>
      </w:r>
      <w:r w:rsidRPr="003A6269">
        <w:rPr>
          <w:rFonts w:ascii="Times New Roman" w:eastAsia="Calibri" w:hAnsi="Times New Roman" w:cs="Times New Roman"/>
          <w:bCs/>
          <w:color w:val="000000"/>
          <w:sz w:val="24"/>
          <w:szCs w:val="24"/>
        </w:rPr>
        <w:t xml:space="preserve"> сельского поселения   </w:t>
      </w:r>
      <w:proofErr w:type="gramStart"/>
      <w:r w:rsidRPr="003A6269">
        <w:rPr>
          <w:rFonts w:ascii="Times New Roman" w:eastAsia="Calibri" w:hAnsi="Times New Roman" w:cs="Times New Roman"/>
          <w:b/>
          <w:bCs/>
          <w:color w:val="000000"/>
          <w:sz w:val="24"/>
          <w:szCs w:val="24"/>
        </w:rPr>
        <w:t>п</w:t>
      </w:r>
      <w:proofErr w:type="gramEnd"/>
      <w:r w:rsidRPr="003A6269">
        <w:rPr>
          <w:rFonts w:ascii="Times New Roman" w:eastAsia="Calibri" w:hAnsi="Times New Roman" w:cs="Times New Roman"/>
          <w:b/>
          <w:bCs/>
          <w:color w:val="000000"/>
          <w:sz w:val="24"/>
          <w:szCs w:val="24"/>
        </w:rPr>
        <w:t xml:space="preserve"> о с т а н о в л я е т:</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1. Утвердить административный </w:t>
      </w:r>
      <w:hyperlink w:anchor="P34" w:history="1">
        <w:r w:rsidRPr="003A6269">
          <w:rPr>
            <w:rFonts w:ascii="Times New Roman" w:hAnsi="Times New Roman" w:cs="Times New Roman"/>
            <w:sz w:val="24"/>
            <w:szCs w:val="24"/>
          </w:rPr>
          <w:t>регламент</w:t>
        </w:r>
      </w:hyperlink>
      <w:r w:rsidRPr="003A6269">
        <w:rPr>
          <w:rFonts w:ascii="Times New Roman" w:hAnsi="Times New Roman" w:cs="Times New Roman"/>
          <w:sz w:val="24"/>
          <w:szCs w:val="24"/>
        </w:rPr>
        <w:t xml:space="preserve"> предоставления муниципальной функции "Осуществление </w:t>
      </w:r>
      <w:proofErr w:type="gramStart"/>
      <w:r w:rsidRPr="003A6269">
        <w:rPr>
          <w:rFonts w:ascii="Times New Roman" w:hAnsi="Times New Roman" w:cs="Times New Roman"/>
          <w:sz w:val="24"/>
          <w:szCs w:val="24"/>
        </w:rPr>
        <w:t>контроля за</w:t>
      </w:r>
      <w:proofErr w:type="gramEnd"/>
      <w:r w:rsidRPr="003A6269">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6FC9" w:rsidRPr="003A6269" w:rsidRDefault="005F6FC9" w:rsidP="003A6269">
      <w:pPr>
        <w:pStyle w:val="ConsPlusNormal"/>
        <w:jc w:val="both"/>
        <w:rPr>
          <w:rFonts w:ascii="Times New Roman" w:hAnsi="Times New Roman" w:cs="Times New Roman"/>
          <w:sz w:val="24"/>
          <w:szCs w:val="24"/>
        </w:rPr>
      </w:pPr>
    </w:p>
    <w:p w:rsidR="003A6269" w:rsidRPr="003A6269" w:rsidRDefault="003A6269" w:rsidP="003A6269">
      <w:pPr>
        <w:widowControl w:val="0"/>
        <w:tabs>
          <w:tab w:val="left" w:pos="851"/>
        </w:tabs>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3A6269">
        <w:rPr>
          <w:rFonts w:ascii="Times New Roman" w:hAnsi="Times New Roman" w:cs="Times New Roman"/>
          <w:bCs/>
          <w:color w:val="000000"/>
          <w:sz w:val="24"/>
          <w:szCs w:val="24"/>
        </w:rPr>
        <w:t xml:space="preserve">2. Административный регламент обнародовать путем размещения на официальном сайте администрации </w:t>
      </w:r>
      <w:r w:rsidR="00602C44">
        <w:rPr>
          <w:rFonts w:ascii="Times New Roman" w:hAnsi="Times New Roman" w:cs="Times New Roman"/>
          <w:bCs/>
          <w:color w:val="000000"/>
          <w:sz w:val="24"/>
          <w:szCs w:val="24"/>
        </w:rPr>
        <w:t>Клетского</w:t>
      </w:r>
      <w:r w:rsidRPr="003A6269">
        <w:rPr>
          <w:rFonts w:ascii="Times New Roman" w:hAnsi="Times New Roman" w:cs="Times New Roman"/>
          <w:bCs/>
          <w:color w:val="000000"/>
          <w:sz w:val="24"/>
          <w:szCs w:val="24"/>
        </w:rPr>
        <w:t xml:space="preserve"> сельского поселения  и иных, отведенных для этой цели местах.</w:t>
      </w:r>
    </w:p>
    <w:p w:rsidR="003A6269" w:rsidRPr="003A6269" w:rsidRDefault="003A6269" w:rsidP="003A6269">
      <w:pPr>
        <w:widowControl w:val="0"/>
        <w:tabs>
          <w:tab w:val="left" w:pos="567"/>
          <w:tab w:val="left" w:pos="851"/>
        </w:tabs>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3A6269">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3A6269">
        <w:rPr>
          <w:rFonts w:ascii="Times New Roman" w:hAnsi="Times New Roman" w:cs="Times New Roman"/>
          <w:bCs/>
          <w:color w:val="000000"/>
          <w:sz w:val="24"/>
          <w:szCs w:val="24"/>
        </w:rPr>
        <w:t>Настоящее постановление вступает в силу со дня его официального обнародования.</w:t>
      </w:r>
    </w:p>
    <w:p w:rsidR="003A6269" w:rsidRPr="003A6269" w:rsidRDefault="003A6269" w:rsidP="003A6269">
      <w:pPr>
        <w:widowControl w:val="0"/>
        <w:tabs>
          <w:tab w:val="left" w:pos="851"/>
        </w:tabs>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3A6269">
        <w:rPr>
          <w:rFonts w:ascii="Times New Roman" w:hAnsi="Times New Roman" w:cs="Times New Roman"/>
          <w:bCs/>
          <w:color w:val="000000"/>
          <w:sz w:val="24"/>
          <w:szCs w:val="24"/>
        </w:rPr>
        <w:t xml:space="preserve"> 4. Контроль  исполнения настоящего постановления оставляю за собой.</w:t>
      </w:r>
    </w:p>
    <w:p w:rsidR="003A6269" w:rsidRPr="003A6269" w:rsidRDefault="003A6269" w:rsidP="003A6269">
      <w:pPr>
        <w:tabs>
          <w:tab w:val="left" w:pos="0"/>
        </w:tabs>
        <w:autoSpaceDE w:val="0"/>
        <w:autoSpaceDN w:val="0"/>
        <w:adjustRightInd w:val="0"/>
        <w:spacing w:after="0"/>
        <w:ind w:left="284" w:right="283"/>
        <w:jc w:val="both"/>
        <w:rPr>
          <w:rFonts w:ascii="Times New Roman" w:hAnsi="Times New Roman" w:cs="Times New Roman"/>
          <w:sz w:val="24"/>
          <w:szCs w:val="24"/>
        </w:rPr>
      </w:pPr>
    </w:p>
    <w:p w:rsidR="003A6269" w:rsidRPr="003A6269" w:rsidRDefault="003A6269" w:rsidP="003A6269">
      <w:pPr>
        <w:tabs>
          <w:tab w:val="left" w:pos="0"/>
        </w:tabs>
        <w:autoSpaceDE w:val="0"/>
        <w:autoSpaceDN w:val="0"/>
        <w:adjustRightInd w:val="0"/>
        <w:spacing w:after="0"/>
        <w:ind w:left="284" w:right="283"/>
        <w:jc w:val="both"/>
        <w:rPr>
          <w:rFonts w:ascii="Times New Roman" w:hAnsi="Times New Roman" w:cs="Times New Roman"/>
          <w:sz w:val="24"/>
          <w:szCs w:val="24"/>
        </w:rPr>
      </w:pPr>
    </w:p>
    <w:p w:rsidR="003A6269" w:rsidRPr="003A6269" w:rsidRDefault="003A6269" w:rsidP="003A6269">
      <w:pPr>
        <w:tabs>
          <w:tab w:val="left" w:pos="0"/>
        </w:tabs>
        <w:autoSpaceDE w:val="0"/>
        <w:autoSpaceDN w:val="0"/>
        <w:adjustRightInd w:val="0"/>
        <w:spacing w:after="0"/>
        <w:ind w:left="284" w:right="283"/>
        <w:jc w:val="both"/>
        <w:rPr>
          <w:rFonts w:ascii="Times New Roman" w:hAnsi="Times New Roman" w:cs="Times New Roman"/>
          <w:color w:val="000000"/>
          <w:sz w:val="24"/>
          <w:szCs w:val="24"/>
        </w:rPr>
      </w:pPr>
    </w:p>
    <w:p w:rsidR="003A6269" w:rsidRPr="003A6269" w:rsidRDefault="003A6269" w:rsidP="003A6269">
      <w:pPr>
        <w:autoSpaceDE w:val="0"/>
        <w:autoSpaceDN w:val="0"/>
        <w:adjustRightInd w:val="0"/>
        <w:spacing w:after="0"/>
        <w:ind w:left="284" w:right="283"/>
        <w:jc w:val="both"/>
        <w:rPr>
          <w:rFonts w:ascii="Times New Roman" w:hAnsi="Times New Roman" w:cs="Times New Roman"/>
          <w:bCs/>
          <w:color w:val="000000"/>
          <w:sz w:val="24"/>
          <w:szCs w:val="24"/>
        </w:rPr>
      </w:pPr>
      <w:r w:rsidRPr="003A6269">
        <w:rPr>
          <w:rFonts w:ascii="Times New Roman" w:hAnsi="Times New Roman" w:cs="Times New Roman"/>
          <w:bCs/>
          <w:color w:val="000000"/>
          <w:sz w:val="24"/>
          <w:szCs w:val="24"/>
        </w:rPr>
        <w:t xml:space="preserve">Глава </w:t>
      </w:r>
      <w:r w:rsidR="00602C44">
        <w:rPr>
          <w:rFonts w:ascii="Times New Roman" w:hAnsi="Times New Roman" w:cs="Times New Roman"/>
          <w:bCs/>
          <w:color w:val="000000"/>
          <w:sz w:val="24"/>
          <w:szCs w:val="24"/>
        </w:rPr>
        <w:t>Клетского</w:t>
      </w:r>
      <w:r w:rsidRPr="003A6269">
        <w:rPr>
          <w:rFonts w:ascii="Times New Roman" w:hAnsi="Times New Roman" w:cs="Times New Roman"/>
          <w:bCs/>
          <w:color w:val="000000"/>
          <w:sz w:val="24"/>
          <w:szCs w:val="24"/>
        </w:rPr>
        <w:t xml:space="preserve"> </w:t>
      </w:r>
    </w:p>
    <w:p w:rsidR="003A6269" w:rsidRPr="003A6269" w:rsidRDefault="003A6269" w:rsidP="003A6269">
      <w:pPr>
        <w:autoSpaceDE w:val="0"/>
        <w:autoSpaceDN w:val="0"/>
        <w:adjustRightInd w:val="0"/>
        <w:spacing w:after="0"/>
        <w:ind w:left="284" w:right="283"/>
        <w:jc w:val="both"/>
        <w:rPr>
          <w:rFonts w:ascii="Times New Roman" w:hAnsi="Times New Roman" w:cs="Times New Roman"/>
          <w:bCs/>
          <w:color w:val="000000"/>
          <w:sz w:val="24"/>
          <w:szCs w:val="24"/>
        </w:rPr>
      </w:pPr>
      <w:r w:rsidRPr="003A6269">
        <w:rPr>
          <w:rFonts w:ascii="Times New Roman" w:hAnsi="Times New Roman" w:cs="Times New Roman"/>
          <w:bCs/>
          <w:color w:val="000000"/>
          <w:sz w:val="24"/>
          <w:szCs w:val="24"/>
        </w:rPr>
        <w:t xml:space="preserve">сельского поселения                                 </w:t>
      </w:r>
      <w:r w:rsidR="00602C44">
        <w:rPr>
          <w:rFonts w:ascii="Times New Roman" w:hAnsi="Times New Roman" w:cs="Times New Roman"/>
          <w:bCs/>
          <w:color w:val="000000"/>
          <w:sz w:val="24"/>
          <w:szCs w:val="24"/>
        </w:rPr>
        <w:t xml:space="preserve">                             </w:t>
      </w:r>
      <w:r w:rsidRPr="003A6269">
        <w:rPr>
          <w:rFonts w:ascii="Times New Roman" w:hAnsi="Times New Roman" w:cs="Times New Roman"/>
          <w:bCs/>
          <w:color w:val="000000"/>
          <w:sz w:val="24"/>
          <w:szCs w:val="24"/>
        </w:rPr>
        <w:t xml:space="preserve">                     </w:t>
      </w:r>
      <w:r w:rsidR="00602C44">
        <w:rPr>
          <w:rFonts w:ascii="Times New Roman" w:hAnsi="Times New Roman" w:cs="Times New Roman"/>
          <w:bCs/>
          <w:color w:val="000000"/>
          <w:sz w:val="24"/>
          <w:szCs w:val="24"/>
        </w:rPr>
        <w:t>Г.И. Дементьев</w:t>
      </w:r>
      <w:r w:rsidRPr="003A6269">
        <w:rPr>
          <w:rFonts w:ascii="Times New Roman" w:hAnsi="Times New Roman" w:cs="Times New Roman"/>
          <w:bCs/>
          <w:color w:val="000000"/>
          <w:sz w:val="24"/>
          <w:szCs w:val="24"/>
        </w:rPr>
        <w:t xml:space="preserve"> </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Normal"/>
        <w:jc w:val="both"/>
        <w:rPr>
          <w:rFonts w:ascii="Times New Roman" w:hAnsi="Times New Roman" w:cs="Times New Roman"/>
          <w:sz w:val="24"/>
          <w:szCs w:val="24"/>
        </w:rPr>
      </w:pPr>
    </w:p>
    <w:p w:rsidR="003A6269" w:rsidRPr="003A6269" w:rsidRDefault="003A6269" w:rsidP="003A6269">
      <w:pPr>
        <w:pStyle w:val="ConsPlusNormal"/>
        <w:jc w:val="both"/>
        <w:rPr>
          <w:rFonts w:ascii="Times New Roman" w:hAnsi="Times New Roman" w:cs="Times New Roman"/>
          <w:sz w:val="24"/>
          <w:szCs w:val="24"/>
        </w:rPr>
      </w:pPr>
    </w:p>
    <w:p w:rsidR="003A6269" w:rsidRPr="003A6269" w:rsidRDefault="003A6269" w:rsidP="003A6269">
      <w:pPr>
        <w:pStyle w:val="ConsPlusNormal"/>
        <w:jc w:val="both"/>
        <w:rPr>
          <w:rFonts w:ascii="Times New Roman" w:hAnsi="Times New Roman" w:cs="Times New Roman"/>
          <w:sz w:val="24"/>
          <w:szCs w:val="24"/>
        </w:rPr>
      </w:pPr>
    </w:p>
    <w:p w:rsidR="003A6269" w:rsidRPr="003A6269" w:rsidRDefault="003A6269" w:rsidP="003A6269">
      <w:pPr>
        <w:pStyle w:val="ConsPlusNormal"/>
        <w:jc w:val="both"/>
        <w:rPr>
          <w:rFonts w:ascii="Times New Roman" w:hAnsi="Times New Roman" w:cs="Times New Roman"/>
          <w:sz w:val="24"/>
          <w:szCs w:val="24"/>
        </w:rPr>
      </w:pPr>
    </w:p>
    <w:p w:rsidR="003A6269" w:rsidRPr="003A6269" w:rsidRDefault="003A6269" w:rsidP="003A6269">
      <w:pPr>
        <w:pStyle w:val="ConsPlusNormal"/>
        <w:jc w:val="both"/>
        <w:rPr>
          <w:rFonts w:ascii="Times New Roman" w:hAnsi="Times New Roman" w:cs="Times New Roman"/>
          <w:sz w:val="24"/>
          <w:szCs w:val="24"/>
        </w:rPr>
      </w:pPr>
    </w:p>
    <w:p w:rsidR="003A6269" w:rsidRPr="003A6269" w:rsidRDefault="003A6269" w:rsidP="003A6269">
      <w:pPr>
        <w:pStyle w:val="ConsPlusNormal"/>
        <w:jc w:val="both"/>
        <w:rPr>
          <w:rFonts w:ascii="Times New Roman" w:hAnsi="Times New Roman" w:cs="Times New Roman"/>
          <w:sz w:val="24"/>
          <w:szCs w:val="24"/>
        </w:rPr>
      </w:pPr>
    </w:p>
    <w:p w:rsidR="003A6269" w:rsidRPr="003A6269" w:rsidRDefault="003A6269" w:rsidP="003A6269">
      <w:pPr>
        <w:pStyle w:val="ConsPlusNormal"/>
        <w:jc w:val="both"/>
        <w:rPr>
          <w:rFonts w:ascii="Times New Roman" w:hAnsi="Times New Roman" w:cs="Times New Roman"/>
          <w:sz w:val="24"/>
          <w:szCs w:val="24"/>
        </w:rPr>
      </w:pPr>
    </w:p>
    <w:p w:rsidR="00A254DE" w:rsidRPr="00A254DE" w:rsidRDefault="00A254DE" w:rsidP="00A254DE">
      <w:pPr>
        <w:widowControl w:val="0"/>
        <w:autoSpaceDE w:val="0"/>
        <w:spacing w:after="0"/>
        <w:ind w:left="-426"/>
        <w:jc w:val="right"/>
        <w:rPr>
          <w:rFonts w:ascii="Times New Roman" w:hAnsi="Times New Roman" w:cs="Times New Roman"/>
          <w:sz w:val="24"/>
          <w:szCs w:val="24"/>
        </w:rPr>
      </w:pPr>
      <w:r w:rsidRPr="00A254DE">
        <w:rPr>
          <w:rFonts w:ascii="Times New Roman" w:hAnsi="Times New Roman" w:cs="Times New Roman"/>
          <w:sz w:val="24"/>
          <w:szCs w:val="24"/>
        </w:rPr>
        <w:t xml:space="preserve">УТВЕРЖДЕН </w:t>
      </w:r>
    </w:p>
    <w:p w:rsidR="00A254DE" w:rsidRPr="00A254DE" w:rsidRDefault="00A254DE" w:rsidP="00A254DE">
      <w:pPr>
        <w:widowControl w:val="0"/>
        <w:autoSpaceDE w:val="0"/>
        <w:spacing w:after="0"/>
        <w:ind w:left="-426"/>
        <w:jc w:val="right"/>
        <w:rPr>
          <w:rFonts w:ascii="Times New Roman" w:hAnsi="Times New Roman" w:cs="Times New Roman"/>
          <w:sz w:val="24"/>
          <w:szCs w:val="24"/>
        </w:rPr>
      </w:pPr>
      <w:r w:rsidRPr="00A254DE">
        <w:rPr>
          <w:rFonts w:ascii="Times New Roman" w:hAnsi="Times New Roman" w:cs="Times New Roman"/>
          <w:sz w:val="24"/>
          <w:szCs w:val="24"/>
        </w:rPr>
        <w:t xml:space="preserve">постановлением администрации </w:t>
      </w:r>
    </w:p>
    <w:p w:rsidR="00A254DE" w:rsidRPr="00A254DE" w:rsidRDefault="00602C44" w:rsidP="00A254DE">
      <w:pPr>
        <w:widowControl w:val="0"/>
        <w:autoSpaceDE w:val="0"/>
        <w:spacing w:after="0"/>
        <w:ind w:left="-426"/>
        <w:jc w:val="right"/>
        <w:rPr>
          <w:rFonts w:ascii="Times New Roman" w:hAnsi="Times New Roman" w:cs="Times New Roman"/>
          <w:sz w:val="24"/>
          <w:szCs w:val="24"/>
        </w:rPr>
      </w:pPr>
      <w:r>
        <w:rPr>
          <w:rFonts w:ascii="Times New Roman" w:hAnsi="Times New Roman" w:cs="Times New Roman"/>
          <w:bCs/>
          <w:sz w:val="24"/>
          <w:szCs w:val="24"/>
        </w:rPr>
        <w:t>Клетского</w:t>
      </w:r>
      <w:r w:rsidR="00A254DE" w:rsidRPr="00A254DE">
        <w:rPr>
          <w:rFonts w:ascii="Times New Roman" w:hAnsi="Times New Roman" w:cs="Times New Roman"/>
          <w:sz w:val="24"/>
          <w:szCs w:val="24"/>
        </w:rPr>
        <w:t xml:space="preserve"> сельского поселения</w:t>
      </w:r>
    </w:p>
    <w:p w:rsidR="00A254DE" w:rsidRPr="00A254DE" w:rsidRDefault="00A254DE" w:rsidP="00A254DE">
      <w:pPr>
        <w:autoSpaceDE w:val="0"/>
        <w:autoSpaceDN w:val="0"/>
        <w:adjustRightInd w:val="0"/>
        <w:spacing w:after="0"/>
        <w:ind w:left="426" w:right="283" w:hanging="142"/>
        <w:jc w:val="right"/>
        <w:rPr>
          <w:rFonts w:ascii="Times New Roman" w:hAnsi="Times New Roman" w:cs="Times New Roman"/>
          <w:sz w:val="24"/>
          <w:szCs w:val="24"/>
        </w:rPr>
      </w:pPr>
      <w:r w:rsidRPr="00A254DE">
        <w:rPr>
          <w:rFonts w:ascii="Times New Roman" w:hAnsi="Times New Roman" w:cs="Times New Roman"/>
          <w:sz w:val="24"/>
          <w:szCs w:val="24"/>
        </w:rPr>
        <w:t>от______________№_____</w:t>
      </w:r>
    </w:p>
    <w:p w:rsidR="005F6FC9" w:rsidRDefault="005F6FC9" w:rsidP="003A6269">
      <w:pPr>
        <w:pStyle w:val="ConsPlusNormal"/>
        <w:jc w:val="both"/>
        <w:rPr>
          <w:rFonts w:ascii="Times New Roman" w:hAnsi="Times New Roman" w:cs="Times New Roman"/>
          <w:sz w:val="24"/>
          <w:szCs w:val="24"/>
        </w:rPr>
      </w:pPr>
    </w:p>
    <w:p w:rsidR="00A254DE" w:rsidRPr="003A6269" w:rsidRDefault="00A254DE" w:rsidP="003A6269">
      <w:pPr>
        <w:pStyle w:val="ConsPlusNormal"/>
        <w:jc w:val="both"/>
        <w:rPr>
          <w:rFonts w:ascii="Times New Roman" w:hAnsi="Times New Roman" w:cs="Times New Roman"/>
          <w:sz w:val="24"/>
          <w:szCs w:val="24"/>
        </w:rPr>
      </w:pPr>
    </w:p>
    <w:p w:rsidR="005F6FC9" w:rsidRPr="00A254DE" w:rsidRDefault="005F6FC9" w:rsidP="00A254DE">
      <w:pPr>
        <w:pStyle w:val="ConsPlusTitle"/>
        <w:jc w:val="center"/>
        <w:rPr>
          <w:rFonts w:ascii="Times New Roman" w:hAnsi="Times New Roman" w:cs="Times New Roman"/>
          <w:sz w:val="24"/>
          <w:szCs w:val="24"/>
        </w:rPr>
      </w:pPr>
      <w:bookmarkStart w:id="0" w:name="P34"/>
      <w:bookmarkEnd w:id="0"/>
      <w:r w:rsidRPr="00A254DE">
        <w:rPr>
          <w:rFonts w:ascii="Times New Roman" w:hAnsi="Times New Roman" w:cs="Times New Roman"/>
          <w:sz w:val="24"/>
          <w:szCs w:val="24"/>
        </w:rPr>
        <w:t>АДМИНИСТРАТИВНЫЙ РЕГЛАМЕНТ</w:t>
      </w:r>
    </w:p>
    <w:p w:rsidR="005F6FC9" w:rsidRPr="00A254DE" w:rsidRDefault="005F6FC9" w:rsidP="00A254DE">
      <w:pPr>
        <w:pStyle w:val="ConsPlusTitle"/>
        <w:jc w:val="center"/>
        <w:rPr>
          <w:rFonts w:ascii="Times New Roman" w:hAnsi="Times New Roman" w:cs="Times New Roman"/>
          <w:sz w:val="24"/>
          <w:szCs w:val="24"/>
        </w:rPr>
      </w:pPr>
      <w:r w:rsidRPr="00A254DE">
        <w:rPr>
          <w:rFonts w:ascii="Times New Roman" w:hAnsi="Times New Roman" w:cs="Times New Roman"/>
          <w:sz w:val="24"/>
          <w:szCs w:val="24"/>
        </w:rPr>
        <w:t xml:space="preserve">ПО ИСПОЛНЕНИЮ МУНИЦИПАЛЬНОЙ ФУНКЦИИ "ОСУЩЕСТВЛЕНИЕ </w:t>
      </w:r>
      <w:proofErr w:type="gramStart"/>
      <w:r w:rsidRPr="00A254DE">
        <w:rPr>
          <w:rFonts w:ascii="Times New Roman" w:hAnsi="Times New Roman" w:cs="Times New Roman"/>
          <w:sz w:val="24"/>
          <w:szCs w:val="24"/>
        </w:rPr>
        <w:t>КОНТРОЛЯ</w:t>
      </w:r>
      <w:r w:rsidR="00A254DE" w:rsidRPr="00A254DE">
        <w:rPr>
          <w:rFonts w:ascii="Times New Roman" w:hAnsi="Times New Roman" w:cs="Times New Roman"/>
          <w:sz w:val="24"/>
          <w:szCs w:val="24"/>
        </w:rPr>
        <w:t xml:space="preserve"> </w:t>
      </w:r>
      <w:r w:rsidRPr="00A254DE">
        <w:rPr>
          <w:rFonts w:ascii="Times New Roman" w:hAnsi="Times New Roman" w:cs="Times New Roman"/>
          <w:sz w:val="24"/>
          <w:szCs w:val="24"/>
        </w:rPr>
        <w:t>ЗА</w:t>
      </w:r>
      <w:proofErr w:type="gramEnd"/>
      <w:r w:rsidRPr="00A254DE">
        <w:rPr>
          <w:rFonts w:ascii="Times New Roman" w:hAnsi="Times New Roman" w:cs="Times New Roman"/>
          <w:sz w:val="24"/>
          <w:szCs w:val="24"/>
        </w:rPr>
        <w:t xml:space="preserve"> ИСПОЛЬЗОВАНИЕМ И ОХРАНОЙ НЕДР ПРИ ДОБЫЧЕ</w:t>
      </w:r>
    </w:p>
    <w:p w:rsidR="005F6FC9" w:rsidRPr="00A254DE" w:rsidRDefault="005F6FC9" w:rsidP="00A254DE">
      <w:pPr>
        <w:pStyle w:val="ConsPlusTitle"/>
        <w:jc w:val="center"/>
        <w:rPr>
          <w:rFonts w:ascii="Times New Roman" w:hAnsi="Times New Roman" w:cs="Times New Roman"/>
          <w:sz w:val="24"/>
          <w:szCs w:val="24"/>
        </w:rPr>
      </w:pPr>
      <w:r w:rsidRPr="00A254DE">
        <w:rPr>
          <w:rFonts w:ascii="Times New Roman" w:hAnsi="Times New Roman" w:cs="Times New Roman"/>
          <w:sz w:val="24"/>
          <w:szCs w:val="24"/>
        </w:rPr>
        <w:t>ОБЩЕРАСПРОСТРАНЕННЫХ ПОЛЕЗНЫХ ИСКОПАЕМЫХ, А ТАКЖЕ</w:t>
      </w:r>
    </w:p>
    <w:p w:rsidR="005F6FC9" w:rsidRPr="00A254DE" w:rsidRDefault="005F6FC9" w:rsidP="00A254DE">
      <w:pPr>
        <w:pStyle w:val="ConsPlusTitle"/>
        <w:jc w:val="center"/>
        <w:rPr>
          <w:rFonts w:ascii="Times New Roman" w:hAnsi="Times New Roman" w:cs="Times New Roman"/>
          <w:sz w:val="24"/>
          <w:szCs w:val="24"/>
        </w:rPr>
      </w:pPr>
      <w:r w:rsidRPr="00A254DE">
        <w:rPr>
          <w:rFonts w:ascii="Times New Roman" w:hAnsi="Times New Roman" w:cs="Times New Roman"/>
          <w:sz w:val="24"/>
          <w:szCs w:val="24"/>
        </w:rPr>
        <w:t>ПРИ СТРОИТЕЛЬСТВЕ ПОДЗЕМНЫХ СООРУЖЕНИЙ, НЕ СВЯЗАННЫХ</w:t>
      </w:r>
    </w:p>
    <w:p w:rsidR="005F6FC9" w:rsidRPr="00A254DE" w:rsidRDefault="005F6FC9" w:rsidP="00A254DE">
      <w:pPr>
        <w:pStyle w:val="ConsPlusTitle"/>
        <w:jc w:val="center"/>
        <w:rPr>
          <w:rFonts w:ascii="Times New Roman" w:hAnsi="Times New Roman" w:cs="Times New Roman"/>
          <w:sz w:val="24"/>
          <w:szCs w:val="24"/>
        </w:rPr>
      </w:pPr>
      <w:r w:rsidRPr="00A254DE">
        <w:rPr>
          <w:rFonts w:ascii="Times New Roman" w:hAnsi="Times New Roman" w:cs="Times New Roman"/>
          <w:sz w:val="24"/>
          <w:szCs w:val="24"/>
        </w:rPr>
        <w:t>С ДОБЫЧЕЙ ПОЛЕЗНЫХ ИСКОПАЕМЫХ"</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Настоящий Административный регламент по исполнению муниципальной функции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результативности осуществления муниципальной функции и устанавливает последовательность административных процедур (действий) при осуществлении полномочий органов местного самоуправления по осуществлению контроля за использованием и</w:t>
      </w:r>
      <w:proofErr w:type="gramEnd"/>
      <w:r w:rsidRPr="003A6269">
        <w:rPr>
          <w:rFonts w:ascii="Times New Roman" w:hAnsi="Times New Roman" w:cs="Times New Roman"/>
          <w:sz w:val="24"/>
          <w:szCs w:val="24"/>
        </w:rPr>
        <w:t xml:space="preserve">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t>1.1. Вид контроля</w:t>
      </w:r>
    </w:p>
    <w:p w:rsidR="005F6FC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Контроль за</w:t>
      </w:r>
      <w:proofErr w:type="gramEnd"/>
      <w:r w:rsidRPr="003A6269">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 на территории </w:t>
      </w:r>
      <w:r w:rsidR="00602C44">
        <w:rPr>
          <w:rFonts w:ascii="Times New Roman" w:hAnsi="Times New Roman" w:cs="Times New Roman"/>
          <w:sz w:val="24"/>
          <w:szCs w:val="24"/>
        </w:rPr>
        <w:t>Клетского</w:t>
      </w:r>
      <w:r w:rsidR="00A254DE">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(далее - муниципальный контроль).</w:t>
      </w:r>
    </w:p>
    <w:p w:rsidR="00A254DE" w:rsidRPr="003A6269" w:rsidRDefault="00A254DE" w:rsidP="003A6269">
      <w:pPr>
        <w:pStyle w:val="ConsPlusNormal"/>
        <w:ind w:firstLine="540"/>
        <w:jc w:val="both"/>
        <w:rPr>
          <w:rFonts w:ascii="Times New Roman" w:hAnsi="Times New Roman" w:cs="Times New Roman"/>
          <w:sz w:val="24"/>
          <w:szCs w:val="24"/>
        </w:rPr>
      </w:pP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t>1.2. Наименование органа местного самоуправления,</w:t>
      </w:r>
    </w:p>
    <w:p w:rsidR="005F6FC9" w:rsidRPr="003A6269" w:rsidRDefault="005F6FC9" w:rsidP="003A6269">
      <w:pPr>
        <w:pStyle w:val="ConsPlusTitle"/>
        <w:jc w:val="center"/>
        <w:rPr>
          <w:rFonts w:ascii="Times New Roman" w:hAnsi="Times New Roman" w:cs="Times New Roman"/>
          <w:sz w:val="24"/>
          <w:szCs w:val="24"/>
        </w:rPr>
      </w:pPr>
      <w:proofErr w:type="gramStart"/>
      <w:r w:rsidRPr="003A6269">
        <w:rPr>
          <w:rFonts w:ascii="Times New Roman" w:hAnsi="Times New Roman" w:cs="Times New Roman"/>
          <w:sz w:val="24"/>
          <w:szCs w:val="24"/>
        </w:rPr>
        <w:t>осуществляющего</w:t>
      </w:r>
      <w:proofErr w:type="gramEnd"/>
      <w:r w:rsidRPr="003A6269">
        <w:rPr>
          <w:rFonts w:ascii="Times New Roman" w:hAnsi="Times New Roman" w:cs="Times New Roman"/>
          <w:sz w:val="24"/>
          <w:szCs w:val="24"/>
        </w:rPr>
        <w:t xml:space="preserve"> муниципальный контроль</w:t>
      </w:r>
    </w:p>
    <w:p w:rsidR="005F6FC9" w:rsidRPr="00A254DE" w:rsidRDefault="005F6FC9" w:rsidP="003A6269">
      <w:pPr>
        <w:pStyle w:val="ConsPlusNormal"/>
        <w:ind w:firstLine="540"/>
        <w:jc w:val="both"/>
        <w:rPr>
          <w:rFonts w:ascii="Times New Roman" w:hAnsi="Times New Roman" w:cs="Times New Roman"/>
          <w:sz w:val="24"/>
          <w:szCs w:val="24"/>
        </w:rPr>
      </w:pPr>
      <w:r w:rsidRPr="00A254DE">
        <w:rPr>
          <w:rFonts w:ascii="Times New Roman" w:hAnsi="Times New Roman" w:cs="Times New Roman"/>
          <w:sz w:val="24"/>
          <w:szCs w:val="24"/>
        </w:rPr>
        <w:t xml:space="preserve">Муниципальный контроль осуществляет Администрация </w:t>
      </w:r>
      <w:r w:rsidR="00602C44">
        <w:rPr>
          <w:rFonts w:ascii="Times New Roman" w:hAnsi="Times New Roman" w:cs="Times New Roman"/>
          <w:sz w:val="24"/>
          <w:szCs w:val="24"/>
        </w:rPr>
        <w:t>Клетского</w:t>
      </w:r>
      <w:r w:rsidR="00A254DE" w:rsidRPr="00A254DE">
        <w:rPr>
          <w:rFonts w:ascii="Times New Roman" w:hAnsi="Times New Roman" w:cs="Times New Roman"/>
          <w:sz w:val="24"/>
          <w:szCs w:val="24"/>
        </w:rPr>
        <w:t xml:space="preserve"> сельского поселения Клетского</w:t>
      </w:r>
      <w:r w:rsidRPr="00A254DE">
        <w:rPr>
          <w:rFonts w:ascii="Times New Roman" w:hAnsi="Times New Roman" w:cs="Times New Roman"/>
          <w:sz w:val="24"/>
          <w:szCs w:val="24"/>
        </w:rPr>
        <w:t xml:space="preserve"> муниципального района Волгоградской области (далее - уполномоченн</w:t>
      </w:r>
      <w:r w:rsidR="00A254DE">
        <w:rPr>
          <w:rFonts w:ascii="Times New Roman" w:hAnsi="Times New Roman" w:cs="Times New Roman"/>
          <w:sz w:val="24"/>
          <w:szCs w:val="24"/>
        </w:rPr>
        <w:t>ый орган).</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t>1.3. Перечень нормативных правовых актов, регулирующих</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осуществление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 </w:t>
      </w:r>
      <w:hyperlink r:id="rId9" w:history="1">
        <w:r w:rsidRPr="003A6269">
          <w:rPr>
            <w:rFonts w:ascii="Times New Roman" w:hAnsi="Times New Roman" w:cs="Times New Roman"/>
            <w:sz w:val="24"/>
            <w:szCs w:val="24"/>
          </w:rPr>
          <w:t>Конституция</w:t>
        </w:r>
      </w:hyperlink>
      <w:r w:rsidRPr="003A6269">
        <w:rPr>
          <w:rFonts w:ascii="Times New Roman" w:hAnsi="Times New Roman" w:cs="Times New Roman"/>
          <w:sz w:val="24"/>
          <w:szCs w:val="24"/>
        </w:rPr>
        <w:t xml:space="preserve"> Российской Федерации от 12.12.1993 ("Российская газета", 2009, N 7);</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 Федеральный </w:t>
      </w:r>
      <w:hyperlink r:id="rId10" w:history="1">
        <w:r w:rsidRPr="003A6269">
          <w:rPr>
            <w:rFonts w:ascii="Times New Roman" w:hAnsi="Times New Roman" w:cs="Times New Roman"/>
            <w:sz w:val="24"/>
            <w:szCs w:val="24"/>
          </w:rPr>
          <w:t>закон</w:t>
        </w:r>
      </w:hyperlink>
      <w:r w:rsidRPr="003A6269">
        <w:rPr>
          <w:rFonts w:ascii="Times New Roman" w:hAnsi="Times New Roman" w:cs="Times New Roman"/>
          <w:sz w:val="24"/>
          <w:szCs w:val="24"/>
        </w:rPr>
        <w:t xml:space="preserve"> от 21.02.1992 N 2395-1 "О недрах" ("Российская газета", 1992, N 107);</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 Федеральный </w:t>
      </w:r>
      <w:hyperlink r:id="rId11" w:history="1">
        <w:r w:rsidRPr="003A6269">
          <w:rPr>
            <w:rFonts w:ascii="Times New Roman" w:hAnsi="Times New Roman" w:cs="Times New Roman"/>
            <w:sz w:val="24"/>
            <w:szCs w:val="24"/>
          </w:rPr>
          <w:t>закон</w:t>
        </w:r>
      </w:hyperlink>
      <w:r w:rsidRPr="003A626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2003, N 202);</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 Федеральный </w:t>
      </w:r>
      <w:hyperlink r:id="rId12" w:history="1">
        <w:r w:rsidRPr="003A6269">
          <w:rPr>
            <w:rFonts w:ascii="Times New Roman" w:hAnsi="Times New Roman" w:cs="Times New Roman"/>
            <w:sz w:val="24"/>
            <w:szCs w:val="24"/>
          </w:rPr>
          <w:t>закон</w:t>
        </w:r>
      </w:hyperlink>
      <w:r w:rsidRPr="003A626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t>1.4. Предмет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Предметом мероприятий по муниципальному контролю является проведение проверок, плановых (рейдовых) осмотров соблюдения юридическими лицами и индивидуальными предпринимателями требований законодательства, связанных с </w:t>
      </w:r>
      <w:r w:rsidRPr="003A6269">
        <w:rPr>
          <w:rFonts w:ascii="Times New Roman" w:hAnsi="Times New Roman" w:cs="Times New Roman"/>
          <w:sz w:val="24"/>
          <w:szCs w:val="24"/>
        </w:rPr>
        <w:lastRenderedPageBreak/>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t>1.5. Права и обязанности должностных лиц,</w:t>
      </w:r>
    </w:p>
    <w:p w:rsidR="005F6FC9" w:rsidRPr="003A6269" w:rsidRDefault="005F6FC9" w:rsidP="003A6269">
      <w:pPr>
        <w:pStyle w:val="ConsPlusTitle"/>
        <w:jc w:val="center"/>
        <w:rPr>
          <w:rFonts w:ascii="Times New Roman" w:hAnsi="Times New Roman" w:cs="Times New Roman"/>
          <w:sz w:val="24"/>
          <w:szCs w:val="24"/>
        </w:rPr>
      </w:pPr>
      <w:proofErr w:type="gramStart"/>
      <w:r w:rsidRPr="003A6269">
        <w:rPr>
          <w:rFonts w:ascii="Times New Roman" w:hAnsi="Times New Roman" w:cs="Times New Roman"/>
          <w:sz w:val="24"/>
          <w:szCs w:val="24"/>
        </w:rPr>
        <w:t>осуществляющих</w:t>
      </w:r>
      <w:proofErr w:type="gramEnd"/>
      <w:r w:rsidRPr="003A6269">
        <w:rPr>
          <w:rFonts w:ascii="Times New Roman" w:hAnsi="Times New Roman" w:cs="Times New Roman"/>
          <w:sz w:val="24"/>
          <w:szCs w:val="24"/>
        </w:rPr>
        <w:t xml:space="preserve"> муниципальный контроль</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1.5.1. Специалисты, осуществляющие муниципальный контроль в порядке, установленном законодательством Российской Федерации, имеют право:</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5F6FC9" w:rsidRPr="003A6269" w:rsidRDefault="005F6FC9" w:rsidP="003A6269">
      <w:pPr>
        <w:pStyle w:val="ConsPlusNormal"/>
        <w:ind w:firstLine="540"/>
        <w:jc w:val="both"/>
        <w:rPr>
          <w:rFonts w:ascii="Times New Roman" w:hAnsi="Times New Roman" w:cs="Times New Roman"/>
          <w:sz w:val="24"/>
          <w:szCs w:val="24"/>
        </w:rPr>
      </w:pPr>
      <w:bookmarkStart w:id="1" w:name="P69"/>
      <w:bookmarkEnd w:id="1"/>
      <w:r w:rsidRPr="003A6269">
        <w:rPr>
          <w:rFonts w:ascii="Times New Roman" w:hAnsi="Times New Roman" w:cs="Times New Roman"/>
          <w:sz w:val="24"/>
          <w:szCs w:val="24"/>
        </w:rPr>
        <w:t>2) направлять в уполномоченные органы материалы, связанные с нарушениями особых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административных дел по признакам правонарушений.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1.5.2. При осуществлении муниципального контроля должностные лица не вправе:</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уполномоченного органа, от имени которого действуют эти должностные лица;</w:t>
      </w: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 xml:space="preserve">2) осуществлять 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w:t>
      </w:r>
      <w:hyperlink r:id="rId13" w:history="1">
        <w:r w:rsidRPr="003A6269">
          <w:rPr>
            <w:rFonts w:ascii="Times New Roman" w:hAnsi="Times New Roman" w:cs="Times New Roman"/>
            <w:sz w:val="24"/>
            <w:szCs w:val="24"/>
          </w:rPr>
          <w:t>подпунктом "б" пункта 2 части 2 статьи 10</w:t>
        </w:r>
      </w:hyperlink>
      <w:r w:rsidRPr="003A62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A6269">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6) превышать установленные сроки проведения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7) осуществлять выдачу физическим и юридическим лицам предписаний или предложений о проведении за их счет мероприятий по контролю;</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ССР и РСФСР и не соответствующих законодательству Российской Федерации;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1.5.3. Специалисты, осуществляющие муниципальный контроль, при проведении проверки обязаны:</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1) своевременно и в полной мере исполнять предоставленные в соответствии с </w:t>
      </w:r>
      <w:r w:rsidRPr="003A6269">
        <w:rPr>
          <w:rFonts w:ascii="Times New Roman" w:hAnsi="Times New Roman" w:cs="Times New Roman"/>
          <w:sz w:val="24"/>
          <w:szCs w:val="24"/>
        </w:rP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 проводить проверку на основании распоряжения Администрации </w:t>
      </w:r>
      <w:r w:rsidR="00602C44">
        <w:rPr>
          <w:rFonts w:ascii="Times New Roman" w:hAnsi="Times New Roman" w:cs="Times New Roman"/>
          <w:sz w:val="24"/>
          <w:szCs w:val="24"/>
        </w:rPr>
        <w:t>Клетского</w:t>
      </w:r>
      <w:r w:rsidR="00A254DE">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w:t>
      </w: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4" w:history="1">
        <w:r w:rsidRPr="003A6269">
          <w:rPr>
            <w:rFonts w:ascii="Times New Roman" w:hAnsi="Times New Roman" w:cs="Times New Roman"/>
            <w:sz w:val="24"/>
            <w:szCs w:val="24"/>
          </w:rPr>
          <w:t>частью 5 статьи 10</w:t>
        </w:r>
      </w:hyperlink>
      <w:r w:rsidRPr="003A62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3A6269">
        <w:rPr>
          <w:rFonts w:ascii="Times New Roman" w:hAnsi="Times New Roman" w:cs="Times New Roman"/>
          <w:sz w:val="24"/>
          <w:szCs w:val="24"/>
        </w:rPr>
        <w:t xml:space="preserve"> проведения проверки с органом прокуратуры по месту осуществления деятельности, подлежащей проверке, юридических лиц и индивидуальных предпринимателей;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A6269">
        <w:rPr>
          <w:rFonts w:ascii="Times New Roman" w:hAnsi="Times New Roman" w:cs="Times New Roman"/>
          <w:sz w:val="24"/>
          <w:szCs w:val="24"/>
        </w:rPr>
        <w:t xml:space="preserve"> </w:t>
      </w:r>
      <w:proofErr w:type="gramStart"/>
      <w:r w:rsidRPr="003A6269">
        <w:rPr>
          <w:rFonts w:ascii="Times New Roman" w:hAnsi="Times New Roman" w:cs="Times New Roman"/>
          <w:sz w:val="24"/>
          <w:szCs w:val="24"/>
        </w:rPr>
        <w:t>числе</w:t>
      </w:r>
      <w:proofErr w:type="gramEnd"/>
      <w:r w:rsidRPr="003A6269">
        <w:rPr>
          <w:rFonts w:ascii="Times New Roman" w:hAnsi="Times New Roman" w:cs="Times New Roman"/>
          <w:sz w:val="24"/>
          <w:szCs w:val="24"/>
        </w:rPr>
        <w:t xml:space="preserve"> индивидуальных предпринимателей, юридических лиц;</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10) соблюдать сроки проведения проверки, установленные Федеральным </w:t>
      </w:r>
      <w:hyperlink r:id="rId15" w:history="1">
        <w:r w:rsidRPr="003A6269">
          <w:rPr>
            <w:rFonts w:ascii="Times New Roman" w:hAnsi="Times New Roman" w:cs="Times New Roman"/>
            <w:sz w:val="24"/>
            <w:szCs w:val="24"/>
          </w:rPr>
          <w:t>законом</w:t>
        </w:r>
      </w:hyperlink>
      <w:r w:rsidRPr="003A626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13) осуществлять запись о проведенной проверке в журнале учета проверок;</w:t>
      </w: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 xml:space="preserve">14)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rsidRPr="003A6269">
        <w:rPr>
          <w:rFonts w:ascii="Times New Roman" w:hAnsi="Times New Roman" w:cs="Times New Roman"/>
          <w:sz w:val="24"/>
          <w:szCs w:val="24"/>
        </w:rPr>
        <w:lastRenderedPageBreak/>
        <w:t xml:space="preserve">предпринимателю, его уполномоченному представителю содержание положений </w:t>
      </w:r>
      <w:hyperlink r:id="rId16" w:history="1">
        <w:r w:rsidRPr="003A6269">
          <w:rPr>
            <w:rFonts w:ascii="Times New Roman" w:hAnsi="Times New Roman" w:cs="Times New Roman"/>
            <w:sz w:val="24"/>
            <w:szCs w:val="24"/>
          </w:rPr>
          <w:t>статьи 26.1</w:t>
        </w:r>
      </w:hyperlink>
      <w:r w:rsidRPr="003A62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1.5.4. При выявлении нарушений обязательных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проводившие проверку, в пределах полномочий, предусмотренных законодательством Российской Федерации, обязаны:</w:t>
      </w: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3A6269">
        <w:rPr>
          <w:rFonts w:ascii="Times New Roman" w:hAnsi="Times New Roman" w:cs="Times New Roman"/>
          <w:sz w:val="24"/>
          <w:szCs w:val="24"/>
        </w:rPr>
        <w:t xml:space="preserve"> характера, а также других мероприятий, предусмотренных федеральными законами;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 принять меры по </w:t>
      </w:r>
      <w:proofErr w:type="gramStart"/>
      <w:r w:rsidRPr="003A6269">
        <w:rPr>
          <w:rFonts w:ascii="Times New Roman" w:hAnsi="Times New Roman" w:cs="Times New Roman"/>
          <w:sz w:val="24"/>
          <w:szCs w:val="24"/>
        </w:rPr>
        <w:t>контролю за</w:t>
      </w:r>
      <w:proofErr w:type="gramEnd"/>
      <w:r w:rsidRPr="003A6269">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1.5.5. В случае</w:t>
      </w:r>
      <w:proofErr w:type="gramStart"/>
      <w:r w:rsidRPr="003A6269">
        <w:rPr>
          <w:rFonts w:ascii="Times New Roman" w:hAnsi="Times New Roman" w:cs="Times New Roman"/>
          <w:sz w:val="24"/>
          <w:szCs w:val="24"/>
        </w:rPr>
        <w:t>,</w:t>
      </w:r>
      <w:proofErr w:type="gramEnd"/>
      <w:r w:rsidRPr="003A6269">
        <w:rPr>
          <w:rFonts w:ascii="Times New Roman" w:hAnsi="Times New Roman" w:cs="Times New Roman"/>
          <w:sz w:val="24"/>
          <w:szCs w:val="24"/>
        </w:rPr>
        <w:t xml:space="preserve"> если при проведении проверки установлено, что деятельность индивидуального предпринимателя или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представляют непосредственную угрозу причинения вреда жизни, здоровью граждан, безопасности государства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t>1.6. Права и обязанности лиц, в отношении которых</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осуществляется муниципальный контроль</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 xml:space="preserve">6) в период по 31.12.2020 юридическое лицо, индивидуальный предприниматель вправе подать в орган муниципального контроля заявление об исключении из ежегодного </w:t>
      </w:r>
      <w:r w:rsidRPr="003A6269">
        <w:rPr>
          <w:rFonts w:ascii="Times New Roman" w:hAnsi="Times New Roman" w:cs="Times New Roman"/>
          <w:sz w:val="24"/>
          <w:szCs w:val="24"/>
        </w:rPr>
        <w:lastRenderedPageBreak/>
        <w:t xml:space="preserve">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17" w:history="1">
        <w:r w:rsidRPr="003A6269">
          <w:rPr>
            <w:rFonts w:ascii="Times New Roman" w:hAnsi="Times New Roman" w:cs="Times New Roman"/>
            <w:sz w:val="24"/>
            <w:szCs w:val="24"/>
          </w:rPr>
          <w:t>статьи 26.1</w:t>
        </w:r>
      </w:hyperlink>
      <w:r w:rsidRPr="003A62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w:t>
      </w:r>
      <w:proofErr w:type="gramEnd"/>
      <w:r w:rsidRPr="003A6269">
        <w:rPr>
          <w:rFonts w:ascii="Times New Roman" w:hAnsi="Times New Roman" w:cs="Times New Roman"/>
          <w:sz w:val="24"/>
          <w:szCs w:val="24"/>
        </w:rPr>
        <w:t xml:space="preserve"> государственного контроля (надзора) и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1.6.2. Вред, причиненный действиями уполномоченного органа, признанными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При определении размера вреда, причиненного неправомерными действиями (бездействием) уполномоченного органа, должностными лицами, также учитываются расходы, относимые на себестоимость продукции (работ, услуг) или на финансовые результаты деятельности, и затраты лиц,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Вред, причиненный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1.6.3. Юридические и физические лица,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1.6.4. Объединения юридических лиц, саморегулируемые организации вправе:</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являющихся членами указанных объединений, саморегулируемых организаций.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1.6.5.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1.6.6. </w:t>
      </w:r>
      <w:proofErr w:type="gramStart"/>
      <w:r w:rsidRPr="003A6269">
        <w:rPr>
          <w:rFonts w:ascii="Times New Roman" w:hAnsi="Times New Roman" w:cs="Times New Roman"/>
          <w:sz w:val="24"/>
          <w:szCs w:val="24"/>
        </w:rPr>
        <w:t xml:space="preserve">Юридические лица, индивидуальные предприниматели вправе вести </w:t>
      </w:r>
      <w:hyperlink r:id="rId18" w:history="1">
        <w:r w:rsidRPr="003A6269">
          <w:rPr>
            <w:rFonts w:ascii="Times New Roman" w:hAnsi="Times New Roman" w:cs="Times New Roman"/>
            <w:sz w:val="24"/>
            <w:szCs w:val="24"/>
          </w:rPr>
          <w:t>журнал</w:t>
        </w:r>
      </w:hyperlink>
      <w:r w:rsidRPr="003A6269">
        <w:rPr>
          <w:rFonts w:ascii="Times New Roman" w:hAnsi="Times New Roman" w:cs="Times New Roman"/>
          <w:sz w:val="24"/>
          <w:szCs w:val="24"/>
        </w:rPr>
        <w:t xml:space="preserve"> учета проверок по типовой форме, установленной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1.6.7. </w:t>
      </w:r>
      <w:proofErr w:type="gramStart"/>
      <w:r w:rsidRPr="003A6269">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A6269">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lastRenderedPageBreak/>
        <w:t>1.7. Описание результата осуществления</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выписывается предписание для устранения выявленных нарушений, составляется а</w:t>
      </w:r>
      <w:proofErr w:type="gramStart"/>
      <w:r w:rsidRPr="003A6269">
        <w:rPr>
          <w:rFonts w:ascii="Times New Roman" w:hAnsi="Times New Roman" w:cs="Times New Roman"/>
          <w:sz w:val="24"/>
          <w:szCs w:val="24"/>
        </w:rPr>
        <w:t>кт в дв</w:t>
      </w:r>
      <w:proofErr w:type="gramEnd"/>
      <w:r w:rsidRPr="003A6269">
        <w:rPr>
          <w:rFonts w:ascii="Times New Roman" w:hAnsi="Times New Roman" w:cs="Times New Roman"/>
          <w:sz w:val="24"/>
          <w:szCs w:val="24"/>
        </w:rPr>
        <w:t>ух экземплярах.</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t>II. Требования к порядку осуществления муниципального</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контроля</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2.1. Порядок информирования об осуществлении</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муниципального контроля</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2.1. Порядок осуществления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Место нахождения уполномоченного органа:</w:t>
      </w:r>
      <w:r w:rsidR="00602C44">
        <w:rPr>
          <w:rFonts w:ascii="Times New Roman" w:hAnsi="Times New Roman" w:cs="Times New Roman"/>
          <w:sz w:val="24"/>
          <w:szCs w:val="24"/>
        </w:rPr>
        <w:t xml:space="preserve"> 40356</w:t>
      </w:r>
      <w:r w:rsidR="00B31D38">
        <w:rPr>
          <w:rFonts w:ascii="Times New Roman" w:hAnsi="Times New Roman" w:cs="Times New Roman"/>
          <w:sz w:val="24"/>
          <w:szCs w:val="24"/>
        </w:rPr>
        <w:t>2,</w:t>
      </w:r>
      <w:r w:rsidRPr="003A6269">
        <w:rPr>
          <w:rFonts w:ascii="Times New Roman" w:hAnsi="Times New Roman" w:cs="Times New Roman"/>
          <w:sz w:val="24"/>
          <w:szCs w:val="24"/>
        </w:rPr>
        <w:t xml:space="preserve"> </w:t>
      </w:r>
      <w:r w:rsidR="00602C44">
        <w:rPr>
          <w:rFonts w:ascii="Times New Roman" w:hAnsi="Times New Roman" w:cs="Times New Roman"/>
          <w:sz w:val="24"/>
          <w:szCs w:val="24"/>
        </w:rPr>
        <w:t xml:space="preserve">Волгоградская область, Клетский  район, ст. Клетская, ул. Луначарского, д. 27, адрес электронной почты: </w:t>
      </w:r>
      <w:proofErr w:type="spellStart"/>
      <w:r w:rsidR="00602C44">
        <w:rPr>
          <w:rFonts w:ascii="Times New Roman" w:hAnsi="Times New Roman" w:cs="Times New Roman"/>
          <w:sz w:val="24"/>
          <w:szCs w:val="24"/>
          <w:lang w:val="en-US"/>
        </w:rPr>
        <w:t>admkletskpos</w:t>
      </w:r>
      <w:proofErr w:type="spellEnd"/>
      <w:r w:rsidR="00602C44">
        <w:rPr>
          <w:rFonts w:ascii="Times New Roman" w:hAnsi="Times New Roman" w:cs="Times New Roman"/>
          <w:sz w:val="24"/>
          <w:szCs w:val="24"/>
        </w:rPr>
        <w:t>@</w:t>
      </w:r>
      <w:proofErr w:type="spellStart"/>
      <w:r w:rsidR="00602C44">
        <w:rPr>
          <w:rFonts w:ascii="Times New Roman" w:hAnsi="Times New Roman" w:cs="Times New Roman"/>
          <w:sz w:val="24"/>
          <w:szCs w:val="24"/>
          <w:lang w:val="en-US"/>
        </w:rPr>
        <w:t>yandex</w:t>
      </w:r>
      <w:proofErr w:type="spellEnd"/>
      <w:r w:rsidR="00602C44">
        <w:rPr>
          <w:rFonts w:ascii="Times New Roman" w:hAnsi="Times New Roman" w:cs="Times New Roman"/>
          <w:sz w:val="24"/>
          <w:szCs w:val="24"/>
        </w:rPr>
        <w:t>.</w:t>
      </w:r>
      <w:proofErr w:type="spellStart"/>
      <w:r w:rsidR="00602C44">
        <w:rPr>
          <w:rFonts w:ascii="Times New Roman" w:hAnsi="Times New Roman" w:cs="Times New Roman"/>
          <w:sz w:val="24"/>
          <w:szCs w:val="24"/>
          <w:lang w:val="en-US"/>
        </w:rPr>
        <w:t>ru</w:t>
      </w:r>
      <w:proofErr w:type="spellEnd"/>
      <w:r w:rsidR="00602C44">
        <w:rPr>
          <w:rFonts w:ascii="Times New Roman" w:hAnsi="Times New Roman" w:cs="Times New Roman"/>
          <w:color w:val="000000"/>
          <w:sz w:val="24"/>
          <w:szCs w:val="24"/>
        </w:rPr>
        <w:t>.</w:t>
      </w:r>
      <w:r w:rsidR="00602C44">
        <w:rPr>
          <w:rFonts w:ascii="Times New Roman" w:hAnsi="Times New Roman" w:cs="Times New Roman"/>
          <w:sz w:val="24"/>
          <w:szCs w:val="24"/>
        </w:rPr>
        <w:t xml:space="preserve">, официальный интернет-сайт </w:t>
      </w:r>
      <w:r w:rsidR="00602C44" w:rsidRPr="00244FE8">
        <w:rPr>
          <w:rFonts w:ascii="Times New Roman" w:hAnsi="Times New Roman" w:cs="Times New Roman"/>
          <w:sz w:val="24"/>
          <w:szCs w:val="24"/>
        </w:rPr>
        <w:t>(</w:t>
      </w:r>
      <w:hyperlink r:id="rId19" w:history="1">
        <w:r w:rsidR="00602C44" w:rsidRPr="00244FE8">
          <w:rPr>
            <w:rStyle w:val="a3"/>
            <w:rFonts w:ascii="Times New Roman" w:hAnsi="Times New Roman" w:cs="Times New Roman"/>
            <w:sz w:val="24"/>
            <w:szCs w:val="24"/>
          </w:rPr>
          <w:t>http://www.adm-</w:t>
        </w:r>
        <w:proofErr w:type="spellStart"/>
        <w:r w:rsidR="00602C44" w:rsidRPr="00244FE8">
          <w:rPr>
            <w:rStyle w:val="a3"/>
            <w:rFonts w:ascii="Times New Roman" w:hAnsi="Times New Roman" w:cs="Times New Roman"/>
            <w:sz w:val="24"/>
            <w:szCs w:val="24"/>
            <w:lang w:val="en-US"/>
          </w:rPr>
          <w:t>kletskoe</w:t>
        </w:r>
        <w:proofErr w:type="spellEnd"/>
        <w:r w:rsidR="00602C44" w:rsidRPr="00244FE8">
          <w:rPr>
            <w:rStyle w:val="a3"/>
            <w:rFonts w:ascii="Times New Roman" w:hAnsi="Times New Roman" w:cs="Times New Roman"/>
            <w:sz w:val="24"/>
            <w:szCs w:val="24"/>
          </w:rPr>
          <w:t>.</w:t>
        </w:r>
        <w:proofErr w:type="spellStart"/>
        <w:r w:rsidR="00602C44" w:rsidRPr="00244FE8">
          <w:rPr>
            <w:rStyle w:val="a3"/>
            <w:rFonts w:ascii="Times New Roman" w:hAnsi="Times New Roman" w:cs="Times New Roman"/>
            <w:sz w:val="24"/>
            <w:szCs w:val="24"/>
          </w:rPr>
          <w:t>ru</w:t>
        </w:r>
        <w:proofErr w:type="spellEnd"/>
        <w:r w:rsidR="00602C44" w:rsidRPr="00244FE8">
          <w:rPr>
            <w:rStyle w:val="a3"/>
            <w:rFonts w:ascii="Times New Roman" w:hAnsi="Times New Roman" w:cs="Times New Roman"/>
            <w:sz w:val="24"/>
            <w:szCs w:val="24"/>
          </w:rPr>
          <w:t>/</w:t>
        </w:r>
      </w:hyperlink>
      <w:r w:rsidR="00602C44" w:rsidRPr="00244FE8">
        <w:rPr>
          <w:rFonts w:ascii="Times New Roman" w:hAnsi="Times New Roman" w:cs="Times New Roman"/>
          <w:sz w:val="24"/>
          <w:szCs w:val="24"/>
        </w:rPr>
        <w:t>).</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Муниципальный контроль осуществляется непосредственно органом муниципального контроля по адресу:</w:t>
      </w:r>
      <w:r w:rsidR="00B31D38" w:rsidRPr="00B31D38">
        <w:rPr>
          <w:rFonts w:ascii="Times New Roman" w:hAnsi="Times New Roman" w:cs="Times New Roman"/>
          <w:sz w:val="24"/>
          <w:szCs w:val="24"/>
        </w:rPr>
        <w:t xml:space="preserve"> </w:t>
      </w:r>
      <w:r w:rsidR="00602C44">
        <w:rPr>
          <w:rFonts w:ascii="Times New Roman" w:hAnsi="Times New Roman" w:cs="Times New Roman"/>
          <w:sz w:val="24"/>
          <w:szCs w:val="24"/>
        </w:rPr>
        <w:t>403562,</w:t>
      </w:r>
      <w:r w:rsidR="00602C44" w:rsidRPr="003A6269">
        <w:rPr>
          <w:rFonts w:ascii="Times New Roman" w:hAnsi="Times New Roman" w:cs="Times New Roman"/>
          <w:sz w:val="24"/>
          <w:szCs w:val="24"/>
        </w:rPr>
        <w:t xml:space="preserve"> </w:t>
      </w:r>
      <w:r w:rsidR="00602C44">
        <w:rPr>
          <w:rFonts w:ascii="Times New Roman" w:hAnsi="Times New Roman" w:cs="Times New Roman"/>
          <w:sz w:val="24"/>
          <w:szCs w:val="24"/>
        </w:rPr>
        <w:t xml:space="preserve">Волгоградская область, Клетский  район, ст. Клетская, ул. Луначарского, д. 27, адрес электронной почты: </w:t>
      </w:r>
      <w:proofErr w:type="spellStart"/>
      <w:r w:rsidR="00602C44">
        <w:rPr>
          <w:rFonts w:ascii="Times New Roman" w:hAnsi="Times New Roman" w:cs="Times New Roman"/>
          <w:sz w:val="24"/>
          <w:szCs w:val="24"/>
          <w:lang w:val="en-US"/>
        </w:rPr>
        <w:t>admkletskpos</w:t>
      </w:r>
      <w:proofErr w:type="spellEnd"/>
      <w:r w:rsidR="00602C44">
        <w:rPr>
          <w:rFonts w:ascii="Times New Roman" w:hAnsi="Times New Roman" w:cs="Times New Roman"/>
          <w:sz w:val="24"/>
          <w:szCs w:val="24"/>
        </w:rPr>
        <w:t>@</w:t>
      </w:r>
      <w:proofErr w:type="spellStart"/>
      <w:r w:rsidR="00602C44">
        <w:rPr>
          <w:rFonts w:ascii="Times New Roman" w:hAnsi="Times New Roman" w:cs="Times New Roman"/>
          <w:sz w:val="24"/>
          <w:szCs w:val="24"/>
          <w:lang w:val="en-US"/>
        </w:rPr>
        <w:t>yandex</w:t>
      </w:r>
      <w:proofErr w:type="spellEnd"/>
      <w:r w:rsidR="00602C44">
        <w:rPr>
          <w:rFonts w:ascii="Times New Roman" w:hAnsi="Times New Roman" w:cs="Times New Roman"/>
          <w:sz w:val="24"/>
          <w:szCs w:val="24"/>
        </w:rPr>
        <w:t>.</w:t>
      </w:r>
      <w:proofErr w:type="spellStart"/>
      <w:r w:rsidR="00602C44">
        <w:rPr>
          <w:rFonts w:ascii="Times New Roman" w:hAnsi="Times New Roman" w:cs="Times New Roman"/>
          <w:sz w:val="24"/>
          <w:szCs w:val="24"/>
          <w:lang w:val="en-US"/>
        </w:rPr>
        <w:t>ru</w:t>
      </w:r>
      <w:proofErr w:type="spellEnd"/>
      <w:r w:rsidR="00602C44">
        <w:rPr>
          <w:rFonts w:ascii="Times New Roman" w:hAnsi="Times New Roman" w:cs="Times New Roman"/>
          <w:color w:val="000000"/>
          <w:sz w:val="24"/>
          <w:szCs w:val="24"/>
        </w:rPr>
        <w:t>.</w:t>
      </w:r>
      <w:r w:rsidR="00602C44">
        <w:rPr>
          <w:rFonts w:ascii="Times New Roman" w:hAnsi="Times New Roman" w:cs="Times New Roman"/>
          <w:sz w:val="24"/>
          <w:szCs w:val="24"/>
        </w:rPr>
        <w:t xml:space="preserve">, официальный интернет-сайт </w:t>
      </w:r>
      <w:r w:rsidR="00602C44" w:rsidRPr="00244FE8">
        <w:rPr>
          <w:rFonts w:ascii="Times New Roman" w:hAnsi="Times New Roman" w:cs="Times New Roman"/>
          <w:sz w:val="24"/>
          <w:szCs w:val="24"/>
        </w:rPr>
        <w:t>(</w:t>
      </w:r>
      <w:hyperlink r:id="rId20" w:history="1">
        <w:r w:rsidR="00602C44" w:rsidRPr="00244FE8">
          <w:rPr>
            <w:rStyle w:val="a3"/>
            <w:rFonts w:ascii="Times New Roman" w:hAnsi="Times New Roman" w:cs="Times New Roman"/>
            <w:sz w:val="24"/>
            <w:szCs w:val="24"/>
          </w:rPr>
          <w:t>http://www.adm-</w:t>
        </w:r>
        <w:proofErr w:type="spellStart"/>
        <w:r w:rsidR="00602C44" w:rsidRPr="00244FE8">
          <w:rPr>
            <w:rStyle w:val="a3"/>
            <w:rFonts w:ascii="Times New Roman" w:hAnsi="Times New Roman" w:cs="Times New Roman"/>
            <w:sz w:val="24"/>
            <w:szCs w:val="24"/>
            <w:lang w:val="en-US"/>
          </w:rPr>
          <w:t>kletskoe</w:t>
        </w:r>
        <w:proofErr w:type="spellEnd"/>
        <w:r w:rsidR="00602C44" w:rsidRPr="00244FE8">
          <w:rPr>
            <w:rStyle w:val="a3"/>
            <w:rFonts w:ascii="Times New Roman" w:hAnsi="Times New Roman" w:cs="Times New Roman"/>
            <w:sz w:val="24"/>
            <w:szCs w:val="24"/>
          </w:rPr>
          <w:t>.</w:t>
        </w:r>
        <w:proofErr w:type="spellStart"/>
        <w:r w:rsidR="00602C44" w:rsidRPr="00244FE8">
          <w:rPr>
            <w:rStyle w:val="a3"/>
            <w:rFonts w:ascii="Times New Roman" w:hAnsi="Times New Roman" w:cs="Times New Roman"/>
            <w:sz w:val="24"/>
            <w:szCs w:val="24"/>
          </w:rPr>
          <w:t>ru</w:t>
        </w:r>
        <w:proofErr w:type="spellEnd"/>
        <w:r w:rsidR="00602C44" w:rsidRPr="00244FE8">
          <w:rPr>
            <w:rStyle w:val="a3"/>
            <w:rFonts w:ascii="Times New Roman" w:hAnsi="Times New Roman" w:cs="Times New Roman"/>
            <w:sz w:val="24"/>
            <w:szCs w:val="24"/>
          </w:rPr>
          <w:t>/</w:t>
        </w:r>
      </w:hyperlink>
      <w:r w:rsidR="00602C44" w:rsidRPr="00244FE8">
        <w:rPr>
          <w:rFonts w:ascii="Times New Roman" w:hAnsi="Times New Roman" w:cs="Times New Roman"/>
          <w:sz w:val="24"/>
          <w:szCs w:val="24"/>
        </w:rPr>
        <w:t>)</w:t>
      </w:r>
      <w:r w:rsidR="00602C44">
        <w:rPr>
          <w:rFonts w:ascii="Times New Roman" w:hAnsi="Times New Roman" w:cs="Times New Roman"/>
          <w:sz w:val="24"/>
          <w:szCs w:val="24"/>
        </w:rPr>
        <w:t>.</w:t>
      </w:r>
    </w:p>
    <w:p w:rsidR="00B31D38"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График работы уполномоченного органа:</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B31D38" w:rsidRPr="009D4F41" w:rsidTr="00B31D38">
        <w:trPr>
          <w:tblCellSpacing w:w="0" w:type="dxa"/>
        </w:trPr>
        <w:tc>
          <w:tcPr>
            <w:tcW w:w="1947" w:type="dxa"/>
          </w:tcPr>
          <w:p w:rsidR="00B31D38" w:rsidRPr="009D4F41" w:rsidRDefault="00B31D38" w:rsidP="00602C44">
            <w:pPr>
              <w:spacing w:after="0" w:line="240" w:lineRule="auto"/>
              <w:ind w:firstLine="32"/>
              <w:rPr>
                <w:rFonts w:ascii="Times New Roman" w:hAnsi="Times New Roman"/>
                <w:sz w:val="24"/>
                <w:szCs w:val="24"/>
              </w:rPr>
            </w:pPr>
            <w:r w:rsidRPr="009D4F41">
              <w:rPr>
                <w:rFonts w:ascii="Times New Roman" w:hAnsi="Times New Roman"/>
                <w:sz w:val="24"/>
                <w:szCs w:val="24"/>
              </w:rPr>
              <w:t xml:space="preserve">Понедельник </w:t>
            </w:r>
          </w:p>
        </w:tc>
        <w:tc>
          <w:tcPr>
            <w:tcW w:w="4444" w:type="dxa"/>
          </w:tcPr>
          <w:p w:rsidR="00B31D38" w:rsidRPr="009D4F41" w:rsidRDefault="00B31D38" w:rsidP="00602C44">
            <w:pPr>
              <w:spacing w:after="0" w:line="240" w:lineRule="auto"/>
              <w:ind w:firstLine="709"/>
              <w:rPr>
                <w:rFonts w:ascii="Times New Roman" w:hAnsi="Times New Roman"/>
                <w:sz w:val="24"/>
                <w:szCs w:val="24"/>
              </w:rPr>
            </w:pPr>
            <w:r w:rsidRPr="009D4F41">
              <w:rPr>
                <w:rFonts w:ascii="Times New Roman" w:hAnsi="Times New Roman"/>
                <w:sz w:val="24"/>
                <w:szCs w:val="24"/>
              </w:rPr>
              <w:t>8.00- 16.12, перерыв 12.00-13.00</w:t>
            </w:r>
          </w:p>
        </w:tc>
      </w:tr>
      <w:tr w:rsidR="00B31D38" w:rsidRPr="009D4F41" w:rsidTr="00B31D38">
        <w:trPr>
          <w:tblCellSpacing w:w="0" w:type="dxa"/>
        </w:trPr>
        <w:tc>
          <w:tcPr>
            <w:tcW w:w="1947" w:type="dxa"/>
          </w:tcPr>
          <w:p w:rsidR="00B31D38" w:rsidRPr="009D4F41" w:rsidRDefault="00B31D38" w:rsidP="00602C44">
            <w:pPr>
              <w:spacing w:after="0" w:line="240" w:lineRule="auto"/>
              <w:ind w:firstLine="32"/>
              <w:rPr>
                <w:rFonts w:ascii="Times New Roman" w:hAnsi="Times New Roman"/>
                <w:sz w:val="24"/>
                <w:szCs w:val="24"/>
              </w:rPr>
            </w:pPr>
            <w:r w:rsidRPr="009D4F41">
              <w:rPr>
                <w:rFonts w:ascii="Times New Roman" w:hAnsi="Times New Roman"/>
                <w:sz w:val="24"/>
                <w:szCs w:val="24"/>
              </w:rPr>
              <w:t xml:space="preserve">Вторник </w:t>
            </w:r>
          </w:p>
        </w:tc>
        <w:tc>
          <w:tcPr>
            <w:tcW w:w="4444" w:type="dxa"/>
          </w:tcPr>
          <w:p w:rsidR="00B31D38" w:rsidRPr="009D4F41" w:rsidRDefault="00B31D38" w:rsidP="00602C44">
            <w:pPr>
              <w:spacing w:after="0" w:line="240" w:lineRule="auto"/>
              <w:ind w:firstLine="709"/>
              <w:rPr>
                <w:rFonts w:ascii="Times New Roman" w:hAnsi="Times New Roman"/>
                <w:sz w:val="24"/>
                <w:szCs w:val="24"/>
              </w:rPr>
            </w:pPr>
            <w:r w:rsidRPr="009D4F41">
              <w:rPr>
                <w:rFonts w:ascii="Times New Roman" w:hAnsi="Times New Roman"/>
                <w:sz w:val="24"/>
                <w:szCs w:val="24"/>
              </w:rPr>
              <w:t>8.00- 16.12, перерыв 12.00-13.00</w:t>
            </w:r>
          </w:p>
        </w:tc>
      </w:tr>
      <w:tr w:rsidR="00B31D38" w:rsidRPr="009D4F41" w:rsidTr="00B31D38">
        <w:trPr>
          <w:tblCellSpacing w:w="0" w:type="dxa"/>
        </w:trPr>
        <w:tc>
          <w:tcPr>
            <w:tcW w:w="1947" w:type="dxa"/>
          </w:tcPr>
          <w:p w:rsidR="00B31D38" w:rsidRPr="009D4F41" w:rsidRDefault="00B31D38" w:rsidP="00602C44">
            <w:pPr>
              <w:spacing w:after="0" w:line="240" w:lineRule="auto"/>
              <w:ind w:firstLine="32"/>
              <w:rPr>
                <w:rFonts w:ascii="Times New Roman" w:hAnsi="Times New Roman"/>
                <w:sz w:val="24"/>
                <w:szCs w:val="24"/>
              </w:rPr>
            </w:pPr>
            <w:r w:rsidRPr="009D4F41">
              <w:rPr>
                <w:rFonts w:ascii="Times New Roman" w:hAnsi="Times New Roman"/>
                <w:sz w:val="24"/>
                <w:szCs w:val="24"/>
              </w:rPr>
              <w:t xml:space="preserve">Среда </w:t>
            </w:r>
          </w:p>
        </w:tc>
        <w:tc>
          <w:tcPr>
            <w:tcW w:w="4444" w:type="dxa"/>
          </w:tcPr>
          <w:p w:rsidR="00B31D38" w:rsidRPr="009D4F41" w:rsidRDefault="00B31D38" w:rsidP="00602C44">
            <w:pPr>
              <w:spacing w:after="0" w:line="240" w:lineRule="auto"/>
              <w:ind w:firstLine="709"/>
              <w:rPr>
                <w:rFonts w:ascii="Times New Roman" w:hAnsi="Times New Roman"/>
                <w:sz w:val="24"/>
                <w:szCs w:val="24"/>
              </w:rPr>
            </w:pPr>
            <w:r w:rsidRPr="009D4F41">
              <w:rPr>
                <w:rFonts w:ascii="Times New Roman" w:hAnsi="Times New Roman"/>
                <w:sz w:val="24"/>
                <w:szCs w:val="24"/>
              </w:rPr>
              <w:t>8.00- 16.12, перерыв 12.00-13.00</w:t>
            </w:r>
          </w:p>
        </w:tc>
      </w:tr>
      <w:tr w:rsidR="00B31D38" w:rsidRPr="009D4F41" w:rsidTr="00B31D38">
        <w:trPr>
          <w:tblCellSpacing w:w="0" w:type="dxa"/>
        </w:trPr>
        <w:tc>
          <w:tcPr>
            <w:tcW w:w="1947" w:type="dxa"/>
          </w:tcPr>
          <w:p w:rsidR="00B31D38" w:rsidRPr="009D4F41" w:rsidRDefault="00B31D38" w:rsidP="00602C44">
            <w:pPr>
              <w:spacing w:after="0" w:line="240" w:lineRule="auto"/>
              <w:ind w:firstLine="32"/>
              <w:rPr>
                <w:rFonts w:ascii="Times New Roman" w:hAnsi="Times New Roman"/>
                <w:sz w:val="24"/>
                <w:szCs w:val="24"/>
              </w:rPr>
            </w:pPr>
            <w:r w:rsidRPr="009D4F41">
              <w:rPr>
                <w:rFonts w:ascii="Times New Roman" w:hAnsi="Times New Roman"/>
                <w:sz w:val="24"/>
                <w:szCs w:val="24"/>
              </w:rPr>
              <w:t xml:space="preserve">Четверг </w:t>
            </w:r>
          </w:p>
        </w:tc>
        <w:tc>
          <w:tcPr>
            <w:tcW w:w="4444" w:type="dxa"/>
          </w:tcPr>
          <w:p w:rsidR="00B31D38" w:rsidRPr="009D4F41" w:rsidRDefault="00B31D38" w:rsidP="00602C44">
            <w:pPr>
              <w:spacing w:after="0" w:line="240" w:lineRule="auto"/>
              <w:ind w:firstLine="709"/>
              <w:rPr>
                <w:rFonts w:ascii="Times New Roman" w:hAnsi="Times New Roman"/>
                <w:sz w:val="24"/>
                <w:szCs w:val="24"/>
              </w:rPr>
            </w:pPr>
            <w:r w:rsidRPr="009D4F41">
              <w:rPr>
                <w:rFonts w:ascii="Times New Roman" w:hAnsi="Times New Roman"/>
                <w:sz w:val="24"/>
                <w:szCs w:val="24"/>
              </w:rPr>
              <w:t>8.00- 16.12, перерыв 12.00-13.00</w:t>
            </w:r>
          </w:p>
        </w:tc>
      </w:tr>
      <w:tr w:rsidR="00B31D38" w:rsidRPr="009D4F41" w:rsidTr="00B31D38">
        <w:trPr>
          <w:tblCellSpacing w:w="0" w:type="dxa"/>
        </w:trPr>
        <w:tc>
          <w:tcPr>
            <w:tcW w:w="1947" w:type="dxa"/>
          </w:tcPr>
          <w:p w:rsidR="00B31D38" w:rsidRPr="009D4F41" w:rsidRDefault="00B31D38" w:rsidP="00602C44">
            <w:pPr>
              <w:spacing w:after="0" w:line="240" w:lineRule="auto"/>
              <w:ind w:firstLine="32"/>
              <w:rPr>
                <w:rFonts w:ascii="Times New Roman" w:hAnsi="Times New Roman"/>
                <w:sz w:val="24"/>
                <w:szCs w:val="24"/>
              </w:rPr>
            </w:pPr>
            <w:r w:rsidRPr="009D4F41">
              <w:rPr>
                <w:rFonts w:ascii="Times New Roman" w:hAnsi="Times New Roman"/>
                <w:sz w:val="24"/>
                <w:szCs w:val="24"/>
              </w:rPr>
              <w:t xml:space="preserve">Пятница </w:t>
            </w:r>
          </w:p>
        </w:tc>
        <w:tc>
          <w:tcPr>
            <w:tcW w:w="4444" w:type="dxa"/>
          </w:tcPr>
          <w:p w:rsidR="00B31D38" w:rsidRPr="009D4F41" w:rsidRDefault="00B31D38" w:rsidP="00602C44">
            <w:pPr>
              <w:spacing w:after="0" w:line="240" w:lineRule="auto"/>
              <w:ind w:firstLine="709"/>
              <w:rPr>
                <w:rFonts w:ascii="Times New Roman" w:hAnsi="Times New Roman"/>
                <w:sz w:val="24"/>
                <w:szCs w:val="24"/>
              </w:rPr>
            </w:pPr>
            <w:r>
              <w:rPr>
                <w:rFonts w:ascii="Times New Roman" w:hAnsi="Times New Roman"/>
                <w:sz w:val="24"/>
                <w:szCs w:val="24"/>
              </w:rPr>
              <w:t>8.00- 16.12</w:t>
            </w:r>
            <w:r w:rsidRPr="009D4F41">
              <w:rPr>
                <w:rFonts w:ascii="Times New Roman" w:hAnsi="Times New Roman"/>
                <w:sz w:val="24"/>
                <w:szCs w:val="24"/>
              </w:rPr>
              <w:t>, перерыв 12.00-13.00</w:t>
            </w:r>
          </w:p>
        </w:tc>
      </w:tr>
      <w:tr w:rsidR="00B31D38" w:rsidRPr="009D4F41" w:rsidTr="00B31D38">
        <w:trPr>
          <w:tblCellSpacing w:w="0" w:type="dxa"/>
        </w:trPr>
        <w:tc>
          <w:tcPr>
            <w:tcW w:w="1947" w:type="dxa"/>
          </w:tcPr>
          <w:p w:rsidR="00B31D38" w:rsidRPr="009D4F41" w:rsidRDefault="00B31D38" w:rsidP="00602C44">
            <w:pPr>
              <w:spacing w:after="0" w:line="240" w:lineRule="auto"/>
              <w:ind w:firstLine="32"/>
              <w:rPr>
                <w:rFonts w:ascii="Times New Roman" w:hAnsi="Times New Roman"/>
                <w:sz w:val="24"/>
                <w:szCs w:val="24"/>
              </w:rPr>
            </w:pPr>
            <w:r w:rsidRPr="009D4F41">
              <w:rPr>
                <w:rFonts w:ascii="Times New Roman" w:hAnsi="Times New Roman"/>
                <w:sz w:val="24"/>
                <w:szCs w:val="24"/>
              </w:rPr>
              <w:t>Суббота</w:t>
            </w:r>
          </w:p>
        </w:tc>
        <w:tc>
          <w:tcPr>
            <w:tcW w:w="4444" w:type="dxa"/>
          </w:tcPr>
          <w:p w:rsidR="00B31D38" w:rsidRPr="009D4F41" w:rsidRDefault="00B31D38" w:rsidP="00602C44">
            <w:pPr>
              <w:spacing w:after="0" w:line="240" w:lineRule="auto"/>
              <w:ind w:firstLine="709"/>
              <w:rPr>
                <w:rFonts w:ascii="Times New Roman" w:hAnsi="Times New Roman"/>
                <w:sz w:val="24"/>
                <w:szCs w:val="24"/>
              </w:rPr>
            </w:pPr>
            <w:r w:rsidRPr="009D4F41">
              <w:rPr>
                <w:rFonts w:ascii="Times New Roman" w:hAnsi="Times New Roman"/>
                <w:sz w:val="24"/>
                <w:szCs w:val="24"/>
              </w:rPr>
              <w:t>выходной</w:t>
            </w:r>
          </w:p>
        </w:tc>
      </w:tr>
      <w:tr w:rsidR="00B31D38" w:rsidRPr="009D4F41" w:rsidTr="00B31D38">
        <w:trPr>
          <w:trHeight w:val="534"/>
          <w:tblCellSpacing w:w="0" w:type="dxa"/>
        </w:trPr>
        <w:tc>
          <w:tcPr>
            <w:tcW w:w="1947" w:type="dxa"/>
          </w:tcPr>
          <w:p w:rsidR="00B31D38" w:rsidRPr="009D4F41" w:rsidRDefault="00B31D38" w:rsidP="00602C44">
            <w:pPr>
              <w:spacing w:after="0" w:line="240" w:lineRule="auto"/>
              <w:ind w:firstLine="32"/>
              <w:rPr>
                <w:rFonts w:ascii="Times New Roman" w:hAnsi="Times New Roman"/>
                <w:sz w:val="24"/>
                <w:szCs w:val="24"/>
              </w:rPr>
            </w:pPr>
            <w:r w:rsidRPr="009D4F41">
              <w:rPr>
                <w:rFonts w:ascii="Times New Roman" w:hAnsi="Times New Roman"/>
                <w:sz w:val="24"/>
                <w:szCs w:val="24"/>
              </w:rPr>
              <w:t>Воскресенье</w:t>
            </w:r>
          </w:p>
        </w:tc>
        <w:tc>
          <w:tcPr>
            <w:tcW w:w="4444" w:type="dxa"/>
          </w:tcPr>
          <w:p w:rsidR="00B31D38" w:rsidRPr="009D4F41" w:rsidRDefault="00B31D38" w:rsidP="00602C44">
            <w:pPr>
              <w:spacing w:after="0" w:line="240" w:lineRule="auto"/>
              <w:ind w:firstLine="709"/>
              <w:rPr>
                <w:rFonts w:ascii="Times New Roman" w:hAnsi="Times New Roman"/>
                <w:sz w:val="24"/>
                <w:szCs w:val="24"/>
              </w:rPr>
            </w:pPr>
            <w:r w:rsidRPr="009D4F41">
              <w:rPr>
                <w:rFonts w:ascii="Times New Roman" w:hAnsi="Times New Roman"/>
                <w:sz w:val="24"/>
                <w:szCs w:val="24"/>
              </w:rPr>
              <w:t>выходной</w:t>
            </w:r>
          </w:p>
        </w:tc>
      </w:tr>
    </w:tbl>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В день, предшествующий нерабочему праздничному дню, установленному </w:t>
      </w:r>
      <w:hyperlink r:id="rId21" w:history="1">
        <w:r w:rsidRPr="003A6269">
          <w:rPr>
            <w:rFonts w:ascii="Times New Roman" w:hAnsi="Times New Roman" w:cs="Times New Roman"/>
            <w:sz w:val="24"/>
            <w:szCs w:val="24"/>
          </w:rPr>
          <w:t>статьей 112</w:t>
        </w:r>
      </w:hyperlink>
      <w:r w:rsidRPr="003A6269">
        <w:rPr>
          <w:rFonts w:ascii="Times New Roman" w:hAnsi="Times New Roman" w:cs="Times New Roman"/>
          <w:sz w:val="24"/>
          <w:szCs w:val="24"/>
        </w:rPr>
        <w:t xml:space="preserve"> Трудового кодекса Российской Федерации, график работы изменяется - продолжительность рабочего дня уменьшается на один час.</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2.1.2. Информация об исполнении муниципальной функции по осуществлению муниципального контроля представляется: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непосредственно специалистами органа муниципального контроля, а также специалистом, ответственным за делопроизводство, при приеме и регистрации запроса;</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на стенде в помещении органа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 посредством размещения информации в информационно-телекоммуникационных сетях общего пользования (в том числе в сети Интернет) на сайте </w:t>
      </w:r>
      <w:hyperlink r:id="rId22" w:history="1">
        <w:r w:rsidR="00602C44" w:rsidRPr="00244FE8">
          <w:rPr>
            <w:rStyle w:val="a3"/>
            <w:rFonts w:ascii="Times New Roman" w:hAnsi="Times New Roman" w:cs="Times New Roman"/>
            <w:sz w:val="24"/>
            <w:szCs w:val="24"/>
          </w:rPr>
          <w:t>http://www.adm-</w:t>
        </w:r>
        <w:proofErr w:type="spellStart"/>
        <w:r w:rsidR="00602C44" w:rsidRPr="00244FE8">
          <w:rPr>
            <w:rStyle w:val="a3"/>
            <w:rFonts w:ascii="Times New Roman" w:hAnsi="Times New Roman" w:cs="Times New Roman"/>
            <w:sz w:val="24"/>
            <w:szCs w:val="24"/>
            <w:lang w:val="en-US"/>
          </w:rPr>
          <w:t>kletskoe</w:t>
        </w:r>
        <w:proofErr w:type="spellEnd"/>
        <w:r w:rsidR="00602C44" w:rsidRPr="00244FE8">
          <w:rPr>
            <w:rStyle w:val="a3"/>
            <w:rFonts w:ascii="Times New Roman" w:hAnsi="Times New Roman" w:cs="Times New Roman"/>
            <w:sz w:val="24"/>
            <w:szCs w:val="24"/>
          </w:rPr>
          <w:t>.</w:t>
        </w:r>
        <w:proofErr w:type="spellStart"/>
        <w:r w:rsidR="00602C44" w:rsidRPr="00244FE8">
          <w:rPr>
            <w:rStyle w:val="a3"/>
            <w:rFonts w:ascii="Times New Roman" w:hAnsi="Times New Roman" w:cs="Times New Roman"/>
            <w:sz w:val="24"/>
            <w:szCs w:val="24"/>
          </w:rPr>
          <w:t>ru</w:t>
        </w:r>
        <w:proofErr w:type="spellEnd"/>
        <w:r w:rsidR="00602C44" w:rsidRPr="00244FE8">
          <w:rPr>
            <w:rStyle w:val="a3"/>
            <w:rFonts w:ascii="Times New Roman" w:hAnsi="Times New Roman" w:cs="Times New Roman"/>
            <w:sz w:val="24"/>
            <w:szCs w:val="24"/>
          </w:rPr>
          <w:t>/</w:t>
        </w:r>
      </w:hyperlink>
      <w:r w:rsidR="00602C44">
        <w:rPr>
          <w:rFonts w:ascii="Times New Roman" w:hAnsi="Times New Roman" w:cs="Times New Roman"/>
          <w:sz w:val="24"/>
          <w:szCs w:val="24"/>
        </w:rPr>
        <w:t>.</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2.1.3. Для получения информации по вопросам осуществления муниципального контроля, а также сведений о ходе осуществления муниципального контроля заинтересованные лица вправе обращаться: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в устной форме лично или по телефону к специалистам уполномоченного органа;</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в письменной форме лично или почтой в адрес органа муниципального контроля;</w:t>
      </w:r>
    </w:p>
    <w:p w:rsidR="00B31D38" w:rsidRPr="00602C44"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 в письменной форме по адресу электронной почты </w:t>
      </w:r>
      <w:proofErr w:type="spellStart"/>
      <w:r w:rsidR="00602C44">
        <w:rPr>
          <w:rFonts w:ascii="Times New Roman" w:hAnsi="Times New Roman" w:cs="Times New Roman"/>
          <w:sz w:val="24"/>
          <w:szCs w:val="24"/>
          <w:lang w:val="en-US"/>
        </w:rPr>
        <w:t>admkletskpos</w:t>
      </w:r>
      <w:proofErr w:type="spellEnd"/>
      <w:r w:rsidR="00602C44">
        <w:rPr>
          <w:rFonts w:ascii="Times New Roman" w:hAnsi="Times New Roman" w:cs="Times New Roman"/>
          <w:sz w:val="24"/>
          <w:szCs w:val="24"/>
        </w:rPr>
        <w:t>@</w:t>
      </w:r>
      <w:proofErr w:type="spellStart"/>
      <w:r w:rsidR="00602C44">
        <w:rPr>
          <w:rFonts w:ascii="Times New Roman" w:hAnsi="Times New Roman" w:cs="Times New Roman"/>
          <w:sz w:val="24"/>
          <w:szCs w:val="24"/>
          <w:lang w:val="en-US"/>
        </w:rPr>
        <w:t>yandex</w:t>
      </w:r>
      <w:proofErr w:type="spellEnd"/>
      <w:r w:rsidR="00602C44">
        <w:rPr>
          <w:rFonts w:ascii="Times New Roman" w:hAnsi="Times New Roman" w:cs="Times New Roman"/>
          <w:sz w:val="24"/>
          <w:szCs w:val="24"/>
        </w:rPr>
        <w:t>.</w:t>
      </w:r>
      <w:proofErr w:type="spellStart"/>
      <w:r w:rsidR="00602C44">
        <w:rPr>
          <w:rFonts w:ascii="Times New Roman" w:hAnsi="Times New Roman" w:cs="Times New Roman"/>
          <w:sz w:val="24"/>
          <w:szCs w:val="24"/>
          <w:lang w:val="en-US"/>
        </w:rPr>
        <w:t>ru</w:t>
      </w:r>
      <w:proofErr w:type="spellEnd"/>
      <w:r w:rsidR="00602C44">
        <w:rPr>
          <w:rFonts w:ascii="Times New Roman" w:hAnsi="Times New Roman" w:cs="Times New Roman"/>
          <w:sz w:val="24"/>
          <w:szCs w:val="24"/>
        </w:rPr>
        <w:t>.</w:t>
      </w:r>
    </w:p>
    <w:p w:rsidR="00B31D38" w:rsidRPr="003A6269" w:rsidRDefault="005F6FC9" w:rsidP="00B31D38">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2.1.4. Информирование о порядке осуществления муниципального контроля предоставляется специалистами, ответственными за осуществление муниципального контроля, в устной или письменной форме, по адресу места нахождения органа муниципального контроля: </w:t>
      </w:r>
      <w:r w:rsidR="00602C44">
        <w:rPr>
          <w:rFonts w:ascii="Times New Roman" w:hAnsi="Times New Roman" w:cs="Times New Roman"/>
          <w:sz w:val="24"/>
          <w:szCs w:val="24"/>
        </w:rPr>
        <w:t>403562,</w:t>
      </w:r>
      <w:r w:rsidR="00602C44" w:rsidRPr="003A6269">
        <w:rPr>
          <w:rFonts w:ascii="Times New Roman" w:hAnsi="Times New Roman" w:cs="Times New Roman"/>
          <w:sz w:val="24"/>
          <w:szCs w:val="24"/>
        </w:rPr>
        <w:t xml:space="preserve"> </w:t>
      </w:r>
      <w:r w:rsidR="00602C44">
        <w:rPr>
          <w:rFonts w:ascii="Times New Roman" w:hAnsi="Times New Roman" w:cs="Times New Roman"/>
          <w:sz w:val="24"/>
          <w:szCs w:val="24"/>
        </w:rPr>
        <w:t xml:space="preserve">Волгоградская область, Клетский  район, ст. Клетская, ул. Луначарского, д. 27, адрес электронной почты: </w:t>
      </w:r>
      <w:proofErr w:type="spellStart"/>
      <w:r w:rsidR="00602C44">
        <w:rPr>
          <w:rFonts w:ascii="Times New Roman" w:hAnsi="Times New Roman" w:cs="Times New Roman"/>
          <w:sz w:val="24"/>
          <w:szCs w:val="24"/>
          <w:lang w:val="en-US"/>
        </w:rPr>
        <w:t>admkletskpos</w:t>
      </w:r>
      <w:proofErr w:type="spellEnd"/>
      <w:r w:rsidR="00602C44">
        <w:rPr>
          <w:rFonts w:ascii="Times New Roman" w:hAnsi="Times New Roman" w:cs="Times New Roman"/>
          <w:sz w:val="24"/>
          <w:szCs w:val="24"/>
        </w:rPr>
        <w:t>@</w:t>
      </w:r>
      <w:proofErr w:type="spellStart"/>
      <w:r w:rsidR="00602C44">
        <w:rPr>
          <w:rFonts w:ascii="Times New Roman" w:hAnsi="Times New Roman" w:cs="Times New Roman"/>
          <w:sz w:val="24"/>
          <w:szCs w:val="24"/>
          <w:lang w:val="en-US"/>
        </w:rPr>
        <w:t>yandex</w:t>
      </w:r>
      <w:proofErr w:type="spellEnd"/>
      <w:r w:rsidR="00602C44">
        <w:rPr>
          <w:rFonts w:ascii="Times New Roman" w:hAnsi="Times New Roman" w:cs="Times New Roman"/>
          <w:sz w:val="24"/>
          <w:szCs w:val="24"/>
        </w:rPr>
        <w:t>.</w:t>
      </w:r>
      <w:proofErr w:type="spellStart"/>
      <w:r w:rsidR="00602C44">
        <w:rPr>
          <w:rFonts w:ascii="Times New Roman" w:hAnsi="Times New Roman" w:cs="Times New Roman"/>
          <w:sz w:val="24"/>
          <w:szCs w:val="24"/>
          <w:lang w:val="en-US"/>
        </w:rPr>
        <w:t>ru</w:t>
      </w:r>
      <w:proofErr w:type="spellEnd"/>
      <w:r w:rsidR="00602C44">
        <w:rPr>
          <w:rFonts w:ascii="Times New Roman" w:hAnsi="Times New Roman" w:cs="Times New Roman"/>
          <w:color w:val="000000"/>
          <w:sz w:val="24"/>
          <w:szCs w:val="24"/>
        </w:rPr>
        <w:t>.</w:t>
      </w:r>
      <w:r w:rsidR="00602C44">
        <w:rPr>
          <w:rFonts w:ascii="Times New Roman" w:hAnsi="Times New Roman" w:cs="Times New Roman"/>
          <w:sz w:val="24"/>
          <w:szCs w:val="24"/>
        </w:rPr>
        <w:t xml:space="preserve">, официальный интернет-сайт </w:t>
      </w:r>
      <w:r w:rsidR="00602C44" w:rsidRPr="00244FE8">
        <w:rPr>
          <w:rFonts w:ascii="Times New Roman" w:hAnsi="Times New Roman" w:cs="Times New Roman"/>
          <w:sz w:val="24"/>
          <w:szCs w:val="24"/>
        </w:rPr>
        <w:t>(</w:t>
      </w:r>
      <w:hyperlink r:id="rId23" w:history="1">
        <w:r w:rsidR="00602C44" w:rsidRPr="00244FE8">
          <w:rPr>
            <w:rStyle w:val="a3"/>
            <w:rFonts w:ascii="Times New Roman" w:hAnsi="Times New Roman" w:cs="Times New Roman"/>
            <w:sz w:val="24"/>
            <w:szCs w:val="24"/>
          </w:rPr>
          <w:t>http://www.adm-</w:t>
        </w:r>
        <w:proofErr w:type="spellStart"/>
        <w:r w:rsidR="00602C44" w:rsidRPr="00244FE8">
          <w:rPr>
            <w:rStyle w:val="a3"/>
            <w:rFonts w:ascii="Times New Roman" w:hAnsi="Times New Roman" w:cs="Times New Roman"/>
            <w:sz w:val="24"/>
            <w:szCs w:val="24"/>
            <w:lang w:val="en-US"/>
          </w:rPr>
          <w:t>kletskoe</w:t>
        </w:r>
        <w:proofErr w:type="spellEnd"/>
        <w:r w:rsidR="00602C44" w:rsidRPr="00244FE8">
          <w:rPr>
            <w:rStyle w:val="a3"/>
            <w:rFonts w:ascii="Times New Roman" w:hAnsi="Times New Roman" w:cs="Times New Roman"/>
            <w:sz w:val="24"/>
            <w:szCs w:val="24"/>
          </w:rPr>
          <w:t>.</w:t>
        </w:r>
        <w:proofErr w:type="spellStart"/>
        <w:r w:rsidR="00602C44" w:rsidRPr="00244FE8">
          <w:rPr>
            <w:rStyle w:val="a3"/>
            <w:rFonts w:ascii="Times New Roman" w:hAnsi="Times New Roman" w:cs="Times New Roman"/>
            <w:sz w:val="24"/>
            <w:szCs w:val="24"/>
          </w:rPr>
          <w:t>ru</w:t>
        </w:r>
        <w:proofErr w:type="spellEnd"/>
        <w:r w:rsidR="00602C44" w:rsidRPr="00244FE8">
          <w:rPr>
            <w:rStyle w:val="a3"/>
            <w:rFonts w:ascii="Times New Roman" w:hAnsi="Times New Roman" w:cs="Times New Roman"/>
            <w:sz w:val="24"/>
            <w:szCs w:val="24"/>
          </w:rPr>
          <w:t>/</w:t>
        </w:r>
      </w:hyperlink>
      <w:r w:rsidR="00602C44" w:rsidRPr="00244FE8">
        <w:rPr>
          <w:rFonts w:ascii="Times New Roman" w:hAnsi="Times New Roman" w:cs="Times New Roman"/>
          <w:sz w:val="24"/>
          <w:szCs w:val="24"/>
        </w:rPr>
        <w:t>)</w:t>
      </w:r>
      <w:r w:rsidR="00602C44">
        <w:rPr>
          <w:rFonts w:ascii="Times New Roman" w:hAnsi="Times New Roman" w:cs="Times New Roman"/>
          <w:sz w:val="24"/>
          <w:szCs w:val="24"/>
        </w:rPr>
        <w:t>.</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2.1.5. При ответах на телефонные звонки и устные обращения специалисты, осуществляющие муниципальный контроль, подробно и в вежливой (корректной) форме </w:t>
      </w:r>
      <w:r w:rsidRPr="003A6269">
        <w:rPr>
          <w:rFonts w:ascii="Times New Roman" w:hAnsi="Times New Roman" w:cs="Times New Roman"/>
          <w:sz w:val="24"/>
          <w:szCs w:val="24"/>
        </w:rPr>
        <w:lastRenderedPageBreak/>
        <w:t>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фамилии, имени, отчестве (при наличии) и должности специалиста, принявшего телефонный звонок.</w:t>
      </w:r>
    </w:p>
    <w:p w:rsidR="00602C44"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2.1.6. Информационный стенд органа муниципального контроля по вопросам организации осуществления муниципального контроля расположен по адресу: </w:t>
      </w:r>
      <w:r w:rsidR="00602C44">
        <w:rPr>
          <w:rFonts w:ascii="Times New Roman" w:hAnsi="Times New Roman" w:cs="Times New Roman"/>
          <w:sz w:val="24"/>
          <w:szCs w:val="24"/>
        </w:rPr>
        <w:t>403562,</w:t>
      </w:r>
      <w:r w:rsidR="00602C44" w:rsidRPr="003A6269">
        <w:rPr>
          <w:rFonts w:ascii="Times New Roman" w:hAnsi="Times New Roman" w:cs="Times New Roman"/>
          <w:sz w:val="24"/>
          <w:szCs w:val="24"/>
        </w:rPr>
        <w:t xml:space="preserve"> </w:t>
      </w:r>
      <w:r w:rsidR="00602C44">
        <w:rPr>
          <w:rFonts w:ascii="Times New Roman" w:hAnsi="Times New Roman" w:cs="Times New Roman"/>
          <w:sz w:val="24"/>
          <w:szCs w:val="24"/>
        </w:rPr>
        <w:t xml:space="preserve">Волгоградская область, Клетский  район, ст. Клетская, ул. Луначарского, д. 27, адрес электронной почты: </w:t>
      </w:r>
      <w:proofErr w:type="spellStart"/>
      <w:r w:rsidR="00602C44">
        <w:rPr>
          <w:rFonts w:ascii="Times New Roman" w:hAnsi="Times New Roman" w:cs="Times New Roman"/>
          <w:sz w:val="24"/>
          <w:szCs w:val="24"/>
          <w:lang w:val="en-US"/>
        </w:rPr>
        <w:t>admkletskpos</w:t>
      </w:r>
      <w:proofErr w:type="spellEnd"/>
      <w:r w:rsidR="00602C44">
        <w:rPr>
          <w:rFonts w:ascii="Times New Roman" w:hAnsi="Times New Roman" w:cs="Times New Roman"/>
          <w:sz w:val="24"/>
          <w:szCs w:val="24"/>
        </w:rPr>
        <w:t>@</w:t>
      </w:r>
      <w:proofErr w:type="spellStart"/>
      <w:r w:rsidR="00602C44">
        <w:rPr>
          <w:rFonts w:ascii="Times New Roman" w:hAnsi="Times New Roman" w:cs="Times New Roman"/>
          <w:sz w:val="24"/>
          <w:szCs w:val="24"/>
          <w:lang w:val="en-US"/>
        </w:rPr>
        <w:t>yandex</w:t>
      </w:r>
      <w:proofErr w:type="spellEnd"/>
      <w:r w:rsidR="00602C44">
        <w:rPr>
          <w:rFonts w:ascii="Times New Roman" w:hAnsi="Times New Roman" w:cs="Times New Roman"/>
          <w:sz w:val="24"/>
          <w:szCs w:val="24"/>
        </w:rPr>
        <w:t>.</w:t>
      </w:r>
      <w:proofErr w:type="spellStart"/>
      <w:r w:rsidR="00602C44">
        <w:rPr>
          <w:rFonts w:ascii="Times New Roman" w:hAnsi="Times New Roman" w:cs="Times New Roman"/>
          <w:sz w:val="24"/>
          <w:szCs w:val="24"/>
          <w:lang w:val="en-US"/>
        </w:rPr>
        <w:t>ru</w:t>
      </w:r>
      <w:proofErr w:type="spellEnd"/>
      <w:r w:rsidR="00602C44">
        <w:rPr>
          <w:rFonts w:ascii="Times New Roman" w:hAnsi="Times New Roman" w:cs="Times New Roman"/>
          <w:color w:val="000000"/>
          <w:sz w:val="24"/>
          <w:szCs w:val="24"/>
        </w:rPr>
        <w:t>.</w:t>
      </w:r>
      <w:r w:rsidR="00602C44">
        <w:rPr>
          <w:rFonts w:ascii="Times New Roman" w:hAnsi="Times New Roman" w:cs="Times New Roman"/>
          <w:sz w:val="24"/>
          <w:szCs w:val="24"/>
        </w:rPr>
        <w:t xml:space="preserve">, официальный интернет-сайт </w:t>
      </w:r>
      <w:r w:rsidR="00602C44" w:rsidRPr="00244FE8">
        <w:rPr>
          <w:rFonts w:ascii="Times New Roman" w:hAnsi="Times New Roman" w:cs="Times New Roman"/>
          <w:sz w:val="24"/>
          <w:szCs w:val="24"/>
        </w:rPr>
        <w:t>(</w:t>
      </w:r>
      <w:hyperlink r:id="rId24" w:history="1">
        <w:r w:rsidR="00602C44" w:rsidRPr="00244FE8">
          <w:rPr>
            <w:rStyle w:val="a3"/>
            <w:rFonts w:ascii="Times New Roman" w:hAnsi="Times New Roman" w:cs="Times New Roman"/>
            <w:sz w:val="24"/>
            <w:szCs w:val="24"/>
          </w:rPr>
          <w:t>http://www.adm-</w:t>
        </w:r>
        <w:proofErr w:type="spellStart"/>
        <w:r w:rsidR="00602C44" w:rsidRPr="00244FE8">
          <w:rPr>
            <w:rStyle w:val="a3"/>
            <w:rFonts w:ascii="Times New Roman" w:hAnsi="Times New Roman" w:cs="Times New Roman"/>
            <w:sz w:val="24"/>
            <w:szCs w:val="24"/>
            <w:lang w:val="en-US"/>
          </w:rPr>
          <w:t>kletskoe</w:t>
        </w:r>
        <w:proofErr w:type="spellEnd"/>
        <w:r w:rsidR="00602C44" w:rsidRPr="00244FE8">
          <w:rPr>
            <w:rStyle w:val="a3"/>
            <w:rFonts w:ascii="Times New Roman" w:hAnsi="Times New Roman" w:cs="Times New Roman"/>
            <w:sz w:val="24"/>
            <w:szCs w:val="24"/>
          </w:rPr>
          <w:t>.</w:t>
        </w:r>
        <w:proofErr w:type="spellStart"/>
        <w:r w:rsidR="00602C44" w:rsidRPr="00244FE8">
          <w:rPr>
            <w:rStyle w:val="a3"/>
            <w:rFonts w:ascii="Times New Roman" w:hAnsi="Times New Roman" w:cs="Times New Roman"/>
            <w:sz w:val="24"/>
            <w:szCs w:val="24"/>
          </w:rPr>
          <w:t>ru</w:t>
        </w:r>
        <w:proofErr w:type="spellEnd"/>
        <w:r w:rsidR="00602C44" w:rsidRPr="00244FE8">
          <w:rPr>
            <w:rStyle w:val="a3"/>
            <w:rFonts w:ascii="Times New Roman" w:hAnsi="Times New Roman" w:cs="Times New Roman"/>
            <w:sz w:val="24"/>
            <w:szCs w:val="24"/>
          </w:rPr>
          <w:t>/</w:t>
        </w:r>
      </w:hyperlink>
      <w:r w:rsidR="00602C44" w:rsidRPr="00244FE8">
        <w:rPr>
          <w:rFonts w:ascii="Times New Roman" w:hAnsi="Times New Roman" w:cs="Times New Roman"/>
          <w:sz w:val="24"/>
          <w:szCs w:val="24"/>
        </w:rPr>
        <w:t>)</w:t>
      </w:r>
      <w:r w:rsidR="00602C44">
        <w:rPr>
          <w:rFonts w:ascii="Times New Roman" w:hAnsi="Times New Roman" w:cs="Times New Roman"/>
          <w:sz w:val="24"/>
          <w:szCs w:val="24"/>
        </w:rPr>
        <w:t>.</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2.1.7. Информация в электронном виде о порядке осуществления муниципального контроля размещена на Официальном сайте Администрации </w:t>
      </w:r>
      <w:r w:rsidR="00602C44">
        <w:rPr>
          <w:rFonts w:ascii="Times New Roman" w:hAnsi="Times New Roman" w:cs="Times New Roman"/>
          <w:sz w:val="24"/>
          <w:szCs w:val="24"/>
        </w:rPr>
        <w:t>Клетского</w:t>
      </w:r>
      <w:r w:rsidR="00B31D38">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 информационно-телекоммуникационной сети Интернет: </w:t>
      </w:r>
      <w:hyperlink r:id="rId25" w:history="1">
        <w:r w:rsidR="00602C44" w:rsidRPr="00244FE8">
          <w:rPr>
            <w:rStyle w:val="a3"/>
            <w:rFonts w:ascii="Times New Roman" w:hAnsi="Times New Roman" w:cs="Times New Roman"/>
            <w:sz w:val="24"/>
            <w:szCs w:val="24"/>
          </w:rPr>
          <w:t>http://www.adm-</w:t>
        </w:r>
        <w:proofErr w:type="spellStart"/>
        <w:r w:rsidR="00602C44" w:rsidRPr="00244FE8">
          <w:rPr>
            <w:rStyle w:val="a3"/>
            <w:rFonts w:ascii="Times New Roman" w:hAnsi="Times New Roman" w:cs="Times New Roman"/>
            <w:sz w:val="24"/>
            <w:szCs w:val="24"/>
            <w:lang w:val="en-US"/>
          </w:rPr>
          <w:t>kletskoe</w:t>
        </w:r>
        <w:proofErr w:type="spellEnd"/>
        <w:r w:rsidR="00602C44" w:rsidRPr="00244FE8">
          <w:rPr>
            <w:rStyle w:val="a3"/>
            <w:rFonts w:ascii="Times New Roman" w:hAnsi="Times New Roman" w:cs="Times New Roman"/>
            <w:sz w:val="24"/>
            <w:szCs w:val="24"/>
          </w:rPr>
          <w:t>.</w:t>
        </w:r>
        <w:proofErr w:type="spellStart"/>
        <w:r w:rsidR="00602C44" w:rsidRPr="00244FE8">
          <w:rPr>
            <w:rStyle w:val="a3"/>
            <w:rFonts w:ascii="Times New Roman" w:hAnsi="Times New Roman" w:cs="Times New Roman"/>
            <w:sz w:val="24"/>
            <w:szCs w:val="24"/>
          </w:rPr>
          <w:t>ru</w:t>
        </w:r>
        <w:proofErr w:type="spellEnd"/>
        <w:r w:rsidR="00602C44" w:rsidRPr="00244FE8">
          <w:rPr>
            <w:rStyle w:val="a3"/>
            <w:rFonts w:ascii="Times New Roman" w:hAnsi="Times New Roman" w:cs="Times New Roman"/>
            <w:sz w:val="24"/>
            <w:szCs w:val="24"/>
          </w:rPr>
          <w:t>/</w:t>
        </w:r>
      </w:hyperlink>
      <w:r w:rsidR="00B31D38" w:rsidRPr="003A6269">
        <w:rPr>
          <w:rFonts w:ascii="Times New Roman" w:hAnsi="Times New Roman" w:cs="Times New Roman"/>
          <w:sz w:val="24"/>
          <w:szCs w:val="24"/>
        </w:rPr>
        <w:t>.</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2.2. Срок осуществления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A6269">
        <w:rPr>
          <w:rFonts w:ascii="Times New Roman" w:hAnsi="Times New Roman" w:cs="Times New Roman"/>
          <w:sz w:val="24"/>
          <w:szCs w:val="24"/>
        </w:rPr>
        <w:t>микропредприятия</w:t>
      </w:r>
      <w:proofErr w:type="spellEnd"/>
      <w:r w:rsidRPr="003A6269">
        <w:rPr>
          <w:rFonts w:ascii="Times New Roman" w:hAnsi="Times New Roman" w:cs="Times New Roman"/>
          <w:sz w:val="24"/>
          <w:szCs w:val="24"/>
        </w:rPr>
        <w:t xml:space="preserve"> в год.</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2.2.3. </w:t>
      </w:r>
      <w:proofErr w:type="gramStart"/>
      <w:r w:rsidRPr="003A626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A6269">
        <w:rPr>
          <w:rFonts w:ascii="Times New Roman" w:hAnsi="Times New Roman" w:cs="Times New Roman"/>
          <w:sz w:val="24"/>
          <w:szCs w:val="24"/>
        </w:rPr>
        <w:t>микропредприятий</w:t>
      </w:r>
      <w:proofErr w:type="spellEnd"/>
      <w:proofErr w:type="gramEnd"/>
      <w:r w:rsidRPr="003A6269">
        <w:rPr>
          <w:rFonts w:ascii="Times New Roman" w:hAnsi="Times New Roman" w:cs="Times New Roman"/>
          <w:sz w:val="24"/>
          <w:szCs w:val="24"/>
        </w:rPr>
        <w:t xml:space="preserve"> - не более чем на пятнадцать часов.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2.2.4. Срок проведения каждой из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t>III. Состав, последовательность и сроки выполнения</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административных процедур (действий), требования к порядку</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их выполнения, в том числе особенности выполнения</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административных процедур (действий) в электронной форме</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bookmarkStart w:id="2" w:name="P182"/>
      <w:bookmarkEnd w:id="2"/>
      <w:r w:rsidRPr="003A6269">
        <w:rPr>
          <w:rFonts w:ascii="Times New Roman" w:hAnsi="Times New Roman" w:cs="Times New Roman"/>
          <w:sz w:val="24"/>
          <w:szCs w:val="24"/>
        </w:rPr>
        <w:t>3.1. Исчерпывающий перечень административных процедур</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(действий)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3.1.1. В отношении одного индивидуального предпринимателя или юридического лица, являющегося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A6269">
        <w:rPr>
          <w:rFonts w:ascii="Times New Roman" w:hAnsi="Times New Roman" w:cs="Times New Roman"/>
          <w:sz w:val="24"/>
          <w:szCs w:val="24"/>
        </w:rPr>
        <w:t>микропредприятия</w:t>
      </w:r>
      <w:proofErr w:type="spellEnd"/>
      <w:r w:rsidRPr="003A6269">
        <w:rPr>
          <w:rFonts w:ascii="Times New Roman" w:hAnsi="Times New Roman" w:cs="Times New Roman"/>
          <w:sz w:val="24"/>
          <w:szCs w:val="24"/>
        </w:rPr>
        <w:t xml:space="preserve"> в год.</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3.1.2. </w:t>
      </w:r>
      <w:proofErr w:type="gramStart"/>
      <w:r w:rsidRPr="003A626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3A6269">
        <w:rPr>
          <w:rFonts w:ascii="Times New Roman" w:hAnsi="Times New Roman" w:cs="Times New Roman"/>
          <w:sz w:val="24"/>
          <w:szCs w:val="24"/>
        </w:rPr>
        <w:t>микропредприятий</w:t>
      </w:r>
      <w:proofErr w:type="spellEnd"/>
      <w:proofErr w:type="gramEnd"/>
      <w:r w:rsidRPr="003A6269">
        <w:rPr>
          <w:rFonts w:ascii="Times New Roman" w:hAnsi="Times New Roman" w:cs="Times New Roman"/>
          <w:sz w:val="24"/>
          <w:szCs w:val="24"/>
        </w:rPr>
        <w:t xml:space="preserve"> не более чем на пятнадцать часов.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3.1.3.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w:t>
      </w:r>
      <w:r w:rsidR="00B31D38">
        <w:rPr>
          <w:rFonts w:ascii="Times New Roman" w:hAnsi="Times New Roman" w:cs="Times New Roman"/>
          <w:sz w:val="24"/>
          <w:szCs w:val="24"/>
        </w:rPr>
        <w:t xml:space="preserve">пии </w:t>
      </w:r>
      <w:r w:rsidR="00B31D38">
        <w:rPr>
          <w:rFonts w:ascii="Times New Roman" w:hAnsi="Times New Roman" w:cs="Times New Roman"/>
          <w:sz w:val="24"/>
          <w:szCs w:val="24"/>
        </w:rPr>
        <w:lastRenderedPageBreak/>
        <w:t xml:space="preserve">распоряжения Администрации </w:t>
      </w:r>
      <w:r w:rsidR="00602C44">
        <w:rPr>
          <w:rFonts w:ascii="Times New Roman" w:hAnsi="Times New Roman" w:cs="Times New Roman"/>
          <w:sz w:val="24"/>
          <w:szCs w:val="24"/>
        </w:rPr>
        <w:t>Клетского</w:t>
      </w:r>
      <w:r w:rsidR="00B31D38">
        <w:rPr>
          <w:rFonts w:ascii="Times New Roman" w:hAnsi="Times New Roman" w:cs="Times New Roman"/>
          <w:sz w:val="24"/>
          <w:szCs w:val="24"/>
        </w:rPr>
        <w:t xml:space="preserve"> сельского поселения</w:t>
      </w:r>
      <w:r w:rsidRPr="003A6269">
        <w:rPr>
          <w:rFonts w:ascii="Times New Roman" w:hAnsi="Times New Roman" w:cs="Times New Roman"/>
          <w:sz w:val="24"/>
          <w:szCs w:val="24"/>
        </w:rPr>
        <w:t xml:space="preserve"> о проведении плановой проверки заказным почтовым отправлением с уведомлением о вручении или иным доступным способом.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3.1.4. </w:t>
      </w:r>
      <w:hyperlink w:anchor="P435" w:history="1">
        <w:r w:rsidRPr="003A6269">
          <w:rPr>
            <w:rFonts w:ascii="Times New Roman" w:hAnsi="Times New Roman" w:cs="Times New Roman"/>
            <w:sz w:val="24"/>
            <w:szCs w:val="24"/>
          </w:rPr>
          <w:t>Блок-схема</w:t>
        </w:r>
      </w:hyperlink>
      <w:r w:rsidRPr="003A6269">
        <w:rPr>
          <w:rFonts w:ascii="Times New Roman" w:hAnsi="Times New Roman" w:cs="Times New Roman"/>
          <w:sz w:val="24"/>
          <w:szCs w:val="24"/>
        </w:rPr>
        <w:t xml:space="preserve"> по осуществлению муниципального контроля "Осуществление </w:t>
      </w:r>
      <w:proofErr w:type="gramStart"/>
      <w:r w:rsidRPr="003A6269">
        <w:rPr>
          <w:rFonts w:ascii="Times New Roman" w:hAnsi="Times New Roman" w:cs="Times New Roman"/>
          <w:sz w:val="24"/>
          <w:szCs w:val="24"/>
        </w:rPr>
        <w:t>контроля за</w:t>
      </w:r>
      <w:proofErr w:type="gramEnd"/>
      <w:r w:rsidRPr="003A6269">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приводится в приложении к настоящему административному регламенту.</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3.1.5. Осуществление муниципального контроля включает в себя следующие административные процедуры:</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планирование проверок по муниципальному контролю;</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уведомление о проведении плановых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проведение плановых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проведение внеплановых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оформление результатов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проведение плановых (рейдовых) осмотров.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3.1.6. Административные процедуры (действия) при исполнении муниципальной функции в электронной форме не выполняются.</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3.2. Планирование проверок по муниципальному контролю</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3.2.1. Орган муниципального контроля разрабатывает предложения для включения плановых проверок в ежегодный план проведения плановых проверок юридических лиц и индивидуальных предпринимателей органа муниципального контроля, который утверждается руководителем органа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3.2.2. Основанием для включения плановой проверки в ежегодный план проверок является истечение трех лет со дня: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3.2.3. </w:t>
      </w:r>
      <w:proofErr w:type="gramStart"/>
      <w:r w:rsidRPr="003A6269">
        <w:rPr>
          <w:rFonts w:ascii="Times New Roman" w:hAnsi="Times New Roman" w:cs="Times New Roman"/>
          <w:sz w:val="24"/>
          <w:szCs w:val="24"/>
        </w:rPr>
        <w:t xml:space="preserve">В период по 31.12.2020 при наличии информации о том, что в отношении указанных в </w:t>
      </w:r>
      <w:hyperlink r:id="rId26" w:history="1">
        <w:r w:rsidRPr="003A6269">
          <w:rPr>
            <w:rFonts w:ascii="Times New Roman" w:hAnsi="Times New Roman" w:cs="Times New Roman"/>
            <w:sz w:val="24"/>
            <w:szCs w:val="24"/>
          </w:rPr>
          <w:t>части 1 статьи 26.1</w:t>
        </w:r>
      </w:hyperlink>
      <w:r w:rsidRPr="003A62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w:t>
      </w:r>
      <w:proofErr w:type="gramEnd"/>
      <w:r w:rsidRPr="003A6269">
        <w:rPr>
          <w:rFonts w:ascii="Times New Roman" w:hAnsi="Times New Roman" w:cs="Times New Roman"/>
          <w:sz w:val="24"/>
          <w:szCs w:val="24"/>
        </w:rPr>
        <w:t xml:space="preserve"> </w:t>
      </w:r>
      <w:proofErr w:type="gramStart"/>
      <w:r w:rsidRPr="003A6269">
        <w:rPr>
          <w:rFonts w:ascii="Times New Roman" w:hAnsi="Times New Roman" w:cs="Times New Roman"/>
          <w:sz w:val="24"/>
          <w:szCs w:val="24"/>
        </w:rPr>
        <w:t xml:space="preserve">с </w:t>
      </w:r>
      <w:hyperlink r:id="rId27" w:history="1">
        <w:r w:rsidRPr="003A6269">
          <w:rPr>
            <w:rFonts w:ascii="Times New Roman" w:hAnsi="Times New Roman" w:cs="Times New Roman"/>
            <w:sz w:val="24"/>
            <w:szCs w:val="24"/>
          </w:rPr>
          <w:t>Кодексом</w:t>
        </w:r>
      </w:hyperlink>
      <w:r w:rsidRPr="003A6269">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8" w:history="1">
        <w:r w:rsidRPr="003A6269">
          <w:rPr>
            <w:rFonts w:ascii="Times New Roman" w:hAnsi="Times New Roman" w:cs="Times New Roman"/>
            <w:sz w:val="24"/>
            <w:szCs w:val="24"/>
          </w:rPr>
          <w:t>законом</w:t>
        </w:r>
      </w:hyperlink>
      <w:r w:rsidRPr="003A6269">
        <w:rPr>
          <w:rFonts w:ascii="Times New Roman" w:hAnsi="Times New Roman" w:cs="Times New Roman"/>
          <w:sz w:val="24"/>
          <w:szCs w:val="24"/>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3A6269">
        <w:rPr>
          <w:rFonts w:ascii="Times New Roman" w:hAnsi="Times New Roman" w:cs="Times New Roman"/>
          <w:sz w:val="24"/>
          <w:szCs w:val="24"/>
        </w:rPr>
        <w:t xml:space="preserve"> </w:t>
      </w:r>
      <w:proofErr w:type="gramStart"/>
      <w:r w:rsidRPr="003A6269">
        <w:rPr>
          <w:rFonts w:ascii="Times New Roman" w:hAnsi="Times New Roman" w:cs="Times New Roman"/>
          <w:sz w:val="24"/>
          <w:szCs w:val="24"/>
        </w:rPr>
        <w:t xml:space="preserve">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9" w:history="1">
        <w:r w:rsidRPr="003A6269">
          <w:rPr>
            <w:rFonts w:ascii="Times New Roman" w:hAnsi="Times New Roman" w:cs="Times New Roman"/>
            <w:sz w:val="24"/>
            <w:szCs w:val="24"/>
          </w:rPr>
          <w:t>частью 8 статьи 9</w:t>
        </w:r>
      </w:hyperlink>
      <w:r w:rsidRPr="003A62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3A6269">
        <w:rPr>
          <w:rFonts w:ascii="Times New Roman" w:hAnsi="Times New Roman" w:cs="Times New Roman"/>
          <w:sz w:val="24"/>
          <w:szCs w:val="24"/>
        </w:rPr>
        <w:t xml:space="preserve"> законами, устанавливающими особенности организации и проведения проверок. </w:t>
      </w:r>
      <w:proofErr w:type="gramStart"/>
      <w:r w:rsidRPr="003A6269">
        <w:rPr>
          <w:rFonts w:ascii="Times New Roman" w:hAnsi="Times New Roman" w:cs="Times New Roman"/>
          <w:sz w:val="24"/>
          <w:szCs w:val="24"/>
        </w:rPr>
        <w:t xml:space="preserve">При этом в ежегодном плане проведения плановых проверок помимо сведений, предусмотренных </w:t>
      </w:r>
      <w:hyperlink r:id="rId30" w:history="1">
        <w:r w:rsidRPr="003A6269">
          <w:rPr>
            <w:rFonts w:ascii="Times New Roman" w:hAnsi="Times New Roman" w:cs="Times New Roman"/>
            <w:sz w:val="24"/>
            <w:szCs w:val="24"/>
          </w:rPr>
          <w:t>частью 4 статьи 9</w:t>
        </w:r>
      </w:hyperlink>
      <w:r w:rsidRPr="003A62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w:t>
      </w:r>
      <w:r w:rsidRPr="003A6269">
        <w:rPr>
          <w:rFonts w:ascii="Times New Roman" w:hAnsi="Times New Roman" w:cs="Times New Roman"/>
          <w:sz w:val="24"/>
          <w:szCs w:val="24"/>
        </w:rPr>
        <w:lastRenderedPageBreak/>
        <w:t>законную силу и дате окончания проведения проверки, по результатам которой вынесено постановление</w:t>
      </w:r>
      <w:proofErr w:type="gramEnd"/>
      <w:r w:rsidRPr="003A6269">
        <w:rPr>
          <w:rFonts w:ascii="Times New Roman" w:hAnsi="Times New Roman" w:cs="Times New Roman"/>
          <w:sz w:val="24"/>
          <w:szCs w:val="24"/>
        </w:rPr>
        <w:t xml:space="preserve"> либо принято решение.</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3.2.4. В период времени по 31.12.2020 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3.2.5. Планирование проверок по муниципальному контролю включает:</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подготовку проекта плана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направление проекта плана проверок в орган прокуратуры;</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доработку плана проверок с учетом рассмотрения предложений, поступивших из органа прокуратуры (в случае их поступления);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утверждение плана проверок руководителем органа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направление в органы прокуратуры утвержденного плана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3.2.6. В ежегодном плане проверок указываются следующие сведения: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 цель и основание проведения каждой плановой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 дата начала и сроки проведения каждой плановой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3.2.7. Срок исполнения административной процедуры не более 3 месяцев: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подготовка и направление проекта плана проверок в органы прокуратуры по месту нахождения юридических лиц и индивидуальных предпринимателей, в отношении с 01 августа до 01 сентября года, предшествующего году проведения плановых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рассмотрение предложений органов прокуратуры о проведении совместных плановых проверок, доработка проекта ежегодного плана с учетом предложений прокуратуры, его утверждение и представление в орган прокуратуры утвержденного плана проведения плановых проверок с 01 октября до 01 ноября года, предшествующего году проведения плановых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3.2.8. Утвержденный план проверок доводится до сведения заинтересованных лиц посредством его размещения на Официальном сайте Администрации </w:t>
      </w:r>
      <w:r w:rsidR="00602C44">
        <w:rPr>
          <w:rFonts w:ascii="Times New Roman" w:hAnsi="Times New Roman" w:cs="Times New Roman"/>
          <w:sz w:val="24"/>
          <w:szCs w:val="24"/>
        </w:rPr>
        <w:t>Клетского</w:t>
      </w:r>
      <w:r w:rsidR="00B31D38">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 или иным доступным способом.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3.2.9. Результатом административной процедуры является утверждение плана проверок.</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3.3. Уведомление о проведении плановых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3.3.1. Основанием для начала административной процедуры является утвержденный план проверок. </w:t>
      </w:r>
      <w:proofErr w:type="gramStart"/>
      <w:r w:rsidRPr="003A6269">
        <w:rPr>
          <w:rFonts w:ascii="Times New Roman" w:hAnsi="Times New Roman" w:cs="Times New Roman"/>
          <w:sz w:val="24"/>
          <w:szCs w:val="24"/>
        </w:rPr>
        <w:t xml:space="preserve">Плановые проверки проводятся на основании </w:t>
      </w:r>
      <w:hyperlink r:id="rId31" w:history="1">
        <w:r w:rsidRPr="003A6269">
          <w:rPr>
            <w:rFonts w:ascii="Times New Roman" w:hAnsi="Times New Roman" w:cs="Times New Roman"/>
            <w:sz w:val="24"/>
            <w:szCs w:val="24"/>
          </w:rPr>
          <w:t>распоряжения</w:t>
        </w:r>
      </w:hyperlink>
      <w:r w:rsidRPr="003A6269">
        <w:rPr>
          <w:rFonts w:ascii="Times New Roman" w:hAnsi="Times New Roman" w:cs="Times New Roman"/>
          <w:sz w:val="24"/>
          <w:szCs w:val="24"/>
        </w:rPr>
        <w:t xml:space="preserve"> Администрации </w:t>
      </w:r>
      <w:r w:rsidR="00602C44">
        <w:rPr>
          <w:rFonts w:ascii="Times New Roman" w:hAnsi="Times New Roman" w:cs="Times New Roman"/>
          <w:sz w:val="24"/>
          <w:szCs w:val="24"/>
        </w:rPr>
        <w:t>Клетского</w:t>
      </w:r>
      <w:r w:rsidR="00B31D38">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о проведении проверки (по типовой форме, утвержденной приказом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A6269">
        <w:rPr>
          <w:rFonts w:ascii="Times New Roman" w:hAnsi="Times New Roman" w:cs="Times New Roman"/>
          <w:sz w:val="24"/>
          <w:szCs w:val="24"/>
        </w:rPr>
        <w:t xml:space="preserve"> В распоряжении указываются: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наименование уполномоченного органа;</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2) фамилии, имена, отчества, должности должностного лица или должностных лиц, </w:t>
      </w:r>
      <w:r w:rsidRPr="003A6269">
        <w:rPr>
          <w:rFonts w:ascii="Times New Roman" w:hAnsi="Times New Roman" w:cs="Times New Roman"/>
          <w:sz w:val="24"/>
          <w:szCs w:val="24"/>
        </w:rP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 цели, задачи, предмет проверки и срок ее проведения;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 правовые основания проведения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8) перечень документов, представление которых необходимо для достижения целей и задач проведения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9) дата начала и окончания проведения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3.3.2. </w:t>
      </w:r>
      <w:proofErr w:type="gramStart"/>
      <w:r w:rsidRPr="003A6269">
        <w:rPr>
          <w:rFonts w:ascii="Times New Roman" w:hAnsi="Times New Roman" w:cs="Times New Roman"/>
          <w:sz w:val="24"/>
          <w:szCs w:val="24"/>
        </w:rPr>
        <w:t xml:space="preserve">Специалист уполномоченного органа уведомляет руководителя юридического лица либо представителя юридического лица, индивидуального предпринимателя о проведении плановой проверки в трехдневный срок с даты издания распоряжения о проведении плановой проверки, но не позднее чем в течение 3 рабочих дней до начала проведения плановой проверки, посредством направления копии распоряжения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о проведении плановой проверки заказным</w:t>
      </w:r>
      <w:proofErr w:type="gramEnd"/>
      <w:r w:rsidRPr="003A6269">
        <w:rPr>
          <w:rFonts w:ascii="Times New Roman" w:hAnsi="Times New Roman" w:cs="Times New Roman"/>
          <w:sz w:val="24"/>
          <w:szCs w:val="24"/>
        </w:rPr>
        <w:t xml:space="preserve"> почтовым отправлением с уведомлением о вручении или иным доступным способом.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3.3.3. Результатом административной процедуры является уведомление руководителя юридического лица, индивидуального предпринимателя или их уполномоченных представителей о проведении плановой проверки.</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3.4. Проведение плановых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3.4.1. Основанием для начала административной процедуры является издание распоряжения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о проведении плановой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3.4.2. Проведение плановой проверки осуществляется специалистом или специалистами органа муниципального контроля, указанными в распоряжении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о проведении плановой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3.4.3. Плановая проверка проводится в сроки, указанные в распоряжении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о проведении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3.4.4. Плановая проверка проводится в форме документарной проверки и (или) выездной.</w:t>
      </w:r>
    </w:p>
    <w:p w:rsidR="005F6FC9" w:rsidRPr="003A6269" w:rsidRDefault="005F6FC9" w:rsidP="003A6269">
      <w:pPr>
        <w:pStyle w:val="ConsPlusNormal"/>
        <w:ind w:firstLine="540"/>
        <w:jc w:val="both"/>
        <w:rPr>
          <w:rFonts w:ascii="Times New Roman" w:hAnsi="Times New Roman" w:cs="Times New Roman"/>
          <w:sz w:val="24"/>
          <w:szCs w:val="24"/>
        </w:rPr>
      </w:pPr>
      <w:bookmarkStart w:id="3" w:name="P244"/>
      <w:bookmarkEnd w:id="3"/>
      <w:r w:rsidRPr="003A6269">
        <w:rPr>
          <w:rFonts w:ascii="Times New Roman" w:hAnsi="Times New Roman" w:cs="Times New Roman"/>
          <w:sz w:val="24"/>
          <w:szCs w:val="24"/>
        </w:rPr>
        <w:t>3.4.5. Документарная проверка проводится по месту нахождения органа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3.4.6. </w:t>
      </w:r>
      <w:proofErr w:type="gramStart"/>
      <w:r w:rsidRPr="003A6269">
        <w:rPr>
          <w:rFonts w:ascii="Times New Roman" w:hAnsi="Times New Roman" w:cs="Times New Roman"/>
          <w:sz w:val="24"/>
          <w:szCs w:val="24"/>
        </w:rPr>
        <w:t>В процессе проведения документарной проверки должностное лицо или должностные лица уполномоченного органа рассматривают документы юридического лица, индивидуального предпринимателя, имеющиеся в распоряжении уполномоченного органа, в том числе уведомление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этих юридического лица, индивидуального предпринимателя.</w:t>
      </w:r>
      <w:proofErr w:type="gramEnd"/>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3.4.7. В случае</w:t>
      </w:r>
      <w:proofErr w:type="gramStart"/>
      <w:r w:rsidRPr="003A6269">
        <w:rPr>
          <w:rFonts w:ascii="Times New Roman" w:hAnsi="Times New Roman" w:cs="Times New Roman"/>
          <w:sz w:val="24"/>
          <w:szCs w:val="24"/>
        </w:rPr>
        <w:t>,</w:t>
      </w:r>
      <w:proofErr w:type="gramEnd"/>
      <w:r w:rsidRPr="003A6269">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w:t>
      </w:r>
      <w:r w:rsidRPr="003A6269">
        <w:rPr>
          <w:rFonts w:ascii="Times New Roman" w:hAnsi="Times New Roman" w:cs="Times New Roman"/>
          <w:sz w:val="24"/>
          <w:szCs w:val="24"/>
        </w:rPr>
        <w:lastRenderedPageBreak/>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о проведении документарной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3.4.8. В случае</w:t>
      </w:r>
      <w:proofErr w:type="gramStart"/>
      <w:r w:rsidRPr="003A6269">
        <w:rPr>
          <w:rFonts w:ascii="Times New Roman" w:hAnsi="Times New Roman" w:cs="Times New Roman"/>
          <w:sz w:val="24"/>
          <w:szCs w:val="24"/>
        </w:rPr>
        <w:t>,</w:t>
      </w:r>
      <w:proofErr w:type="gramEnd"/>
      <w:r w:rsidRPr="003A6269">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3.4.9.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указанных в </w:t>
      </w:r>
      <w:hyperlink w:anchor="P182" w:history="1">
        <w:r w:rsidRPr="003A6269">
          <w:rPr>
            <w:rFonts w:ascii="Times New Roman" w:hAnsi="Times New Roman" w:cs="Times New Roman"/>
            <w:sz w:val="24"/>
            <w:szCs w:val="24"/>
          </w:rPr>
          <w:t>пункте 3.4.8 подраздела 3.4 раздела 3</w:t>
        </w:r>
      </w:hyperlink>
      <w:r w:rsidRPr="003A6269">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должностное лицо уполномоченного органа вправе провести выездную проверку.</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3.4.11.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3.4.12.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3.4.13. Выездная проверка проводится в случае, если при документарной проверке не представляется возможным: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 правовыми актами без проведения соответствующего мероприятия по контролю.</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3.4.14. </w:t>
      </w:r>
      <w:proofErr w:type="gramStart"/>
      <w:r w:rsidRPr="003A6269">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и обязательного ознакомления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 с распоряжением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 </w:t>
      </w:r>
      <w:r w:rsidRPr="003A6269">
        <w:rPr>
          <w:rFonts w:ascii="Times New Roman" w:hAnsi="Times New Roman" w:cs="Times New Roman"/>
          <w:sz w:val="24"/>
          <w:szCs w:val="24"/>
        </w:rPr>
        <w:t xml:space="preserve"> муниципального района Волгоградской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3A6269">
        <w:rPr>
          <w:rFonts w:ascii="Times New Roman" w:hAnsi="Times New Roman" w:cs="Times New Roman"/>
          <w:sz w:val="24"/>
          <w:szCs w:val="24"/>
        </w:rPr>
        <w:t xml:space="preserve"> объемом мероприятий по </w:t>
      </w:r>
      <w:r w:rsidRPr="003A6269">
        <w:rPr>
          <w:rFonts w:ascii="Times New Roman" w:hAnsi="Times New Roman" w:cs="Times New Roman"/>
          <w:sz w:val="24"/>
          <w:szCs w:val="24"/>
        </w:rPr>
        <w:lastRenderedPageBreak/>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3.4.15. </w:t>
      </w:r>
      <w:proofErr w:type="gramStart"/>
      <w:r w:rsidRPr="003A6269">
        <w:rPr>
          <w:rFonts w:ascii="Times New Roman" w:hAnsi="Times New Roman" w:cs="Times New Roman"/>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32" w:history="1">
        <w:r w:rsidRPr="003A6269">
          <w:rPr>
            <w:rFonts w:ascii="Times New Roman" w:hAnsi="Times New Roman" w:cs="Times New Roman"/>
            <w:sz w:val="24"/>
            <w:szCs w:val="24"/>
          </w:rPr>
          <w:t>статьи 26.1</w:t>
        </w:r>
      </w:hyperlink>
      <w:r w:rsidRPr="003A62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A6269">
        <w:rPr>
          <w:rFonts w:ascii="Times New Roman" w:hAnsi="Times New Roman" w:cs="Times New Roman"/>
          <w:sz w:val="24"/>
          <w:szCs w:val="24"/>
        </w:rPr>
        <w:t xml:space="preserve"> </w:t>
      </w:r>
      <w:proofErr w:type="gramStart"/>
      <w:r w:rsidRPr="003A6269">
        <w:rPr>
          <w:rFonts w:ascii="Times New Roman" w:hAnsi="Times New Roman" w:cs="Times New Roman"/>
          <w:sz w:val="24"/>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33" w:history="1">
        <w:r w:rsidRPr="003A6269">
          <w:rPr>
            <w:rFonts w:ascii="Times New Roman" w:hAnsi="Times New Roman" w:cs="Times New Roman"/>
            <w:sz w:val="24"/>
            <w:szCs w:val="24"/>
          </w:rPr>
          <w:t>части 1 статьи 26.1</w:t>
        </w:r>
      </w:hyperlink>
      <w:r w:rsidRPr="003A62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w:t>
      </w:r>
      <w:proofErr w:type="gramEnd"/>
      <w:r w:rsidRPr="003A6269">
        <w:rPr>
          <w:rFonts w:ascii="Times New Roman" w:hAnsi="Times New Roman" w:cs="Times New Roman"/>
          <w:sz w:val="24"/>
          <w:szCs w:val="24"/>
        </w:rPr>
        <w:t xml:space="preserve"> частью 2 указанной статьи, проведение плановой проверки прекращается, о чем составляется соответствующий акт.</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3.4.16. </w:t>
      </w:r>
      <w:proofErr w:type="gramStart"/>
      <w:r w:rsidRPr="003A6269">
        <w:rPr>
          <w:rFonts w:ascii="Times New Roman" w:hAnsi="Times New Roman" w:cs="Times New Roman"/>
          <w:sz w:val="24"/>
          <w:szCs w:val="24"/>
        </w:rPr>
        <w:t>Руководители юридического лица, индивидуальные предприниматели либо уполномоченные представители юридических лиц, индивидуальных предпринимателей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3A6269">
        <w:rPr>
          <w:rFonts w:ascii="Times New Roman" w:hAnsi="Times New Roman" w:cs="Times New Roman"/>
          <w:sz w:val="24"/>
          <w:szCs w:val="24"/>
        </w:rPr>
        <w:t xml:space="preserve">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3.4.17.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проверяемых лиц.</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3.4.18. При проведении документарной и (или) выездной проверки по просьбе руководителя юридического лица, индивидуального предпринимателя или их уполномоченных представителей должностные лица уполномоченного органа обязаны ознакомить подлежащих проверке лиц с настоящим административным регламентом.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3.4.19. Результатом административной процедуры является проведение плановой проверки.</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3.5. Проведение внеплановых проверок</w:t>
      </w:r>
    </w:p>
    <w:p w:rsidR="005F6FC9" w:rsidRPr="003A6269" w:rsidRDefault="005F6FC9" w:rsidP="003A6269">
      <w:pPr>
        <w:pStyle w:val="ConsPlusNormal"/>
        <w:ind w:firstLine="540"/>
        <w:jc w:val="both"/>
        <w:rPr>
          <w:rFonts w:ascii="Times New Roman" w:hAnsi="Times New Roman" w:cs="Times New Roman"/>
          <w:sz w:val="24"/>
          <w:szCs w:val="24"/>
        </w:rPr>
      </w:pPr>
      <w:bookmarkStart w:id="4" w:name="P265"/>
      <w:bookmarkEnd w:id="4"/>
      <w:r w:rsidRPr="003A6269">
        <w:rPr>
          <w:rFonts w:ascii="Times New Roman" w:hAnsi="Times New Roman" w:cs="Times New Roman"/>
          <w:sz w:val="24"/>
          <w:szCs w:val="24"/>
        </w:rPr>
        <w:t>3.5.1. Основанием для начала административной процедуры является: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истечение срока исполнения юридическим лицом или индивидуальным предпринимателем ранее выданного уполномоченным органом предписания об устранении выявленного нарушения обязательных требований и требований муниципальных правовых актов;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6FC9" w:rsidRPr="003A6269" w:rsidRDefault="005F6FC9" w:rsidP="003A6269">
      <w:pPr>
        <w:pStyle w:val="ConsPlusNormal"/>
        <w:ind w:firstLine="540"/>
        <w:jc w:val="both"/>
        <w:rPr>
          <w:rFonts w:ascii="Times New Roman" w:hAnsi="Times New Roman" w:cs="Times New Roman"/>
          <w:sz w:val="24"/>
          <w:szCs w:val="24"/>
        </w:rPr>
      </w:pPr>
      <w:bookmarkStart w:id="5" w:name="P268"/>
      <w:bookmarkEnd w:id="5"/>
      <w:r w:rsidRPr="003A626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6FC9" w:rsidRPr="003A6269" w:rsidRDefault="005F6FC9" w:rsidP="003A6269">
      <w:pPr>
        <w:pStyle w:val="ConsPlusNormal"/>
        <w:ind w:firstLine="540"/>
        <w:jc w:val="both"/>
        <w:rPr>
          <w:rFonts w:ascii="Times New Roman" w:hAnsi="Times New Roman" w:cs="Times New Roman"/>
          <w:sz w:val="24"/>
          <w:szCs w:val="24"/>
        </w:rPr>
      </w:pPr>
      <w:bookmarkStart w:id="6" w:name="P269"/>
      <w:bookmarkEnd w:id="6"/>
      <w:r w:rsidRPr="003A6269">
        <w:rPr>
          <w:rFonts w:ascii="Times New Roman" w:hAnsi="Times New Roman" w:cs="Times New Roman"/>
          <w:sz w:val="24"/>
          <w:szCs w:val="24"/>
        </w:rPr>
        <w:t xml:space="preserve">б) причинение вреда жизни, здоровью граждан, вреда животным, растениям, </w:t>
      </w:r>
      <w:r w:rsidRPr="003A6269">
        <w:rPr>
          <w:rFonts w:ascii="Times New Roman" w:hAnsi="Times New Roman" w:cs="Times New Roman"/>
          <w:sz w:val="24"/>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и техногенного характера;</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в) нарушение прав потребителей (в случае обращения граждан, права которых нарушены).</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3.5.2.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сведения о фактах, указанных в </w:t>
      </w:r>
      <w:hyperlink w:anchor="P265" w:history="1">
        <w:r w:rsidRPr="003A6269">
          <w:rPr>
            <w:rFonts w:ascii="Times New Roman" w:hAnsi="Times New Roman" w:cs="Times New Roman"/>
            <w:sz w:val="24"/>
            <w:szCs w:val="24"/>
          </w:rPr>
          <w:t>пункте 3.5.1</w:t>
        </w:r>
      </w:hyperlink>
      <w:r w:rsidRPr="003A6269">
        <w:rPr>
          <w:rFonts w:ascii="Times New Roman" w:hAnsi="Times New Roman" w:cs="Times New Roman"/>
          <w:sz w:val="24"/>
          <w:szCs w:val="24"/>
        </w:rPr>
        <w:t>, не могут служить основанием для проведения внеплановой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3.5.3. Внеплановая проверка проводится в форме документарной проверки и (или) выездной проверки в порядке, установленном </w:t>
      </w:r>
      <w:hyperlink w:anchor="P244" w:history="1">
        <w:r w:rsidRPr="003A6269">
          <w:rPr>
            <w:rFonts w:ascii="Times New Roman" w:hAnsi="Times New Roman" w:cs="Times New Roman"/>
            <w:sz w:val="24"/>
            <w:szCs w:val="24"/>
          </w:rPr>
          <w:t>пунктами 3.4.5</w:t>
        </w:r>
      </w:hyperlink>
      <w:r w:rsidRPr="003A6269">
        <w:rPr>
          <w:rFonts w:ascii="Times New Roman" w:hAnsi="Times New Roman" w:cs="Times New Roman"/>
          <w:sz w:val="24"/>
          <w:szCs w:val="24"/>
        </w:rPr>
        <w:t xml:space="preserve"> - </w:t>
      </w:r>
      <w:hyperlink w:anchor="P182" w:history="1">
        <w:r w:rsidRPr="003A6269">
          <w:rPr>
            <w:rFonts w:ascii="Times New Roman" w:hAnsi="Times New Roman" w:cs="Times New Roman"/>
            <w:sz w:val="24"/>
            <w:szCs w:val="24"/>
          </w:rPr>
          <w:t>3.4.17 подраздела 3.4 раздела 3</w:t>
        </w:r>
      </w:hyperlink>
      <w:r w:rsidRPr="003A6269">
        <w:rPr>
          <w:rFonts w:ascii="Times New Roman" w:hAnsi="Times New Roman" w:cs="Times New Roman"/>
          <w:sz w:val="24"/>
          <w:szCs w:val="24"/>
        </w:rPr>
        <w:t xml:space="preserve"> настоящего административного регламента.</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3.5.4. Проведение внеплановой проверки включает в себя: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 издание распоряжения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о проведении внеплановой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согласование с органами прокуратуры проведения внеплановой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уведомление о проведении внеплановой проверки юридического лица;</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проведение внеплановой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3.5.5. Внеплановая выездная проверка юридических лиц, индивидуальных предпринимателей может быть проведена по основаниям, указанным в </w:t>
      </w:r>
      <w:hyperlink w:anchor="P268" w:history="1">
        <w:r w:rsidRPr="003A6269">
          <w:rPr>
            <w:rFonts w:ascii="Times New Roman" w:hAnsi="Times New Roman" w:cs="Times New Roman"/>
            <w:sz w:val="24"/>
            <w:szCs w:val="24"/>
          </w:rPr>
          <w:t>подпунктах "а"</w:t>
        </w:r>
      </w:hyperlink>
      <w:r w:rsidRPr="003A6269">
        <w:rPr>
          <w:rFonts w:ascii="Times New Roman" w:hAnsi="Times New Roman" w:cs="Times New Roman"/>
          <w:sz w:val="24"/>
          <w:szCs w:val="24"/>
        </w:rPr>
        <w:t xml:space="preserve"> и </w:t>
      </w:r>
      <w:hyperlink w:anchor="P269" w:history="1">
        <w:r w:rsidRPr="003A6269">
          <w:rPr>
            <w:rFonts w:ascii="Times New Roman" w:hAnsi="Times New Roman" w:cs="Times New Roman"/>
            <w:sz w:val="24"/>
            <w:szCs w:val="24"/>
          </w:rPr>
          <w:t>"б" части 2</w:t>
        </w:r>
      </w:hyperlink>
      <w:r w:rsidRPr="003A6269">
        <w:rPr>
          <w:rFonts w:ascii="Times New Roman" w:hAnsi="Times New Roman" w:cs="Times New Roman"/>
          <w:sz w:val="24"/>
          <w:szCs w:val="24"/>
        </w:rPr>
        <w:t xml:space="preserve"> </w:t>
      </w:r>
      <w:hyperlink w:anchor="P265" w:history="1">
        <w:r w:rsidRPr="003A6269">
          <w:rPr>
            <w:rFonts w:ascii="Times New Roman" w:hAnsi="Times New Roman" w:cs="Times New Roman"/>
            <w:sz w:val="24"/>
            <w:szCs w:val="24"/>
          </w:rPr>
          <w:t>пункта 3.5.1</w:t>
        </w:r>
      </w:hyperlink>
      <w:r w:rsidRPr="003A6269">
        <w:rPr>
          <w:rFonts w:ascii="Times New Roman" w:hAnsi="Times New Roman" w:cs="Times New Roman"/>
          <w:sz w:val="24"/>
          <w:szCs w:val="24"/>
        </w:rPr>
        <w:t xml:space="preserve">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3.5.6.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hyperlink r:id="rId34" w:history="1">
        <w:r w:rsidRPr="003A6269">
          <w:rPr>
            <w:rFonts w:ascii="Times New Roman" w:hAnsi="Times New Roman" w:cs="Times New Roman"/>
            <w:sz w:val="24"/>
            <w:szCs w:val="24"/>
          </w:rPr>
          <w:t>приказом</w:t>
        </w:r>
      </w:hyperlink>
      <w:r w:rsidRPr="003A6269">
        <w:rPr>
          <w:rFonts w:ascii="Times New Roman" w:hAnsi="Times New Roman" w:cs="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3.5.7.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w:t>
      </w:r>
      <w:hyperlink r:id="rId35" w:history="1">
        <w:r w:rsidRPr="003A6269">
          <w:rPr>
            <w:rFonts w:ascii="Times New Roman" w:hAnsi="Times New Roman" w:cs="Times New Roman"/>
            <w:sz w:val="24"/>
            <w:szCs w:val="24"/>
          </w:rPr>
          <w:t>приказом</w:t>
        </w:r>
      </w:hyperlink>
      <w:r w:rsidRPr="003A6269">
        <w:rPr>
          <w:rFonts w:ascii="Times New Roman" w:hAnsi="Times New Roman" w:cs="Times New Roman"/>
          <w:sz w:val="24"/>
          <w:szCs w:val="24"/>
        </w:rPr>
        <w:t xml:space="preserve"> Генерального прокурора Российской Федерации от 27.03.2009 N 93.</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3.5.8. О проведении внеплановой выездной проверки, за исключением внеплановой проверки, </w:t>
      </w:r>
      <w:proofErr w:type="gramStart"/>
      <w:r w:rsidRPr="003A6269">
        <w:rPr>
          <w:rFonts w:ascii="Times New Roman" w:hAnsi="Times New Roman" w:cs="Times New Roman"/>
          <w:sz w:val="24"/>
          <w:szCs w:val="24"/>
        </w:rPr>
        <w:t>основания</w:t>
      </w:r>
      <w:proofErr w:type="gramEnd"/>
      <w:r w:rsidRPr="003A6269">
        <w:rPr>
          <w:rFonts w:ascii="Times New Roman" w:hAnsi="Times New Roman" w:cs="Times New Roman"/>
          <w:sz w:val="24"/>
          <w:szCs w:val="24"/>
        </w:rPr>
        <w:t xml:space="preserve"> проведения которой указаны в </w:t>
      </w:r>
      <w:hyperlink w:anchor="P69" w:history="1">
        <w:r w:rsidRPr="003A6269">
          <w:rPr>
            <w:rFonts w:ascii="Times New Roman" w:hAnsi="Times New Roman" w:cs="Times New Roman"/>
            <w:sz w:val="24"/>
            <w:szCs w:val="24"/>
          </w:rPr>
          <w:t>части 2</w:t>
        </w:r>
      </w:hyperlink>
      <w:r w:rsidRPr="003A6269">
        <w:rPr>
          <w:rFonts w:ascii="Times New Roman" w:hAnsi="Times New Roman" w:cs="Times New Roman"/>
          <w:sz w:val="24"/>
          <w:szCs w:val="24"/>
        </w:rPr>
        <w:t xml:space="preserve"> </w:t>
      </w:r>
      <w:hyperlink w:anchor="P182" w:history="1">
        <w:r w:rsidRPr="003A6269">
          <w:rPr>
            <w:rFonts w:ascii="Times New Roman" w:hAnsi="Times New Roman" w:cs="Times New Roman"/>
            <w:sz w:val="24"/>
            <w:szCs w:val="24"/>
          </w:rPr>
          <w:t>пункта 3.5.1 подраздела 3.5 раздела 3</w:t>
        </w:r>
      </w:hyperlink>
      <w:r w:rsidRPr="003A6269">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3.5.9. </w:t>
      </w:r>
      <w:proofErr w:type="gramStart"/>
      <w:r w:rsidRPr="003A6269">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A6269">
        <w:rPr>
          <w:rFonts w:ascii="Times New Roman" w:hAnsi="Times New Roman" w:cs="Times New Roman"/>
          <w:sz w:val="24"/>
          <w:szCs w:val="24"/>
        </w:rPr>
        <w:t xml:space="preserve"> </w:t>
      </w:r>
      <w:proofErr w:type="gramStart"/>
      <w:r w:rsidRPr="003A6269">
        <w:rPr>
          <w:rFonts w:ascii="Times New Roman" w:hAnsi="Times New Roman" w:cs="Times New Roman"/>
          <w:sz w:val="24"/>
          <w:szCs w:val="24"/>
        </w:rPr>
        <w:t xml:space="preserve">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6" w:history="1">
        <w:r w:rsidRPr="003A6269">
          <w:rPr>
            <w:rFonts w:ascii="Times New Roman" w:hAnsi="Times New Roman" w:cs="Times New Roman"/>
            <w:sz w:val="24"/>
            <w:szCs w:val="24"/>
          </w:rPr>
          <w:t>частями 6</w:t>
        </w:r>
      </w:hyperlink>
      <w:r w:rsidRPr="003A6269">
        <w:rPr>
          <w:rFonts w:ascii="Times New Roman" w:hAnsi="Times New Roman" w:cs="Times New Roman"/>
          <w:sz w:val="24"/>
          <w:szCs w:val="24"/>
        </w:rPr>
        <w:t xml:space="preserve"> и </w:t>
      </w:r>
      <w:hyperlink r:id="rId37" w:history="1">
        <w:r w:rsidRPr="003A6269">
          <w:rPr>
            <w:rFonts w:ascii="Times New Roman" w:hAnsi="Times New Roman" w:cs="Times New Roman"/>
            <w:sz w:val="24"/>
            <w:szCs w:val="24"/>
          </w:rPr>
          <w:t>7 статьи 10</w:t>
        </w:r>
      </w:hyperlink>
      <w:r w:rsidRPr="003A62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w:t>
      </w:r>
      <w:proofErr w:type="gramEnd"/>
      <w:r w:rsidRPr="003A6269">
        <w:rPr>
          <w:rFonts w:ascii="Times New Roman" w:hAnsi="Times New Roman" w:cs="Times New Roman"/>
          <w:sz w:val="24"/>
          <w:szCs w:val="24"/>
        </w:rPr>
        <w:t xml:space="preserve"> часов.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3.5.10. Срок исполнения административных процедур:</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 издание распоряжения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w:t>
      </w:r>
      <w:r w:rsidRPr="003A6269">
        <w:rPr>
          <w:rFonts w:ascii="Times New Roman" w:hAnsi="Times New Roman" w:cs="Times New Roman"/>
          <w:sz w:val="24"/>
          <w:szCs w:val="24"/>
        </w:rPr>
        <w:lastRenderedPageBreak/>
        <w:t>района Волгоградской области о проведении внеплановой проверки - не более 5 рабочих дней;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согласование с органами прокуратуры проведения внеплановой проверки - 1 рабочий день;</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уведомление о проведении внеплановой проверки юридических лиц, индивидуальных предпринимателей - в течение 24 часов до начала ее проведения любым доступным способом;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 проведение внеплановой проверки - не более 20 рабочих дней (50 часов для малого предприятия, 15 часов для </w:t>
      </w:r>
      <w:proofErr w:type="spellStart"/>
      <w:r w:rsidRPr="003A6269">
        <w:rPr>
          <w:rFonts w:ascii="Times New Roman" w:hAnsi="Times New Roman" w:cs="Times New Roman"/>
          <w:sz w:val="24"/>
          <w:szCs w:val="24"/>
        </w:rPr>
        <w:t>микропредприятия</w:t>
      </w:r>
      <w:proofErr w:type="spellEnd"/>
      <w:r w:rsidRPr="003A6269">
        <w:rPr>
          <w:rFonts w:ascii="Times New Roman" w:hAnsi="Times New Roman" w:cs="Times New Roman"/>
          <w:sz w:val="24"/>
          <w:szCs w:val="24"/>
        </w:rPr>
        <w:t xml:space="preserve"> в год).</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3.5.11. Результатом административной процедуры является проведение документарной или выездной внеплановой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3.5.12. В случае</w:t>
      </w:r>
      <w:proofErr w:type="gramStart"/>
      <w:r w:rsidRPr="003A6269">
        <w:rPr>
          <w:rFonts w:ascii="Times New Roman" w:hAnsi="Times New Roman" w:cs="Times New Roman"/>
          <w:sz w:val="24"/>
          <w:szCs w:val="24"/>
        </w:rPr>
        <w:t>,</w:t>
      </w:r>
      <w:proofErr w:type="gramEnd"/>
      <w:r w:rsidRPr="003A6269">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предписания.</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3.6. Оформление результатов проверок</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3.6.1. По результатам проведенной проверки специалистами органа муниципального контроля, проводящими проверку, составляется акт проверки по установленной форме в двух экземплярах.</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3.6.2. Типовая форма акта проведения проверки утверждена </w:t>
      </w:r>
      <w:hyperlink r:id="rId38" w:history="1">
        <w:r w:rsidRPr="003A6269">
          <w:rPr>
            <w:rFonts w:ascii="Times New Roman" w:hAnsi="Times New Roman" w:cs="Times New Roman"/>
            <w:sz w:val="24"/>
            <w:szCs w:val="24"/>
          </w:rPr>
          <w:t>приказом</w:t>
        </w:r>
      </w:hyperlink>
      <w:r w:rsidRPr="003A6269">
        <w:rPr>
          <w:rFonts w:ascii="Times New Roman" w:hAnsi="Times New Roman" w:cs="Times New Roman"/>
          <w:sz w:val="24"/>
          <w:szCs w:val="24"/>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3.6.3. В акте проверки указываются: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дата, время и место составления акта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 наименование уполномоченного органа;</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 дата и номер распоряжения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 фамилии, имена, отчества (при наличии) и должности должностного лица или должностных лиц, проводивших проверку;</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A6269">
        <w:rPr>
          <w:rFonts w:ascii="Times New Roman" w:hAnsi="Times New Roman" w:cs="Times New Roman"/>
          <w:sz w:val="24"/>
          <w:szCs w:val="24"/>
        </w:rPr>
        <w:t>присутствовавших</w:t>
      </w:r>
      <w:proofErr w:type="gramEnd"/>
      <w:r w:rsidRPr="003A6269">
        <w:rPr>
          <w:rFonts w:ascii="Times New Roman" w:hAnsi="Times New Roman" w:cs="Times New Roman"/>
          <w:sz w:val="24"/>
          <w:szCs w:val="24"/>
        </w:rPr>
        <w:t xml:space="preserve"> при проведении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6) дата, время, продолжительность и место проведения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A6269">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9) подписи должностного лица или должностных лиц, проводивших проверку.</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3.6.4.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w:t>
      </w:r>
      <w:r w:rsidRPr="003A6269">
        <w:rPr>
          <w:rFonts w:ascii="Times New Roman" w:hAnsi="Times New Roman" w:cs="Times New Roman"/>
          <w:sz w:val="24"/>
          <w:szCs w:val="24"/>
        </w:rPr>
        <w:lastRenderedPageBreak/>
        <w:t>предписание об устранении выявленных нарушений и иные связанные с результатами проверки документы или их копии.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A626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3A6269">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3.6.6. </w:t>
      </w:r>
      <w:proofErr w:type="gramStart"/>
      <w:r w:rsidRPr="003A6269">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w:t>
      </w:r>
      <w:proofErr w:type="gramEnd"/>
      <w:r w:rsidRPr="003A6269">
        <w:rPr>
          <w:rFonts w:ascii="Times New Roman" w:hAnsi="Times New Roman" w:cs="Times New Roman"/>
          <w:sz w:val="24"/>
          <w:szCs w:val="24"/>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3.6.7. </w:t>
      </w:r>
      <w:proofErr w:type="gramStart"/>
      <w:r w:rsidRPr="003A6269">
        <w:rPr>
          <w:rFonts w:ascii="Times New Roman" w:hAnsi="Times New Roman" w:cs="Times New Roman"/>
          <w:sz w:val="24"/>
          <w:szCs w:val="24"/>
        </w:rPr>
        <w:t>По окончании проверки должностными лицами уполномоченного органа осуществляется запись о проведенной проверке в журнал учета проверок,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w:t>
      </w:r>
      <w:proofErr w:type="gramEnd"/>
      <w:r w:rsidRPr="003A6269">
        <w:rPr>
          <w:rFonts w:ascii="Times New Roman" w:hAnsi="Times New Roman" w:cs="Times New Roman"/>
          <w:sz w:val="24"/>
          <w:szCs w:val="24"/>
        </w:rPr>
        <w:t>, его или их подписи.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3.6.8. 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выдает предписание юридическому лицу об устранении нарушений.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lastRenderedPageBreak/>
        <w:t>3.6.9. Специалист органа муниципального контроля готовит проект предписания об устранении выявленных нарушений в двух экземплярах.</w:t>
      </w: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 xml:space="preserve">Предписание направляется на подписание Главе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координирующему деятельность органа муниципального контроля, регистрируется в управлении документационного обеспечения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и вручается представителю юридического лица, индивидуальному предпринимателю вместе с актом проверки, при отказе представителя юридического лица, индивидуального предпринимателя от ознакомления и подписания, материалы проверки направляются заказным почтовым отправлением</w:t>
      </w:r>
      <w:proofErr w:type="gramEnd"/>
      <w:r w:rsidRPr="003A6269">
        <w:rPr>
          <w:rFonts w:ascii="Times New Roman" w:hAnsi="Times New Roman" w:cs="Times New Roman"/>
          <w:sz w:val="24"/>
          <w:szCs w:val="24"/>
        </w:rPr>
        <w:t xml:space="preserve"> с уведомлением о вручении. Срок административной процедуры - не более 3 рабочих дней.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Срок для устранения выявленных нарушений, указанных в предписании, не должен превышать 30 календарных дней с момента выдачи предписания.</w:t>
      </w:r>
    </w:p>
    <w:p w:rsidR="005F6FC9" w:rsidRPr="003A6269" w:rsidRDefault="005F6FC9" w:rsidP="003A6269">
      <w:pPr>
        <w:pStyle w:val="ConsPlusNormal"/>
        <w:ind w:firstLine="540"/>
        <w:jc w:val="both"/>
        <w:rPr>
          <w:rFonts w:ascii="Times New Roman" w:hAnsi="Times New Roman" w:cs="Times New Roman"/>
          <w:sz w:val="24"/>
          <w:szCs w:val="24"/>
        </w:rPr>
      </w:pPr>
      <w:proofErr w:type="gramStart"/>
      <w:r w:rsidRPr="003A6269">
        <w:rPr>
          <w:rFonts w:ascii="Times New Roman" w:hAnsi="Times New Roman" w:cs="Times New Roman"/>
          <w:sz w:val="24"/>
          <w:szCs w:val="24"/>
        </w:rPr>
        <w:t>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уполномоченные органы акт проверки и материалы, связанные с нарушениями, для решения вопросов о возбуждении дел об административных правонарушениях по признакам выявленных правонарушений.</w:t>
      </w:r>
      <w:proofErr w:type="gramEnd"/>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3.6.10. Результатом административной процедуры является: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оформление акта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выдача предписания об устранении нарушений (в случае выявления нарушений требования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Информация о результатах плановых и внеплановых проверок по осуществлению муниципального контроля размещается на Официальном сайте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 в порядке и сроки, установленные муниципальными правовыми актами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3.7. Плановые (рейдовые) осмотры</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3.7.1. Плановые (рейдовые) осмотры, обследования земельных участков, акваторий водоемов, районов внутренних морских вод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3.7.2. </w:t>
      </w:r>
      <w:proofErr w:type="gramStart"/>
      <w:r w:rsidRPr="003A6269">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должностного лица Администрации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координирующего деятельность органа муниципального контроля</w:t>
      </w:r>
      <w:proofErr w:type="gramEnd"/>
      <w:r w:rsidRPr="003A6269">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182" w:history="1">
        <w:r w:rsidRPr="003A6269">
          <w:rPr>
            <w:rFonts w:ascii="Times New Roman" w:hAnsi="Times New Roman" w:cs="Times New Roman"/>
            <w:sz w:val="24"/>
            <w:szCs w:val="24"/>
          </w:rPr>
          <w:t>подпункте 2 пункта 3.5.1 подраздела 3.5 раздела 3</w:t>
        </w:r>
      </w:hyperlink>
      <w:r w:rsidRPr="003A6269">
        <w:rPr>
          <w:rFonts w:ascii="Times New Roman" w:hAnsi="Times New Roman" w:cs="Times New Roman"/>
          <w:sz w:val="24"/>
          <w:szCs w:val="24"/>
        </w:rPr>
        <w:t xml:space="preserve"> настоящего административного регламента.</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t xml:space="preserve">IV. Порядок и формы </w:t>
      </w:r>
      <w:proofErr w:type="gramStart"/>
      <w:r w:rsidRPr="003A6269">
        <w:rPr>
          <w:rFonts w:ascii="Times New Roman" w:hAnsi="Times New Roman" w:cs="Times New Roman"/>
          <w:sz w:val="24"/>
          <w:szCs w:val="24"/>
        </w:rPr>
        <w:t>контроля за</w:t>
      </w:r>
      <w:proofErr w:type="gramEnd"/>
      <w:r w:rsidRPr="003A6269">
        <w:rPr>
          <w:rFonts w:ascii="Times New Roman" w:hAnsi="Times New Roman" w:cs="Times New Roman"/>
          <w:sz w:val="24"/>
          <w:szCs w:val="24"/>
        </w:rPr>
        <w:t xml:space="preserve"> осуществлением</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муниципального контроля</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lastRenderedPageBreak/>
        <w:t xml:space="preserve">4.1. Порядок осуществления текущего </w:t>
      </w:r>
      <w:proofErr w:type="gramStart"/>
      <w:r w:rsidRPr="003A6269">
        <w:rPr>
          <w:rFonts w:ascii="Times New Roman" w:hAnsi="Times New Roman" w:cs="Times New Roman"/>
          <w:sz w:val="24"/>
          <w:szCs w:val="24"/>
        </w:rPr>
        <w:t>контроля за</w:t>
      </w:r>
      <w:proofErr w:type="gramEnd"/>
      <w:r w:rsidRPr="003A6269">
        <w:rPr>
          <w:rFonts w:ascii="Times New Roman" w:hAnsi="Times New Roman" w:cs="Times New Roman"/>
          <w:sz w:val="24"/>
          <w:szCs w:val="24"/>
        </w:rPr>
        <w:t xml:space="preserve"> соблюдением</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положений административного регламента и иных</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нормативно-правовых актов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4.1.1. Текущий </w:t>
      </w:r>
      <w:proofErr w:type="gramStart"/>
      <w:r w:rsidRPr="003A6269">
        <w:rPr>
          <w:rFonts w:ascii="Times New Roman" w:hAnsi="Times New Roman" w:cs="Times New Roman"/>
          <w:sz w:val="24"/>
          <w:szCs w:val="24"/>
        </w:rPr>
        <w:t>контроль за</w:t>
      </w:r>
      <w:proofErr w:type="gramEnd"/>
      <w:r w:rsidRPr="003A6269">
        <w:rPr>
          <w:rFonts w:ascii="Times New Roman" w:hAnsi="Times New Roman" w:cs="Times New Roman"/>
          <w:sz w:val="24"/>
          <w:szCs w:val="24"/>
        </w:rPr>
        <w:t xml:space="preserve"> соблюдением специалистом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органа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4.1.2. </w:t>
      </w:r>
      <w:proofErr w:type="gramStart"/>
      <w:r w:rsidRPr="003A6269">
        <w:rPr>
          <w:rFonts w:ascii="Times New Roman" w:hAnsi="Times New Roman" w:cs="Times New Roman"/>
          <w:sz w:val="24"/>
          <w:szCs w:val="24"/>
        </w:rPr>
        <w:t xml:space="preserve">В целях осуществления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муниципальной функции, Администрацией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 </w:t>
      </w:r>
      <w:r w:rsidRPr="003A6269">
        <w:rPr>
          <w:rFonts w:ascii="Times New Roman" w:hAnsi="Times New Roman" w:cs="Times New Roman"/>
          <w:sz w:val="24"/>
          <w:szCs w:val="24"/>
        </w:rPr>
        <w:t xml:space="preserve"> муниципального района Волгоградской области проводятся плановые и внеплановые проверки (по конкретному обращению заинтересованного лица либо по поручению Главы </w:t>
      </w:r>
      <w:r w:rsidR="00602C44">
        <w:rPr>
          <w:rFonts w:ascii="Times New Roman" w:hAnsi="Times New Roman" w:cs="Times New Roman"/>
          <w:sz w:val="24"/>
          <w:szCs w:val="24"/>
        </w:rPr>
        <w:t>Клетского</w:t>
      </w:r>
      <w:r w:rsidR="004351BC">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должностного лица Администрации </w:t>
      </w:r>
      <w:r w:rsidR="00602C44">
        <w:rPr>
          <w:rFonts w:ascii="Times New Roman" w:hAnsi="Times New Roman" w:cs="Times New Roman"/>
          <w:sz w:val="24"/>
          <w:szCs w:val="24"/>
        </w:rPr>
        <w:t>Клетского</w:t>
      </w:r>
      <w:proofErr w:type="gramEnd"/>
      <w:r w:rsidR="00DF4131">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координирующего деятельность органа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4.1.3. Орган муниципального контроля осуществляет </w:t>
      </w:r>
      <w:proofErr w:type="gramStart"/>
      <w:r w:rsidRPr="003A6269">
        <w:rPr>
          <w:rFonts w:ascii="Times New Roman" w:hAnsi="Times New Roman" w:cs="Times New Roman"/>
          <w:sz w:val="24"/>
          <w:szCs w:val="24"/>
        </w:rPr>
        <w:t>контроль за</w:t>
      </w:r>
      <w:proofErr w:type="gramEnd"/>
      <w:r w:rsidRPr="003A6269">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 xml:space="preserve">4.2. Порядок и периодичность осуществления </w:t>
      </w:r>
      <w:proofErr w:type="gramStart"/>
      <w:r w:rsidRPr="003A6269">
        <w:rPr>
          <w:rFonts w:ascii="Times New Roman" w:hAnsi="Times New Roman" w:cs="Times New Roman"/>
          <w:sz w:val="24"/>
          <w:szCs w:val="24"/>
        </w:rPr>
        <w:t>плановых</w:t>
      </w:r>
      <w:proofErr w:type="gramEnd"/>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и внеплановых проверок полноты и качества осуществления</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муниципального контроля, в том числе порядок и формы</w:t>
      </w:r>
    </w:p>
    <w:p w:rsidR="005F6FC9" w:rsidRPr="003A6269" w:rsidRDefault="005F6FC9" w:rsidP="003A6269">
      <w:pPr>
        <w:pStyle w:val="ConsPlusTitle"/>
        <w:jc w:val="center"/>
        <w:rPr>
          <w:rFonts w:ascii="Times New Roman" w:hAnsi="Times New Roman" w:cs="Times New Roman"/>
          <w:sz w:val="24"/>
          <w:szCs w:val="24"/>
        </w:rPr>
      </w:pPr>
      <w:proofErr w:type="gramStart"/>
      <w:r w:rsidRPr="003A6269">
        <w:rPr>
          <w:rFonts w:ascii="Times New Roman" w:hAnsi="Times New Roman" w:cs="Times New Roman"/>
          <w:sz w:val="24"/>
          <w:szCs w:val="24"/>
        </w:rPr>
        <w:t>контроля за</w:t>
      </w:r>
      <w:proofErr w:type="gramEnd"/>
      <w:r w:rsidRPr="003A6269">
        <w:rPr>
          <w:rFonts w:ascii="Times New Roman" w:hAnsi="Times New Roman" w:cs="Times New Roman"/>
          <w:sz w:val="24"/>
          <w:szCs w:val="24"/>
        </w:rPr>
        <w:t xml:space="preserve"> полнотой и качеством осуществления</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4.2.1. Проверки проводятся с целью выявления и устранения нарушений прав юридических лиц и индивидуальных предпринимателей,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4.2.2. При проведении проверки может быть использована информация, предоставленная гражданами, их объединениями и организациями.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4.2.3. Результаты проверки оформляются в письменном виде актом, в котором отмечаются выявленные недостатки и нарушения.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4.2.4. В случае выявления нарушений прав юридических лиц, индивидуальных предпринимателей (заявителей), результатом проведенных проверок является привлечение виновных лиц к ответственности в соответствии с законодательством Российской Федерации.</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4.3. Ответственность органа государственного контроля</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(надзора), органа муниципального контроля,</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их должностных лиц при проведении проверки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4.3.2.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1"/>
        <w:rPr>
          <w:rFonts w:ascii="Times New Roman" w:hAnsi="Times New Roman" w:cs="Times New Roman"/>
          <w:sz w:val="24"/>
          <w:szCs w:val="24"/>
        </w:rPr>
      </w:pPr>
      <w:r w:rsidRPr="003A6269">
        <w:rPr>
          <w:rFonts w:ascii="Times New Roman" w:hAnsi="Times New Roman" w:cs="Times New Roman"/>
          <w:sz w:val="24"/>
          <w:szCs w:val="24"/>
        </w:rPr>
        <w:t>V. Досудебный (внесудебный) порядок обжалования решений</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и действий (бездействия) уполномоченного органа,</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а также его должностных лиц</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bookmarkStart w:id="7" w:name="P358"/>
      <w:bookmarkEnd w:id="7"/>
      <w:r w:rsidRPr="003A6269">
        <w:rPr>
          <w:rFonts w:ascii="Times New Roman" w:hAnsi="Times New Roman" w:cs="Times New Roman"/>
          <w:sz w:val="24"/>
          <w:szCs w:val="24"/>
        </w:rPr>
        <w:t>5.1. Информация для заинтересованных лиц об их праве</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на досудебное (внесудебное) обжалование действий</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(бездействия) и решений, принятых (осуществляемых)</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в ходе осуществления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Действие (бездействие) специалистов органа муниципального контроля, решения, принятые в ходе осуществления муниципального контроля должностными лицами, ответственными за осуществление муниципального контроля, нарушения положений настоящего административного регламента обжалуются в досудебном (внесудебном) порядке, а также в судебном порядке.</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5.2. Предмет досудебного (внесудебного) обжалования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Предметом досудебного (внесудебного) обжалования являются действия (бездействие) и решения специалистов органа муниципального контроля, осуществляющих муниципальный контроль, повлекшие за собой нарушение прав юридических лиц, индивидуальных предпринимателей при проведении проверки.</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bookmarkStart w:id="8" w:name="P369"/>
      <w:bookmarkEnd w:id="8"/>
      <w:r w:rsidRPr="003A6269">
        <w:rPr>
          <w:rFonts w:ascii="Times New Roman" w:hAnsi="Times New Roman" w:cs="Times New Roman"/>
          <w:sz w:val="24"/>
          <w:szCs w:val="24"/>
        </w:rPr>
        <w:t>5.3. Исчерпывающий перечень оснований для приостановления</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рассмотрения жалобы и случаев, в которых ответ на жалобу</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не дается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5.3.1.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уполномоченного органа,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5.3.2. В случае</w:t>
      </w:r>
      <w:proofErr w:type="gramStart"/>
      <w:r w:rsidRPr="003A6269">
        <w:rPr>
          <w:rFonts w:ascii="Times New Roman" w:hAnsi="Times New Roman" w:cs="Times New Roman"/>
          <w:sz w:val="24"/>
          <w:szCs w:val="24"/>
        </w:rPr>
        <w:t>,</w:t>
      </w:r>
      <w:proofErr w:type="gramEnd"/>
      <w:r w:rsidRPr="003A6269">
        <w:rPr>
          <w:rFonts w:ascii="Times New Roman" w:hAnsi="Times New Roman" w:cs="Times New Roman"/>
          <w:sz w:val="24"/>
          <w:szCs w:val="24"/>
        </w:rPr>
        <w:t xml:space="preserve">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5.3.3.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5.3.4. В случае если текст жалобы не поддается прочтению, ответ на жалобу не </w:t>
      </w:r>
      <w:proofErr w:type="gramStart"/>
      <w:r w:rsidRPr="003A6269">
        <w:rPr>
          <w:rFonts w:ascii="Times New Roman" w:hAnsi="Times New Roman" w:cs="Times New Roman"/>
          <w:sz w:val="24"/>
          <w:szCs w:val="24"/>
        </w:rPr>
        <w:t>дается</w:t>
      </w:r>
      <w:proofErr w:type="gramEnd"/>
      <w:r w:rsidRPr="003A6269">
        <w:rPr>
          <w:rFonts w:ascii="Times New Roman" w:hAnsi="Times New Roman" w:cs="Times New Roman"/>
          <w:sz w:val="24"/>
          <w:szCs w:val="24"/>
        </w:rPr>
        <w:t xml:space="preserve"> и она не подлежит направлению на рассмотрение руководителю уполномоченного органа, о чем в течение семи дней со дня регистрации жалобы сообщается заявителю, направившему жалобу, если его наименование и почтовый адрес поддаются прочтению.</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5.3.5. </w:t>
      </w:r>
      <w:proofErr w:type="gramStart"/>
      <w:r w:rsidRPr="003A6269">
        <w:rPr>
          <w:rFonts w:ascii="Times New Roman" w:hAnsi="Times New Roman" w:cs="Times New Roman"/>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3A6269">
        <w:rPr>
          <w:rFonts w:ascii="Times New Roman" w:hAnsi="Times New Roman" w:cs="Times New Roman"/>
          <w:sz w:val="24"/>
          <w:szCs w:val="24"/>
        </w:rPr>
        <w:t xml:space="preserve"> направляемые жалобы направлялись в уполномоченный орган. Заявитель уведомляется о данном решении.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5.3.7. В случае если причины, по которым ответ по существу поставленных в жалобе </w:t>
      </w:r>
      <w:r w:rsidRPr="003A6269">
        <w:rPr>
          <w:rFonts w:ascii="Times New Roman" w:hAnsi="Times New Roman" w:cs="Times New Roman"/>
          <w:sz w:val="24"/>
          <w:szCs w:val="24"/>
        </w:rPr>
        <w:lastRenderedPageBreak/>
        <w:t>вопросов не мог быть дан, в последующем были устранены, заявитель вправе вновь направить жалобу в уполномоченный орган.</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5.4. Основания для начала процедуры досудебного</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(внесудебного) обжалования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от индивидуального предпринимателя, руководителя либо уполномоченного представителя юридического лица (далее - заявитель), направленной по почте, с использованием информационно-телекоммуникационной сети Интернет, Официального сайта Администрации </w:t>
      </w:r>
      <w:r w:rsidR="00602C44">
        <w:rPr>
          <w:rFonts w:ascii="Times New Roman" w:hAnsi="Times New Roman" w:cs="Times New Roman"/>
          <w:sz w:val="24"/>
          <w:szCs w:val="24"/>
        </w:rPr>
        <w:t>Клетского</w:t>
      </w:r>
      <w:r w:rsidR="00DF4131">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5.4.2. </w:t>
      </w:r>
      <w:proofErr w:type="gramStart"/>
      <w:r w:rsidRPr="003A6269">
        <w:rPr>
          <w:rFonts w:ascii="Times New Roman" w:hAnsi="Times New Roman" w:cs="Times New Roman"/>
          <w:sz w:val="24"/>
          <w:szCs w:val="24"/>
        </w:rPr>
        <w:t>В жалобе заявитель указывает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5.4.3.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3A6269">
        <w:rPr>
          <w:rFonts w:ascii="Times New Roman" w:hAnsi="Times New Roman" w:cs="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A6269">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5.5. Права заинтересованных лиц на получение информации</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и документов, необходимых для обоснования и рассмотрения</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жалобы</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При рассмотрении жалобы уполномоченным органом заявитель имеет право:</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3) получать письменный ответ по существу поставленных в жалобе вопросов, за исключением случаев, указанных в </w:t>
      </w:r>
      <w:hyperlink w:anchor="P358" w:history="1">
        <w:r w:rsidRPr="003A6269">
          <w:rPr>
            <w:rFonts w:ascii="Times New Roman" w:hAnsi="Times New Roman" w:cs="Times New Roman"/>
            <w:sz w:val="24"/>
            <w:szCs w:val="24"/>
          </w:rPr>
          <w:t>пункте 5.3 раздела 5</w:t>
        </w:r>
      </w:hyperlink>
      <w:r w:rsidRPr="003A6269">
        <w:rPr>
          <w:rFonts w:ascii="Times New Roman" w:hAnsi="Times New Roman" w:cs="Times New Roman"/>
          <w:sz w:val="24"/>
          <w:szCs w:val="24"/>
        </w:rPr>
        <w:t xml:space="preserve">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4) получать информацию о порядке рассмотрения жалобы.</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5.6. Органы государственной власти, органы местного</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самоуправления и должностные лица, которым может быть</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 xml:space="preserve">направлена жалоба заявителя в </w:t>
      </w:r>
      <w:proofErr w:type="gramStart"/>
      <w:r w:rsidRPr="003A6269">
        <w:rPr>
          <w:rFonts w:ascii="Times New Roman" w:hAnsi="Times New Roman" w:cs="Times New Roman"/>
          <w:sz w:val="24"/>
          <w:szCs w:val="24"/>
        </w:rPr>
        <w:t>досудебном</w:t>
      </w:r>
      <w:proofErr w:type="gramEnd"/>
      <w:r w:rsidRPr="003A6269">
        <w:rPr>
          <w:rFonts w:ascii="Times New Roman" w:hAnsi="Times New Roman" w:cs="Times New Roman"/>
          <w:sz w:val="24"/>
          <w:szCs w:val="24"/>
        </w:rPr>
        <w:t xml:space="preserve"> (внесудебном)</w:t>
      </w:r>
    </w:p>
    <w:p w:rsidR="005F6FC9" w:rsidRPr="003A6269" w:rsidRDefault="005F6FC9" w:rsidP="003A6269">
      <w:pPr>
        <w:pStyle w:val="ConsPlusTitle"/>
        <w:jc w:val="center"/>
        <w:rPr>
          <w:rFonts w:ascii="Times New Roman" w:hAnsi="Times New Roman" w:cs="Times New Roman"/>
          <w:sz w:val="24"/>
          <w:szCs w:val="24"/>
        </w:rPr>
      </w:pPr>
      <w:proofErr w:type="gramStart"/>
      <w:r w:rsidRPr="003A6269">
        <w:rPr>
          <w:rFonts w:ascii="Times New Roman" w:hAnsi="Times New Roman" w:cs="Times New Roman"/>
          <w:sz w:val="24"/>
          <w:szCs w:val="24"/>
        </w:rPr>
        <w:t>порядке</w:t>
      </w:r>
      <w:proofErr w:type="gramEnd"/>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5.6.1. Во внесудебном порядке заявители имеют право обратиться лично или направить жалобу на действия (бездействие) специалистов органа муниципального </w:t>
      </w:r>
      <w:r w:rsidRPr="003A6269">
        <w:rPr>
          <w:rFonts w:ascii="Times New Roman" w:hAnsi="Times New Roman" w:cs="Times New Roman"/>
          <w:sz w:val="24"/>
          <w:szCs w:val="24"/>
        </w:rPr>
        <w:lastRenderedPageBreak/>
        <w:t xml:space="preserve">контроля за осуществление муниципального контроля, а также на принятые ими решения при осуществлении муниципального контроля на имя Главы </w:t>
      </w:r>
      <w:r w:rsidR="00602C44">
        <w:rPr>
          <w:rFonts w:ascii="Times New Roman" w:hAnsi="Times New Roman" w:cs="Times New Roman"/>
          <w:sz w:val="24"/>
          <w:szCs w:val="24"/>
        </w:rPr>
        <w:t>Клетского</w:t>
      </w:r>
      <w:r w:rsidR="00DF4131">
        <w:rPr>
          <w:rFonts w:ascii="Times New Roman" w:hAnsi="Times New Roman" w:cs="Times New Roman"/>
          <w:sz w:val="24"/>
          <w:szCs w:val="24"/>
        </w:rPr>
        <w:t xml:space="preserve"> сельского поселения Клетского</w:t>
      </w:r>
      <w:r w:rsidRPr="003A6269">
        <w:rPr>
          <w:rFonts w:ascii="Times New Roman" w:hAnsi="Times New Roman" w:cs="Times New Roman"/>
          <w:sz w:val="24"/>
          <w:szCs w:val="24"/>
        </w:rPr>
        <w:t xml:space="preserve"> муниципального района Волгоградской области, координирующего деятельность органа муниципального контроля.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5.6.2. Заявители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суде.</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5.7. Сроки рассмотрения жалобы</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уполномоченный орган. </w:t>
      </w:r>
      <w:proofErr w:type="gramStart"/>
      <w:r w:rsidRPr="003A6269">
        <w:rPr>
          <w:rFonts w:ascii="Times New Roman" w:hAnsi="Times New Roman" w:cs="Times New Roman"/>
          <w:sz w:val="24"/>
          <w:szCs w:val="24"/>
        </w:rPr>
        <w:t>В исключительных случаях, а также в случае направления запроса государственным органам, органам местного самоуправления и должностным лицам о представлении необходимых для рассмотрения жалобы документов и материалов, руководитель уполномоченного органа,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Title"/>
        <w:jc w:val="center"/>
        <w:outlineLvl w:val="2"/>
        <w:rPr>
          <w:rFonts w:ascii="Times New Roman" w:hAnsi="Times New Roman" w:cs="Times New Roman"/>
          <w:sz w:val="24"/>
          <w:szCs w:val="24"/>
        </w:rPr>
      </w:pPr>
      <w:r w:rsidRPr="003A6269">
        <w:rPr>
          <w:rFonts w:ascii="Times New Roman" w:hAnsi="Times New Roman" w:cs="Times New Roman"/>
          <w:sz w:val="24"/>
          <w:szCs w:val="24"/>
        </w:rPr>
        <w:t>5.8. Результат досудебного (внесудебного) обжалования</w:t>
      </w:r>
    </w:p>
    <w:p w:rsidR="005F6FC9" w:rsidRPr="003A6269" w:rsidRDefault="005F6FC9" w:rsidP="003A6269">
      <w:pPr>
        <w:pStyle w:val="ConsPlusTitle"/>
        <w:jc w:val="center"/>
        <w:rPr>
          <w:rFonts w:ascii="Times New Roman" w:hAnsi="Times New Roman" w:cs="Times New Roman"/>
          <w:sz w:val="24"/>
          <w:szCs w:val="24"/>
        </w:rPr>
      </w:pPr>
      <w:r w:rsidRPr="003A6269">
        <w:rPr>
          <w:rFonts w:ascii="Times New Roman" w:hAnsi="Times New Roman" w:cs="Times New Roman"/>
          <w:sz w:val="24"/>
          <w:szCs w:val="24"/>
        </w:rPr>
        <w:t>применительно к каждой процедуре либо инстанции обжалования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5.8.1. При рассмотрении жалобы заявителю обеспечивается объективное, всестороннее и своевременное рассмотрение жалобы, в случае необходимости - с участием заявителя, направившего жалобу.</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5.8.2.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5.8.3. По результатам рассмотрения жалобы принимается решение об удовлетворении требований заявителя либо об отказе в их удовлетворении.</w:t>
      </w:r>
    </w:p>
    <w:p w:rsidR="005F6FC9" w:rsidRPr="003A6269" w:rsidRDefault="005F6FC9" w:rsidP="003A6269">
      <w:pPr>
        <w:pStyle w:val="ConsPlusNormal"/>
        <w:ind w:firstLine="540"/>
        <w:jc w:val="both"/>
        <w:rPr>
          <w:rFonts w:ascii="Times New Roman" w:hAnsi="Times New Roman" w:cs="Times New Roman"/>
          <w:sz w:val="24"/>
          <w:szCs w:val="24"/>
        </w:rPr>
      </w:pPr>
      <w:r w:rsidRPr="003A6269">
        <w:rPr>
          <w:rFonts w:ascii="Times New Roman" w:hAnsi="Times New Roman" w:cs="Times New Roman"/>
          <w:sz w:val="24"/>
          <w:szCs w:val="24"/>
        </w:rPr>
        <w:t xml:space="preserve">5.8.4. Заявителю, направившему жалобу, дается письменный ответ по существу поставленных в жалобе вопросов, за исключением случаев, указанных в </w:t>
      </w:r>
      <w:hyperlink w:anchor="P369" w:history="1">
        <w:r w:rsidRPr="003A6269">
          <w:rPr>
            <w:rFonts w:ascii="Times New Roman" w:hAnsi="Times New Roman" w:cs="Times New Roman"/>
            <w:sz w:val="24"/>
            <w:szCs w:val="24"/>
          </w:rPr>
          <w:t>пункте 5.3</w:t>
        </w:r>
      </w:hyperlink>
      <w:r w:rsidRPr="003A6269">
        <w:rPr>
          <w:rFonts w:ascii="Times New Roman" w:hAnsi="Times New Roman" w:cs="Times New Roman"/>
          <w:sz w:val="24"/>
          <w:szCs w:val="24"/>
        </w:rPr>
        <w:t xml:space="preserve"> настоящего административного регламента.</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rsidP="003A6269">
      <w:pPr>
        <w:pStyle w:val="ConsPlusNormal"/>
        <w:jc w:val="both"/>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3A6269">
      <w:pPr>
        <w:pStyle w:val="ConsPlusNormal"/>
        <w:jc w:val="right"/>
        <w:outlineLvl w:val="1"/>
        <w:rPr>
          <w:rFonts w:ascii="Times New Roman" w:hAnsi="Times New Roman" w:cs="Times New Roman"/>
          <w:sz w:val="24"/>
          <w:szCs w:val="24"/>
        </w:rPr>
      </w:pPr>
    </w:p>
    <w:p w:rsidR="00DF4131" w:rsidRDefault="00DF4131" w:rsidP="00602C44">
      <w:pPr>
        <w:pStyle w:val="ConsPlusNormal"/>
        <w:outlineLvl w:val="1"/>
        <w:rPr>
          <w:rFonts w:ascii="Times New Roman" w:hAnsi="Times New Roman" w:cs="Times New Roman"/>
          <w:sz w:val="24"/>
          <w:szCs w:val="24"/>
        </w:rPr>
      </w:pPr>
      <w:bookmarkStart w:id="9" w:name="_GoBack"/>
      <w:bookmarkEnd w:id="9"/>
    </w:p>
    <w:p w:rsidR="00DF4131" w:rsidRDefault="00DF4131" w:rsidP="003A6269">
      <w:pPr>
        <w:pStyle w:val="ConsPlusNormal"/>
        <w:jc w:val="right"/>
        <w:outlineLvl w:val="1"/>
        <w:rPr>
          <w:rFonts w:ascii="Times New Roman" w:hAnsi="Times New Roman" w:cs="Times New Roman"/>
          <w:sz w:val="24"/>
          <w:szCs w:val="24"/>
        </w:rPr>
      </w:pPr>
    </w:p>
    <w:p w:rsidR="005F6FC9" w:rsidRPr="003A6269" w:rsidRDefault="005F6FC9" w:rsidP="003A6269">
      <w:pPr>
        <w:pStyle w:val="ConsPlusNormal"/>
        <w:jc w:val="right"/>
        <w:outlineLvl w:val="1"/>
        <w:rPr>
          <w:rFonts w:ascii="Times New Roman" w:hAnsi="Times New Roman" w:cs="Times New Roman"/>
          <w:sz w:val="24"/>
          <w:szCs w:val="24"/>
        </w:rPr>
      </w:pPr>
      <w:r w:rsidRPr="003A6269">
        <w:rPr>
          <w:rFonts w:ascii="Times New Roman" w:hAnsi="Times New Roman" w:cs="Times New Roman"/>
          <w:sz w:val="24"/>
          <w:szCs w:val="24"/>
        </w:rPr>
        <w:lastRenderedPageBreak/>
        <w:t>Приложение</w:t>
      </w:r>
    </w:p>
    <w:p w:rsidR="005F6FC9" w:rsidRPr="003A6269" w:rsidRDefault="005F6FC9" w:rsidP="003A6269">
      <w:pPr>
        <w:pStyle w:val="ConsPlusNormal"/>
        <w:jc w:val="right"/>
        <w:rPr>
          <w:rFonts w:ascii="Times New Roman" w:hAnsi="Times New Roman" w:cs="Times New Roman"/>
          <w:sz w:val="24"/>
          <w:szCs w:val="24"/>
        </w:rPr>
      </w:pPr>
      <w:r w:rsidRPr="003A6269">
        <w:rPr>
          <w:rFonts w:ascii="Times New Roman" w:hAnsi="Times New Roman" w:cs="Times New Roman"/>
          <w:sz w:val="24"/>
          <w:szCs w:val="24"/>
        </w:rPr>
        <w:t>к Административному регламенту</w:t>
      </w:r>
    </w:p>
    <w:p w:rsidR="00DF4131" w:rsidRDefault="005F6FC9" w:rsidP="003A6269">
      <w:pPr>
        <w:pStyle w:val="ConsPlusNormal"/>
        <w:jc w:val="right"/>
        <w:rPr>
          <w:rFonts w:ascii="Times New Roman" w:hAnsi="Times New Roman" w:cs="Times New Roman"/>
          <w:sz w:val="24"/>
          <w:szCs w:val="24"/>
        </w:rPr>
      </w:pPr>
      <w:r w:rsidRPr="003A6269">
        <w:rPr>
          <w:rFonts w:ascii="Times New Roman" w:hAnsi="Times New Roman" w:cs="Times New Roman"/>
          <w:sz w:val="24"/>
          <w:szCs w:val="24"/>
        </w:rPr>
        <w:t xml:space="preserve">Администрации </w:t>
      </w:r>
      <w:r w:rsidR="00602C44">
        <w:rPr>
          <w:rFonts w:ascii="Times New Roman" w:hAnsi="Times New Roman" w:cs="Times New Roman"/>
          <w:sz w:val="24"/>
          <w:szCs w:val="24"/>
        </w:rPr>
        <w:t>Клетского</w:t>
      </w:r>
      <w:r w:rsidR="00DF4131">
        <w:rPr>
          <w:rFonts w:ascii="Times New Roman" w:hAnsi="Times New Roman" w:cs="Times New Roman"/>
          <w:sz w:val="24"/>
          <w:szCs w:val="24"/>
        </w:rPr>
        <w:t xml:space="preserve"> </w:t>
      </w:r>
    </w:p>
    <w:p w:rsidR="00DF4131" w:rsidRDefault="00DF4131" w:rsidP="003A626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DF4131" w:rsidRDefault="00DF4131" w:rsidP="003A626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Клетского </w:t>
      </w:r>
      <w:r w:rsidR="005F6FC9" w:rsidRPr="003A6269">
        <w:rPr>
          <w:rFonts w:ascii="Times New Roman" w:hAnsi="Times New Roman" w:cs="Times New Roman"/>
          <w:sz w:val="24"/>
          <w:szCs w:val="24"/>
        </w:rPr>
        <w:t xml:space="preserve">муниципального района </w:t>
      </w:r>
    </w:p>
    <w:p w:rsidR="00DF4131" w:rsidRDefault="005F6FC9" w:rsidP="003A6269">
      <w:pPr>
        <w:pStyle w:val="ConsPlusNormal"/>
        <w:jc w:val="right"/>
        <w:rPr>
          <w:rFonts w:ascii="Times New Roman" w:hAnsi="Times New Roman" w:cs="Times New Roman"/>
          <w:sz w:val="24"/>
          <w:szCs w:val="24"/>
        </w:rPr>
      </w:pPr>
      <w:r w:rsidRPr="003A6269">
        <w:rPr>
          <w:rFonts w:ascii="Times New Roman" w:hAnsi="Times New Roman" w:cs="Times New Roman"/>
          <w:sz w:val="24"/>
          <w:szCs w:val="24"/>
        </w:rPr>
        <w:t>Волгоградской</w:t>
      </w:r>
      <w:r w:rsidR="00DF4131">
        <w:rPr>
          <w:rFonts w:ascii="Times New Roman" w:hAnsi="Times New Roman" w:cs="Times New Roman"/>
          <w:sz w:val="24"/>
          <w:szCs w:val="24"/>
        </w:rPr>
        <w:t xml:space="preserve"> </w:t>
      </w:r>
      <w:r w:rsidRPr="003A6269">
        <w:rPr>
          <w:rFonts w:ascii="Times New Roman" w:hAnsi="Times New Roman" w:cs="Times New Roman"/>
          <w:sz w:val="24"/>
          <w:szCs w:val="24"/>
        </w:rPr>
        <w:t xml:space="preserve">области </w:t>
      </w:r>
    </w:p>
    <w:p w:rsidR="005F6FC9" w:rsidRPr="003A6269" w:rsidRDefault="005F6FC9" w:rsidP="003A6269">
      <w:pPr>
        <w:pStyle w:val="ConsPlusNormal"/>
        <w:jc w:val="right"/>
        <w:rPr>
          <w:rFonts w:ascii="Times New Roman" w:hAnsi="Times New Roman" w:cs="Times New Roman"/>
          <w:sz w:val="24"/>
          <w:szCs w:val="24"/>
        </w:rPr>
      </w:pPr>
      <w:r w:rsidRPr="003A6269">
        <w:rPr>
          <w:rFonts w:ascii="Times New Roman" w:hAnsi="Times New Roman" w:cs="Times New Roman"/>
          <w:sz w:val="24"/>
          <w:szCs w:val="24"/>
        </w:rPr>
        <w:t xml:space="preserve">по исполнению </w:t>
      </w:r>
      <w:proofErr w:type="gramStart"/>
      <w:r w:rsidRPr="003A6269">
        <w:rPr>
          <w:rFonts w:ascii="Times New Roman" w:hAnsi="Times New Roman" w:cs="Times New Roman"/>
          <w:sz w:val="24"/>
          <w:szCs w:val="24"/>
        </w:rPr>
        <w:t>муниципальной</w:t>
      </w:r>
      <w:proofErr w:type="gramEnd"/>
    </w:p>
    <w:p w:rsidR="005F6FC9" w:rsidRPr="003A6269" w:rsidRDefault="005F6FC9" w:rsidP="003A6269">
      <w:pPr>
        <w:pStyle w:val="ConsPlusNormal"/>
        <w:jc w:val="right"/>
        <w:rPr>
          <w:rFonts w:ascii="Times New Roman" w:hAnsi="Times New Roman" w:cs="Times New Roman"/>
          <w:sz w:val="24"/>
          <w:szCs w:val="24"/>
        </w:rPr>
      </w:pPr>
      <w:r w:rsidRPr="003A6269">
        <w:rPr>
          <w:rFonts w:ascii="Times New Roman" w:hAnsi="Times New Roman" w:cs="Times New Roman"/>
          <w:sz w:val="24"/>
          <w:szCs w:val="24"/>
        </w:rPr>
        <w:t>функции "Осуществление контроля</w:t>
      </w:r>
    </w:p>
    <w:p w:rsidR="005F6FC9" w:rsidRPr="003A6269" w:rsidRDefault="005F6FC9" w:rsidP="003A6269">
      <w:pPr>
        <w:pStyle w:val="ConsPlusNormal"/>
        <w:jc w:val="right"/>
        <w:rPr>
          <w:rFonts w:ascii="Times New Roman" w:hAnsi="Times New Roman" w:cs="Times New Roman"/>
          <w:sz w:val="24"/>
          <w:szCs w:val="24"/>
        </w:rPr>
      </w:pPr>
      <w:r w:rsidRPr="003A6269">
        <w:rPr>
          <w:rFonts w:ascii="Times New Roman" w:hAnsi="Times New Roman" w:cs="Times New Roman"/>
          <w:sz w:val="24"/>
          <w:szCs w:val="24"/>
        </w:rPr>
        <w:t>за использованием и охраной недр</w:t>
      </w:r>
    </w:p>
    <w:p w:rsidR="005F6FC9" w:rsidRPr="003A6269" w:rsidRDefault="005F6FC9" w:rsidP="003A6269">
      <w:pPr>
        <w:pStyle w:val="ConsPlusNormal"/>
        <w:jc w:val="right"/>
        <w:rPr>
          <w:rFonts w:ascii="Times New Roman" w:hAnsi="Times New Roman" w:cs="Times New Roman"/>
          <w:sz w:val="24"/>
          <w:szCs w:val="24"/>
        </w:rPr>
      </w:pPr>
      <w:r w:rsidRPr="003A6269">
        <w:rPr>
          <w:rFonts w:ascii="Times New Roman" w:hAnsi="Times New Roman" w:cs="Times New Roman"/>
          <w:sz w:val="24"/>
          <w:szCs w:val="24"/>
        </w:rPr>
        <w:t xml:space="preserve">при добыче </w:t>
      </w:r>
      <w:proofErr w:type="gramStart"/>
      <w:r w:rsidRPr="003A6269">
        <w:rPr>
          <w:rFonts w:ascii="Times New Roman" w:hAnsi="Times New Roman" w:cs="Times New Roman"/>
          <w:sz w:val="24"/>
          <w:szCs w:val="24"/>
        </w:rPr>
        <w:t>общераспространенных</w:t>
      </w:r>
      <w:proofErr w:type="gramEnd"/>
      <w:r w:rsidRPr="003A6269">
        <w:rPr>
          <w:rFonts w:ascii="Times New Roman" w:hAnsi="Times New Roman" w:cs="Times New Roman"/>
          <w:sz w:val="24"/>
          <w:szCs w:val="24"/>
        </w:rPr>
        <w:t xml:space="preserve"> полезных</w:t>
      </w:r>
    </w:p>
    <w:p w:rsidR="005F6FC9" w:rsidRPr="003A6269" w:rsidRDefault="005F6FC9" w:rsidP="003A6269">
      <w:pPr>
        <w:pStyle w:val="ConsPlusNormal"/>
        <w:jc w:val="right"/>
        <w:rPr>
          <w:rFonts w:ascii="Times New Roman" w:hAnsi="Times New Roman" w:cs="Times New Roman"/>
          <w:sz w:val="24"/>
          <w:szCs w:val="24"/>
        </w:rPr>
      </w:pPr>
      <w:r w:rsidRPr="003A6269">
        <w:rPr>
          <w:rFonts w:ascii="Times New Roman" w:hAnsi="Times New Roman" w:cs="Times New Roman"/>
          <w:sz w:val="24"/>
          <w:szCs w:val="24"/>
        </w:rPr>
        <w:t>ископаемых, а также при строительстве</w:t>
      </w:r>
    </w:p>
    <w:p w:rsidR="005F6FC9" w:rsidRPr="003A6269" w:rsidRDefault="005F6FC9" w:rsidP="003A6269">
      <w:pPr>
        <w:pStyle w:val="ConsPlusNormal"/>
        <w:jc w:val="right"/>
        <w:rPr>
          <w:rFonts w:ascii="Times New Roman" w:hAnsi="Times New Roman" w:cs="Times New Roman"/>
          <w:sz w:val="24"/>
          <w:szCs w:val="24"/>
        </w:rPr>
      </w:pPr>
      <w:r w:rsidRPr="003A6269">
        <w:rPr>
          <w:rFonts w:ascii="Times New Roman" w:hAnsi="Times New Roman" w:cs="Times New Roman"/>
          <w:sz w:val="24"/>
          <w:szCs w:val="24"/>
        </w:rPr>
        <w:t>подземных сооружений, не связанных</w:t>
      </w:r>
    </w:p>
    <w:p w:rsidR="005F6FC9" w:rsidRPr="003A6269" w:rsidRDefault="005F6FC9" w:rsidP="003A6269">
      <w:pPr>
        <w:pStyle w:val="ConsPlusNormal"/>
        <w:jc w:val="right"/>
        <w:rPr>
          <w:rFonts w:ascii="Times New Roman" w:hAnsi="Times New Roman" w:cs="Times New Roman"/>
          <w:sz w:val="24"/>
          <w:szCs w:val="24"/>
        </w:rPr>
      </w:pPr>
      <w:r w:rsidRPr="003A6269">
        <w:rPr>
          <w:rFonts w:ascii="Times New Roman" w:hAnsi="Times New Roman" w:cs="Times New Roman"/>
          <w:sz w:val="24"/>
          <w:szCs w:val="24"/>
        </w:rPr>
        <w:t>с добычей полезных ископаемых"</w:t>
      </w:r>
    </w:p>
    <w:p w:rsidR="005F6FC9" w:rsidRPr="003A6269" w:rsidRDefault="005F6FC9" w:rsidP="003A6269">
      <w:pPr>
        <w:pStyle w:val="ConsPlusNormal"/>
        <w:jc w:val="both"/>
        <w:rPr>
          <w:rFonts w:ascii="Times New Roman" w:hAnsi="Times New Roman" w:cs="Times New Roman"/>
          <w:sz w:val="24"/>
          <w:szCs w:val="24"/>
        </w:rPr>
      </w:pPr>
    </w:p>
    <w:p w:rsidR="005F6FC9" w:rsidRPr="003A6269" w:rsidRDefault="005F6FC9">
      <w:pPr>
        <w:pStyle w:val="ConsPlusTitle"/>
        <w:jc w:val="center"/>
        <w:rPr>
          <w:rFonts w:ascii="Times New Roman" w:hAnsi="Times New Roman" w:cs="Times New Roman"/>
          <w:b w:val="0"/>
          <w:sz w:val="24"/>
          <w:szCs w:val="24"/>
        </w:rPr>
      </w:pPr>
      <w:bookmarkStart w:id="10" w:name="P435"/>
      <w:bookmarkEnd w:id="10"/>
      <w:r w:rsidRPr="003A6269">
        <w:rPr>
          <w:rFonts w:ascii="Times New Roman" w:hAnsi="Times New Roman" w:cs="Times New Roman"/>
          <w:b w:val="0"/>
          <w:sz w:val="24"/>
          <w:szCs w:val="24"/>
        </w:rPr>
        <w:t>БЛОК-СХЕМА</w:t>
      </w:r>
    </w:p>
    <w:p w:rsidR="005F6FC9" w:rsidRPr="003A6269" w:rsidRDefault="005F6FC9">
      <w:pPr>
        <w:pStyle w:val="ConsPlusTitle"/>
        <w:jc w:val="center"/>
        <w:rPr>
          <w:rFonts w:ascii="Times New Roman" w:hAnsi="Times New Roman" w:cs="Times New Roman"/>
          <w:b w:val="0"/>
          <w:sz w:val="24"/>
          <w:szCs w:val="24"/>
        </w:rPr>
      </w:pPr>
      <w:r w:rsidRPr="003A6269">
        <w:rPr>
          <w:rFonts w:ascii="Times New Roman" w:hAnsi="Times New Roman" w:cs="Times New Roman"/>
          <w:b w:val="0"/>
          <w:sz w:val="24"/>
          <w:szCs w:val="24"/>
        </w:rPr>
        <w:t>ПО ИСПОЛНЕНИЮ МУНИЦИПАЛЬНОЙ ФУНКЦИИ "ОСУЩЕСТВЛЕНИЕ КОНТРОЛЯ</w:t>
      </w:r>
    </w:p>
    <w:p w:rsidR="005F6FC9" w:rsidRPr="003A6269" w:rsidRDefault="005F6FC9">
      <w:pPr>
        <w:pStyle w:val="ConsPlusTitle"/>
        <w:jc w:val="center"/>
        <w:rPr>
          <w:rFonts w:ascii="Times New Roman" w:hAnsi="Times New Roman" w:cs="Times New Roman"/>
          <w:b w:val="0"/>
          <w:sz w:val="24"/>
          <w:szCs w:val="24"/>
        </w:rPr>
      </w:pPr>
      <w:r w:rsidRPr="003A6269">
        <w:rPr>
          <w:rFonts w:ascii="Times New Roman" w:hAnsi="Times New Roman" w:cs="Times New Roman"/>
          <w:b w:val="0"/>
          <w:sz w:val="24"/>
          <w:szCs w:val="24"/>
        </w:rPr>
        <w:t>ЗА ИСПОЛЬЗОВАНИЕМ И ОХРАНОЙ НЕДР ПРИ ДОБЫЧЕ</w:t>
      </w:r>
    </w:p>
    <w:p w:rsidR="005F6FC9" w:rsidRPr="003A6269" w:rsidRDefault="005F6FC9">
      <w:pPr>
        <w:pStyle w:val="ConsPlusTitle"/>
        <w:jc w:val="center"/>
        <w:rPr>
          <w:rFonts w:ascii="Times New Roman" w:hAnsi="Times New Roman" w:cs="Times New Roman"/>
          <w:b w:val="0"/>
          <w:sz w:val="24"/>
          <w:szCs w:val="24"/>
        </w:rPr>
      </w:pPr>
      <w:r w:rsidRPr="003A6269">
        <w:rPr>
          <w:rFonts w:ascii="Times New Roman" w:hAnsi="Times New Roman" w:cs="Times New Roman"/>
          <w:b w:val="0"/>
          <w:sz w:val="24"/>
          <w:szCs w:val="24"/>
        </w:rPr>
        <w:t>ОБЩЕРАСПРОСТРАНЕННЫХ ПОЛЕЗНЫХ ИСКОПАЕМЫХ, А ТАКЖЕ</w:t>
      </w:r>
    </w:p>
    <w:p w:rsidR="005F6FC9" w:rsidRPr="003A6269" w:rsidRDefault="005F6FC9">
      <w:pPr>
        <w:pStyle w:val="ConsPlusTitle"/>
        <w:jc w:val="center"/>
        <w:rPr>
          <w:rFonts w:ascii="Times New Roman" w:hAnsi="Times New Roman" w:cs="Times New Roman"/>
          <w:b w:val="0"/>
          <w:sz w:val="24"/>
          <w:szCs w:val="24"/>
        </w:rPr>
      </w:pPr>
      <w:r w:rsidRPr="003A6269">
        <w:rPr>
          <w:rFonts w:ascii="Times New Roman" w:hAnsi="Times New Roman" w:cs="Times New Roman"/>
          <w:b w:val="0"/>
          <w:sz w:val="24"/>
          <w:szCs w:val="24"/>
        </w:rPr>
        <w:t>ПРИ СТРОИТЕЛЬСТВЕ ПОДЗЕМНЫХ СООРУЖЕНИЙ, НЕ СВЯЗАННЫХ</w:t>
      </w:r>
    </w:p>
    <w:p w:rsidR="005F6FC9" w:rsidRPr="003A6269" w:rsidRDefault="005F6FC9">
      <w:pPr>
        <w:pStyle w:val="ConsPlusTitle"/>
        <w:jc w:val="center"/>
        <w:rPr>
          <w:rFonts w:ascii="Times New Roman" w:hAnsi="Times New Roman" w:cs="Times New Roman"/>
          <w:b w:val="0"/>
          <w:sz w:val="24"/>
          <w:szCs w:val="24"/>
        </w:rPr>
      </w:pPr>
      <w:r w:rsidRPr="003A6269">
        <w:rPr>
          <w:rFonts w:ascii="Times New Roman" w:hAnsi="Times New Roman" w:cs="Times New Roman"/>
          <w:b w:val="0"/>
          <w:sz w:val="24"/>
          <w:szCs w:val="24"/>
        </w:rPr>
        <w:t>С ДОБЫЧЕЙ ПОЛЕЗНЫХ ИСКОПАЕМЫХ"</w:t>
      </w:r>
    </w:p>
    <w:p w:rsidR="003A6269" w:rsidRDefault="003A6269" w:rsidP="003A6269">
      <w:pPr>
        <w:pStyle w:val="ConsPlusNonformat"/>
        <w:jc w:val="both"/>
      </w:pPr>
      <w:r>
        <w:t>┌─────────────────────────────────────────────────────────────────────────┐</w:t>
      </w:r>
    </w:p>
    <w:p w:rsidR="003A6269" w:rsidRDefault="003A6269" w:rsidP="003A6269">
      <w:pPr>
        <w:pStyle w:val="ConsPlusNonformat"/>
        <w:jc w:val="both"/>
      </w:pPr>
      <w:r>
        <w:t>│               Орган, осуществляющий муниципальный контроль              │</w:t>
      </w:r>
    </w:p>
    <w:p w:rsidR="003A6269" w:rsidRDefault="003A6269" w:rsidP="003A6269">
      <w:pPr>
        <w:pStyle w:val="ConsPlusNonformat"/>
        <w:jc w:val="both"/>
      </w:pPr>
      <w:r>
        <w:t>└─┬───────────┬───────────────────────────────────────────────────────────┘</w:t>
      </w:r>
    </w:p>
    <w:p w:rsidR="003A6269" w:rsidRDefault="003A6269" w:rsidP="003A6269">
      <w:pPr>
        <w:pStyle w:val="ConsPlusNonformat"/>
        <w:jc w:val="both"/>
      </w:pPr>
      <w:r>
        <w:t xml:space="preserve">  │          \/</w:t>
      </w:r>
    </w:p>
    <w:p w:rsidR="003A6269" w:rsidRDefault="003A6269" w:rsidP="003A6269">
      <w:pPr>
        <w:pStyle w:val="ConsPlusNonformat"/>
        <w:jc w:val="both"/>
      </w:pPr>
      <w:r>
        <w:t xml:space="preserve">  │ ┌───────────────────┐  ┌─────────────────────┐   ┌────────────────────┐</w:t>
      </w:r>
    </w:p>
    <w:p w:rsidR="003A6269" w:rsidRDefault="003A6269" w:rsidP="003A6269">
      <w:pPr>
        <w:pStyle w:val="ConsPlusNonformat"/>
        <w:jc w:val="both"/>
      </w:pPr>
      <w:r>
        <w:t xml:space="preserve">  │ │ Разработка плана  │  │ Согласование плана  │   │ Утверждение плана  │</w:t>
      </w:r>
    </w:p>
    <w:p w:rsidR="003A6269" w:rsidRDefault="003A6269" w:rsidP="003A6269">
      <w:pPr>
        <w:pStyle w:val="ConsPlusNonformat"/>
        <w:jc w:val="both"/>
      </w:pPr>
      <w:r>
        <w:t xml:space="preserve">  │ │     проверок      ├─&gt;│ </w:t>
      </w:r>
      <w:proofErr w:type="gramStart"/>
      <w:r>
        <w:t>проверок</w:t>
      </w:r>
      <w:proofErr w:type="gramEnd"/>
      <w:r>
        <w:t xml:space="preserve"> с органами ├──&gt;│      проверок      │</w:t>
      </w:r>
    </w:p>
    <w:p w:rsidR="003A6269" w:rsidRDefault="003A6269" w:rsidP="003A6269">
      <w:pPr>
        <w:pStyle w:val="ConsPlusNonformat"/>
        <w:jc w:val="both"/>
      </w:pPr>
      <w:r>
        <w:t xml:space="preserve">  │ │                   │  │     прокуратуры     │   │                    │</w:t>
      </w:r>
    </w:p>
    <w:p w:rsidR="003A6269" w:rsidRDefault="003A6269" w:rsidP="003A6269">
      <w:pPr>
        <w:pStyle w:val="ConsPlusNonformat"/>
        <w:jc w:val="both"/>
      </w:pPr>
      <w:r>
        <w:t xml:space="preserve">  │ └───────────────────┘  └─────────────────────┘   └─────────┬──────────┘</w:t>
      </w:r>
    </w:p>
    <w:p w:rsidR="003A6269" w:rsidRDefault="003A6269" w:rsidP="003A6269">
      <w:pPr>
        <w:pStyle w:val="ConsPlusNonformat"/>
        <w:jc w:val="both"/>
      </w:pPr>
      <w:r>
        <w:t xml:space="preserve"> \/                                                           \/</w:t>
      </w:r>
    </w:p>
    <w:p w:rsidR="003A6269" w:rsidRDefault="003A6269" w:rsidP="003A6269">
      <w:pPr>
        <w:pStyle w:val="ConsPlusNonformat"/>
        <w:jc w:val="both"/>
      </w:pPr>
      <w:r>
        <w:t>┌──────────────────────────┐                     ┌────────────────────────┐</w:t>
      </w:r>
    </w:p>
    <w:p w:rsidR="003A6269" w:rsidRDefault="003A6269" w:rsidP="003A6269">
      <w:pPr>
        <w:pStyle w:val="ConsPlusNonformat"/>
        <w:jc w:val="both"/>
      </w:pPr>
      <w:r>
        <w:t>│   Внеплановые проверки   │                     │   Плановые проверки    │</w:t>
      </w:r>
    </w:p>
    <w:p w:rsidR="003A6269" w:rsidRDefault="003A6269" w:rsidP="003A6269">
      <w:pPr>
        <w:pStyle w:val="ConsPlusNonformat"/>
        <w:jc w:val="both"/>
      </w:pPr>
      <w:r>
        <w:t>└────────────┬─────────────┘                     └─────────────┬──────────┘</w:t>
      </w:r>
    </w:p>
    <w:p w:rsidR="003A6269" w:rsidRDefault="003A6269" w:rsidP="003A6269">
      <w:pPr>
        <w:pStyle w:val="ConsPlusNonformat"/>
        <w:jc w:val="both"/>
      </w:pPr>
      <w:r>
        <w:t xml:space="preserve">            \/                                                \/</w:t>
      </w:r>
    </w:p>
    <w:p w:rsidR="003A6269" w:rsidRDefault="003A6269" w:rsidP="003A6269">
      <w:pPr>
        <w:pStyle w:val="ConsPlusNonformat"/>
        <w:jc w:val="both"/>
      </w:pPr>
      <w:r>
        <w:t>┌──────────────────────────┐                     ┌────────────────────────┐</w:t>
      </w:r>
    </w:p>
    <w:p w:rsidR="003A6269" w:rsidRDefault="003A6269" w:rsidP="003A6269">
      <w:pPr>
        <w:pStyle w:val="ConsPlusNonformat"/>
        <w:jc w:val="both"/>
      </w:pPr>
      <w:r>
        <w:t xml:space="preserve">│  Наличие оснований </w:t>
      </w:r>
      <w:proofErr w:type="gramStart"/>
      <w:r>
        <w:t>для</w:t>
      </w:r>
      <w:proofErr w:type="gramEnd"/>
      <w:r>
        <w:t xml:space="preserve">   │                     │  </w:t>
      </w:r>
      <w:proofErr w:type="gramStart"/>
      <w:r>
        <w:t>Издание</w:t>
      </w:r>
      <w:proofErr w:type="gramEnd"/>
      <w:r>
        <w:t xml:space="preserve"> распоряжения  │</w:t>
      </w:r>
    </w:p>
    <w:p w:rsidR="003A6269" w:rsidRDefault="003A6269" w:rsidP="003A6269">
      <w:pPr>
        <w:pStyle w:val="ConsPlusNonformat"/>
        <w:jc w:val="both"/>
      </w:pPr>
      <w:r>
        <w:t>│         проверки         │                     │                        │</w:t>
      </w:r>
    </w:p>
    <w:p w:rsidR="003A6269" w:rsidRDefault="003A6269" w:rsidP="003A6269">
      <w:pPr>
        <w:pStyle w:val="ConsPlusNonformat"/>
        <w:jc w:val="both"/>
      </w:pPr>
      <w:r>
        <w:t>└────────────┬─────────────┘                     └─────────────┬──────────┘</w:t>
      </w:r>
    </w:p>
    <w:p w:rsidR="003A6269" w:rsidRDefault="003A6269" w:rsidP="003A6269">
      <w:pPr>
        <w:pStyle w:val="ConsPlusNonformat"/>
        <w:jc w:val="both"/>
      </w:pPr>
      <w:r>
        <w:t xml:space="preserve">            \/                                                \/</w:t>
      </w:r>
    </w:p>
    <w:p w:rsidR="003A6269" w:rsidRDefault="003A6269" w:rsidP="003A6269">
      <w:pPr>
        <w:pStyle w:val="ConsPlusNonformat"/>
        <w:jc w:val="both"/>
      </w:pPr>
      <w:r>
        <w:t>┌──────────────────────────┐                     ┌────────────────────────┐</w:t>
      </w:r>
    </w:p>
    <w:p w:rsidR="003A6269" w:rsidRDefault="003A6269" w:rsidP="003A6269">
      <w:pPr>
        <w:pStyle w:val="ConsPlusNonformat"/>
        <w:jc w:val="both"/>
      </w:pPr>
      <w:r>
        <w:t>│   Издание распоряжения   │                     │Уведомление о проведении│</w:t>
      </w:r>
    </w:p>
    <w:p w:rsidR="003A6269" w:rsidRDefault="003A6269" w:rsidP="003A6269">
      <w:pPr>
        <w:pStyle w:val="ConsPlusNonformat"/>
        <w:jc w:val="both"/>
      </w:pPr>
      <w:r>
        <w:t>│                          │                     │        проверки        │</w:t>
      </w:r>
    </w:p>
    <w:p w:rsidR="003A6269" w:rsidRDefault="003A6269" w:rsidP="003A6269">
      <w:pPr>
        <w:pStyle w:val="ConsPlusNonformat"/>
        <w:jc w:val="both"/>
      </w:pPr>
      <w:r>
        <w:t>└────────────┬─────────────┘                     └─────────────┬──────────┘</w:t>
      </w:r>
    </w:p>
    <w:p w:rsidR="003A6269" w:rsidRDefault="003A6269" w:rsidP="003A6269">
      <w:pPr>
        <w:pStyle w:val="ConsPlusNonformat"/>
        <w:jc w:val="both"/>
      </w:pPr>
      <w:r>
        <w:t xml:space="preserve">            \/                                                \/</w:t>
      </w:r>
    </w:p>
    <w:p w:rsidR="003A6269" w:rsidRDefault="003A6269" w:rsidP="003A6269">
      <w:pPr>
        <w:pStyle w:val="ConsPlusNonformat"/>
        <w:jc w:val="both"/>
      </w:pPr>
      <w:r>
        <w:t>┌──────────────────────────┐                     ┌────────────────────────┐</w:t>
      </w:r>
    </w:p>
    <w:p w:rsidR="003A6269" w:rsidRDefault="003A6269" w:rsidP="003A6269">
      <w:pPr>
        <w:pStyle w:val="ConsPlusNonformat"/>
        <w:jc w:val="both"/>
      </w:pPr>
      <w:r>
        <w:t>│  Согласование проверки   │             ┌───────┤  Проведение проверки   │</w:t>
      </w:r>
    </w:p>
    <w:p w:rsidR="003A6269" w:rsidRDefault="003A6269" w:rsidP="003A6269">
      <w:pPr>
        <w:pStyle w:val="ConsPlusNonformat"/>
        <w:jc w:val="both"/>
      </w:pPr>
      <w:r>
        <w:t>└────────────┬─────────────┘             │       └────────────────────────┘</w:t>
      </w:r>
    </w:p>
    <w:p w:rsidR="003A6269" w:rsidRDefault="003A6269" w:rsidP="003A6269">
      <w:pPr>
        <w:pStyle w:val="ConsPlusNonformat"/>
        <w:jc w:val="both"/>
      </w:pPr>
      <w:r>
        <w:t xml:space="preserve">            \/                           │</w:t>
      </w:r>
    </w:p>
    <w:p w:rsidR="003A6269" w:rsidRDefault="003A6269" w:rsidP="003A6269">
      <w:pPr>
        <w:pStyle w:val="ConsPlusNonformat"/>
        <w:jc w:val="both"/>
      </w:pPr>
      <w:r>
        <w:t>┌──────────────────────────┐             │</w:t>
      </w:r>
    </w:p>
    <w:p w:rsidR="003A6269" w:rsidRDefault="003A6269" w:rsidP="003A6269">
      <w:pPr>
        <w:pStyle w:val="ConsPlusNonformat"/>
        <w:jc w:val="both"/>
      </w:pPr>
      <w:r>
        <w:t>│ Уведомление о проведении │             │</w:t>
      </w:r>
    </w:p>
    <w:p w:rsidR="003A6269" w:rsidRDefault="003A6269" w:rsidP="003A6269">
      <w:pPr>
        <w:pStyle w:val="ConsPlusNonformat"/>
        <w:jc w:val="both"/>
      </w:pPr>
      <w:r>
        <w:t>│         проверки         │             │</w:t>
      </w:r>
    </w:p>
    <w:p w:rsidR="003A6269" w:rsidRDefault="003A6269" w:rsidP="003A6269">
      <w:pPr>
        <w:pStyle w:val="ConsPlusNonformat"/>
        <w:jc w:val="both"/>
      </w:pPr>
      <w:r>
        <w:t>└────────────┬─────────────┘             │</w:t>
      </w:r>
    </w:p>
    <w:p w:rsidR="003A6269" w:rsidRDefault="003A6269" w:rsidP="003A6269">
      <w:pPr>
        <w:pStyle w:val="ConsPlusNonformat"/>
        <w:jc w:val="both"/>
      </w:pPr>
      <w:r>
        <w:t xml:space="preserve">            \/                          \/</w:t>
      </w:r>
    </w:p>
    <w:p w:rsidR="003A6269" w:rsidRDefault="003A6269" w:rsidP="003A6269">
      <w:pPr>
        <w:pStyle w:val="ConsPlusNonformat"/>
        <w:jc w:val="both"/>
      </w:pPr>
      <w:r>
        <w:t>┌───────────────────────┐  ┌─────────────────────┐   ┌────────────────────┐</w:t>
      </w:r>
    </w:p>
    <w:p w:rsidR="003A6269" w:rsidRDefault="003A6269" w:rsidP="003A6269">
      <w:pPr>
        <w:pStyle w:val="ConsPlusNonformat"/>
        <w:jc w:val="both"/>
      </w:pPr>
      <w:r>
        <w:t>│  Проведение проверки  ├─&gt;│     Оформление      ├──&gt;│Контроль исполнения │</w:t>
      </w:r>
    </w:p>
    <w:p w:rsidR="003A6269" w:rsidRDefault="003A6269" w:rsidP="003A6269">
      <w:pPr>
        <w:pStyle w:val="ConsPlusNonformat"/>
        <w:jc w:val="both"/>
      </w:pPr>
      <w:r>
        <w:t>│                       │  │результатов проверок │   │                    │</w:t>
      </w:r>
    </w:p>
    <w:p w:rsidR="003A6269" w:rsidRDefault="003A6269" w:rsidP="003A6269">
      <w:pPr>
        <w:pStyle w:val="ConsPlusNonformat"/>
        <w:jc w:val="both"/>
      </w:pPr>
      <w:r>
        <w:t>└───────────────────────┘  └─────────────────────┘   └────────────────────┘</w:t>
      </w:r>
    </w:p>
    <w:p w:rsidR="003A6269" w:rsidRDefault="003A6269" w:rsidP="003A6269">
      <w:pPr>
        <w:pStyle w:val="ConsPlusNormal"/>
        <w:jc w:val="both"/>
      </w:pPr>
    </w:p>
    <w:sectPr w:rsidR="003A6269" w:rsidSect="00602C4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C9"/>
    <w:rsid w:val="00276C65"/>
    <w:rsid w:val="003A6269"/>
    <w:rsid w:val="004351BC"/>
    <w:rsid w:val="00543A54"/>
    <w:rsid w:val="00582E06"/>
    <w:rsid w:val="005F6FC9"/>
    <w:rsid w:val="00602C44"/>
    <w:rsid w:val="0076018B"/>
    <w:rsid w:val="00940335"/>
    <w:rsid w:val="00A254DE"/>
    <w:rsid w:val="00B31D38"/>
    <w:rsid w:val="00C416D6"/>
    <w:rsid w:val="00C82FBA"/>
    <w:rsid w:val="00DF4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F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602C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F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602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422DE39FAD36F3E218E20461A1A814169E87842CD96E19A1763CE31B5177C8400DCA0EABC6DD18566F753D01813830E9B47716E8kA03O" TargetMode="External"/><Relationship Id="rId18" Type="http://schemas.openxmlformats.org/officeDocument/2006/relationships/hyperlink" Target="consultantplus://offline/ref=68422DE39FAD36F3E218E20461A1A814179D818F2EDC6E19A1763CE31B5177C8400DCA08ABCA821D437E2D3106992733F5A87517kE00O" TargetMode="External"/><Relationship Id="rId26" Type="http://schemas.openxmlformats.org/officeDocument/2006/relationships/hyperlink" Target="consultantplus://offline/ref=68422DE39FAD36F3E218E20461A1A814169E87842CD96E19A1763CE31B5177C8400DCA0EACC3DD18566F753D01813830E9B47716E8kA03O" TargetMode="External"/><Relationship Id="rId39" Type="http://schemas.openxmlformats.org/officeDocument/2006/relationships/fontTable" Target="fontTable.xml"/><Relationship Id="rId21" Type="http://schemas.openxmlformats.org/officeDocument/2006/relationships/hyperlink" Target="consultantplus://offline/ref=68422DE39FAD36F3E218E20461A1A814169E808829DE6E19A1763CE31B5177C8400DCA0DAEC1D14B0220746144D22B30EDB47414F7A8C6DAk40DO" TargetMode="External"/><Relationship Id="rId34" Type="http://schemas.openxmlformats.org/officeDocument/2006/relationships/hyperlink" Target="consultantplus://offline/ref=68422DE39FAD36F3E218E20461A1A814179D818F2EDC6E19A1763CE31B5177C8520D9201AFC7C84D0535223001k80EO" TargetMode="External"/><Relationship Id="rId7" Type="http://schemas.openxmlformats.org/officeDocument/2006/relationships/hyperlink" Target="consultantplus://offline/ref=68422DE39FAD36F3E218E20461A1A814169E878E2BD86E19A1763CE31B5177C8520D9201AFC7C84D0535223001k80EO" TargetMode="External"/><Relationship Id="rId12" Type="http://schemas.openxmlformats.org/officeDocument/2006/relationships/hyperlink" Target="consultantplus://offline/ref=68422DE39FAD36F3E218E20461A1A814169E87842CD96E19A1763CE31B5177C8520D9201AFC7C84D0535223001k80EO" TargetMode="External"/><Relationship Id="rId17" Type="http://schemas.openxmlformats.org/officeDocument/2006/relationships/hyperlink" Target="consultantplus://offline/ref=68422DE39FAD36F3E218E20461A1A814169E87842CD96E19A1763CE31B5177C8400DCA0EACC0DD18566F753D01813830E9B47716E8kA03O" TargetMode="External"/><Relationship Id="rId25" Type="http://schemas.openxmlformats.org/officeDocument/2006/relationships/hyperlink" Target="http://www.adm-kletskoe.ru/" TargetMode="External"/><Relationship Id="rId33" Type="http://schemas.openxmlformats.org/officeDocument/2006/relationships/hyperlink" Target="consultantplus://offline/ref=68422DE39FAD36F3E218E20461A1A814169E87842CD96E19A1763CE31B5177C8400DCA0EACC3DD18566F753D01813830E9B47716E8kA03O" TargetMode="External"/><Relationship Id="rId38" Type="http://schemas.openxmlformats.org/officeDocument/2006/relationships/hyperlink" Target="consultantplus://offline/ref=68422DE39FAD36F3E218E20461A1A814179D818F2EDC6E19A1763CE31B5177C8520D9201AFC7C84D0535223001k80EO" TargetMode="External"/><Relationship Id="rId2" Type="http://schemas.microsoft.com/office/2007/relationships/stylesWithEffects" Target="stylesWithEffects.xml"/><Relationship Id="rId16" Type="http://schemas.openxmlformats.org/officeDocument/2006/relationships/hyperlink" Target="consultantplus://offline/ref=68422DE39FAD36F3E218E20461A1A814169E87842CD96E19A1763CE31B5177C8400DCA0EACC0DD18566F753D01813830E9B47716E8kA03O" TargetMode="External"/><Relationship Id="rId20" Type="http://schemas.openxmlformats.org/officeDocument/2006/relationships/hyperlink" Target="http://www.adm-kletskoe.ru/" TargetMode="External"/><Relationship Id="rId29" Type="http://schemas.openxmlformats.org/officeDocument/2006/relationships/hyperlink" Target="consultantplus://offline/ref=68422DE39FAD36F3E218E20461A1A814169E87842CD96E19A1763CE31B5177C8400DCA0DAEC1D74D0220746144D22B30EDB47414F7A8C6DAk40DO" TargetMode="External"/><Relationship Id="rId1" Type="http://schemas.openxmlformats.org/officeDocument/2006/relationships/styles" Target="styles.xml"/><Relationship Id="rId6" Type="http://schemas.openxmlformats.org/officeDocument/2006/relationships/hyperlink" Target="consultantplus://offline/ref=68422DE39FAD36F3E218E20461A1A814169E87842CD96E19A1763CE31B5177C8520D9201AFC7C84D0535223001k80EO" TargetMode="External"/><Relationship Id="rId11" Type="http://schemas.openxmlformats.org/officeDocument/2006/relationships/hyperlink" Target="consultantplus://offline/ref=68422DE39FAD36F3E218E20461A1A814169E878E2BD86E19A1763CE31B5177C8520D9201AFC7C84D0535223001k80EO" TargetMode="External"/><Relationship Id="rId24" Type="http://schemas.openxmlformats.org/officeDocument/2006/relationships/hyperlink" Target="http://www.adm-kletskoe.ru/" TargetMode="External"/><Relationship Id="rId32" Type="http://schemas.openxmlformats.org/officeDocument/2006/relationships/hyperlink" Target="consultantplus://offline/ref=68422DE39FAD36F3E218E20461A1A814169E87842CD96E19A1763CE31B5177C8400DCA0EACC0DD18566F753D01813830E9B47716E8kA03O" TargetMode="External"/><Relationship Id="rId37" Type="http://schemas.openxmlformats.org/officeDocument/2006/relationships/hyperlink" Target="consultantplus://offline/ref=68422DE39FAD36F3E218E20461A1A814169E87842CD96E19A1763CE31B5177C8400DCA0DAEC1D54F0420746144D22B30EDB47414F7A8C6DAk40DO" TargetMode="External"/><Relationship Id="rId40" Type="http://schemas.openxmlformats.org/officeDocument/2006/relationships/theme" Target="theme/theme1.xml"/><Relationship Id="rId5" Type="http://schemas.openxmlformats.org/officeDocument/2006/relationships/hyperlink" Target="consultantplus://offline/ref=68422DE39FAD36F3E218E20461A1A814169E87842EDA6E19A1763CE31B5177C8520D9201AFC7C84D0535223001k80EO" TargetMode="External"/><Relationship Id="rId15" Type="http://schemas.openxmlformats.org/officeDocument/2006/relationships/hyperlink" Target="consultantplus://offline/ref=68422DE39FAD36F3E218E20461A1A814169E87842CD96E19A1763CE31B5177C8520D9201AFC7C84D0535223001k80EO" TargetMode="External"/><Relationship Id="rId23" Type="http://schemas.openxmlformats.org/officeDocument/2006/relationships/hyperlink" Target="http://www.adm-kletskoe.ru/" TargetMode="External"/><Relationship Id="rId28" Type="http://schemas.openxmlformats.org/officeDocument/2006/relationships/hyperlink" Target="consultantplus://offline/ref=68422DE39FAD36F3E218E20461A1A814169E87842ED76E19A1763CE31B5177C8520D9201AFC7C84D0535223001k80EO" TargetMode="External"/><Relationship Id="rId36" Type="http://schemas.openxmlformats.org/officeDocument/2006/relationships/hyperlink" Target="consultantplus://offline/ref=68422DE39FAD36F3E218E20461A1A814169E87842CD96E19A1763CE31B5177C8400DCA0DAEC1D54F0520746144D22B30EDB47414F7A8C6DAk40DO" TargetMode="External"/><Relationship Id="rId10" Type="http://schemas.openxmlformats.org/officeDocument/2006/relationships/hyperlink" Target="consultantplus://offline/ref=68422DE39FAD36F3E218E20461A1A814169E87842EDA6E19A1763CE31B5177C8520D9201AFC7C84D0535223001k80EO" TargetMode="External"/><Relationship Id="rId19" Type="http://schemas.openxmlformats.org/officeDocument/2006/relationships/hyperlink" Target="http://www.adm-kletskoe.ru/" TargetMode="External"/><Relationship Id="rId31" Type="http://schemas.openxmlformats.org/officeDocument/2006/relationships/hyperlink" Target="consultantplus://offline/ref=68422DE39FAD36F3E218E20461A1A814179D818F2EDC6E19A1763CE31B5177C8400DCA0DACC8DD18566F753D01813830E9B47716E8kA03O" TargetMode="External"/><Relationship Id="rId4" Type="http://schemas.openxmlformats.org/officeDocument/2006/relationships/webSettings" Target="webSettings.xml"/><Relationship Id="rId9" Type="http://schemas.openxmlformats.org/officeDocument/2006/relationships/hyperlink" Target="consultantplus://offline/ref=68422DE39FAD36F3E218E20461A1A814179580892789391BF02332E613012DD85644C60AB0C0D452052B21k309O" TargetMode="External"/><Relationship Id="rId14" Type="http://schemas.openxmlformats.org/officeDocument/2006/relationships/hyperlink" Target="consultantplus://offline/ref=68422DE39FAD36F3E218E20461A1A814169E87842CD96E19A1763CE31B5177C8400DCA0FABC7DD18566F753D01813830E9B47716E8kA03O" TargetMode="External"/><Relationship Id="rId22" Type="http://schemas.openxmlformats.org/officeDocument/2006/relationships/hyperlink" Target="http://www.adm-kletskoe.ru/" TargetMode="External"/><Relationship Id="rId27" Type="http://schemas.openxmlformats.org/officeDocument/2006/relationships/hyperlink" Target="consultantplus://offline/ref=68422DE39FAD36F3E218E20461A1A814169E8E8E2BD76E19A1763CE31B5177C8520D9201AFC7C84D0535223001k80EO" TargetMode="External"/><Relationship Id="rId30" Type="http://schemas.openxmlformats.org/officeDocument/2006/relationships/hyperlink" Target="consultantplus://offline/ref=68422DE39FAD36F3E218E20461A1A814169E87842CD96E19A1763CE31B5177C8400DCA0DAEC3DD18566F753D01813830E9B47716E8kA03O" TargetMode="External"/><Relationship Id="rId35" Type="http://schemas.openxmlformats.org/officeDocument/2006/relationships/hyperlink" Target="consultantplus://offline/ref=68422DE39FAD36F3E218E20461A1A814149584842CD96E19A1763CE31B5177C8520D9201AFC7C84D0535223001k80EO" TargetMode="External"/><Relationship Id="rId8" Type="http://schemas.openxmlformats.org/officeDocument/2006/relationships/hyperlink" Target="consultantplus://offline/ref=68422DE39FAD36F3E218E20461A1A814169F86892EDD6E19A1763CE31B5177C8520D9201AFC7C84D0535223001k80E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11679</Words>
  <Characters>66571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Михаил</cp:lastModifiedBy>
  <cp:revision>2</cp:revision>
  <cp:lastPrinted>2019-12-17T09:07:00Z</cp:lastPrinted>
  <dcterms:created xsi:type="dcterms:W3CDTF">2020-01-24T12:02:00Z</dcterms:created>
  <dcterms:modified xsi:type="dcterms:W3CDTF">2020-01-24T12:02:00Z</dcterms:modified>
</cp:coreProperties>
</file>