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C06D5" w14:textId="20BCC910" w:rsidR="00BD1F8E" w:rsidRDefault="006C2D16" w:rsidP="006C2D16">
      <w:pPr>
        <w:tabs>
          <w:tab w:val="left" w:pos="0"/>
        </w:tabs>
        <w:jc w:val="right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ПРОЕКТ</w:t>
      </w:r>
      <w:r w:rsidR="00105AB2">
        <w:rPr>
          <w:rFonts w:cs="Times New Roman"/>
          <w:b/>
          <w:bCs/>
          <w:sz w:val="28"/>
          <w:szCs w:val="28"/>
        </w:rPr>
        <w:t xml:space="preserve">  </w:t>
      </w:r>
    </w:p>
    <w:p w14:paraId="403538B9" w14:textId="77777777" w:rsidR="006C2D16" w:rsidRDefault="00BD1F8E" w:rsidP="00BD1F8E">
      <w:pPr>
        <w:tabs>
          <w:tab w:val="left" w:pos="0"/>
        </w:tabs>
        <w:jc w:val="center"/>
        <w:rPr>
          <w:rFonts w:eastAsia="Times New Roman" w:cs="Times New Roman"/>
          <w:b/>
          <w:bCs/>
          <w:kern w:val="0"/>
          <w:lang w:eastAsia="ru-RU" w:bidi="ar-SA"/>
        </w:rPr>
      </w:pPr>
      <w:r w:rsidRPr="00D03BBE">
        <w:rPr>
          <w:rFonts w:eastAsia="Times New Roman" w:cs="Times New Roman"/>
          <w:b/>
          <w:bCs/>
          <w:kern w:val="0"/>
          <w:lang w:eastAsia="ru-RU" w:bidi="ar-SA"/>
        </w:rPr>
        <w:t xml:space="preserve">СОВЕТ ДЕПУТАТОВ </w:t>
      </w:r>
    </w:p>
    <w:p w14:paraId="40241166" w14:textId="2452F916" w:rsidR="00BD1F8E" w:rsidRPr="00D03BBE" w:rsidRDefault="006C2D16" w:rsidP="00BD1F8E">
      <w:pPr>
        <w:tabs>
          <w:tab w:val="left" w:pos="0"/>
        </w:tabs>
        <w:jc w:val="center"/>
        <w:rPr>
          <w:rFonts w:eastAsia="Times New Roman" w:cs="Times New Roman"/>
          <w:b/>
          <w:bCs/>
          <w:kern w:val="0"/>
          <w:lang w:eastAsia="ru-RU" w:bidi="ar-SA"/>
        </w:rPr>
      </w:pPr>
      <w:r>
        <w:rPr>
          <w:rFonts w:eastAsia="Times New Roman" w:cs="Times New Roman"/>
          <w:b/>
          <w:bCs/>
          <w:kern w:val="0"/>
          <w:lang w:eastAsia="ru-RU" w:bidi="ar-SA"/>
        </w:rPr>
        <w:t>КЛЕТСКОГО</w:t>
      </w:r>
      <w:r w:rsidR="00BD1F8E" w:rsidRPr="00D03BBE">
        <w:rPr>
          <w:rFonts w:eastAsia="Times New Roman" w:cs="Times New Roman"/>
          <w:b/>
          <w:bCs/>
          <w:kern w:val="0"/>
          <w:lang w:eastAsia="ru-RU" w:bidi="ar-SA"/>
        </w:rPr>
        <w:t xml:space="preserve"> СЕЛЬСКОГО ПОСЕЛЕНИЯ</w:t>
      </w:r>
    </w:p>
    <w:p w14:paraId="42BC3A9D" w14:textId="77777777" w:rsidR="00BD1F8E" w:rsidRPr="00D03BBE" w:rsidRDefault="00BD1F8E" w:rsidP="00BD1F8E">
      <w:pPr>
        <w:widowControl/>
        <w:tabs>
          <w:tab w:val="left" w:pos="1180"/>
        </w:tabs>
        <w:suppressAutoHyphens w:val="0"/>
        <w:jc w:val="center"/>
        <w:rPr>
          <w:rFonts w:eastAsia="Times New Roman" w:cs="Times New Roman"/>
          <w:b/>
          <w:bCs/>
          <w:kern w:val="0"/>
          <w:lang w:eastAsia="ru-RU" w:bidi="ar-SA"/>
        </w:rPr>
      </w:pPr>
      <w:r w:rsidRPr="00D03BBE">
        <w:rPr>
          <w:rFonts w:eastAsia="Times New Roman" w:cs="Times New Roman"/>
          <w:b/>
          <w:bCs/>
          <w:kern w:val="0"/>
          <w:lang w:eastAsia="ru-RU" w:bidi="ar-SA"/>
        </w:rPr>
        <w:t>КЛЕТСКОГО МУНИЦИПАЛЬНОГО РАЙОНА</w:t>
      </w:r>
    </w:p>
    <w:p w14:paraId="4A217A97" w14:textId="77777777" w:rsidR="00BD1F8E" w:rsidRPr="00D03BBE" w:rsidRDefault="00BD1F8E" w:rsidP="00BD1F8E">
      <w:pPr>
        <w:widowControl/>
        <w:tabs>
          <w:tab w:val="left" w:pos="1180"/>
        </w:tabs>
        <w:suppressAutoHyphens w:val="0"/>
        <w:jc w:val="center"/>
        <w:rPr>
          <w:rFonts w:eastAsia="Times New Roman" w:cs="Times New Roman"/>
          <w:b/>
          <w:bCs/>
          <w:kern w:val="0"/>
          <w:lang w:eastAsia="ru-RU" w:bidi="ar-SA"/>
        </w:rPr>
      </w:pPr>
      <w:r w:rsidRPr="00D03BBE">
        <w:rPr>
          <w:rFonts w:eastAsia="Times New Roman" w:cs="Times New Roman"/>
          <w:b/>
          <w:bCs/>
          <w:kern w:val="0"/>
          <w:lang w:eastAsia="ru-RU" w:bidi="ar-SA"/>
        </w:rPr>
        <w:t>ВОЛГОГРАДСКОЙ ОБЛАСТИ</w:t>
      </w:r>
    </w:p>
    <w:p w14:paraId="0168DFBB" w14:textId="77777777" w:rsidR="00BD1F8E" w:rsidRPr="00D03BBE" w:rsidRDefault="00BD1F8E" w:rsidP="00BD1F8E">
      <w:pPr>
        <w:widowControl/>
        <w:suppressAutoHyphens w:val="0"/>
        <w:rPr>
          <w:rFonts w:eastAsia="Times New Roman" w:cs="Times New Roman"/>
          <w:b/>
          <w:bCs/>
          <w:kern w:val="0"/>
          <w:lang w:eastAsia="ru-RU" w:bidi="ar-SA"/>
        </w:rPr>
      </w:pPr>
      <w:r w:rsidRPr="00D03BBE">
        <w:rPr>
          <w:rFonts w:eastAsia="Times New Roman" w:cs="Times New Roman"/>
          <w:b/>
          <w:bCs/>
          <w:kern w:val="0"/>
          <w:lang w:eastAsia="ru-RU" w:bidi="ar-SA"/>
        </w:rPr>
        <w:t xml:space="preserve">                                                                   4 СОЗЫВ</w:t>
      </w:r>
    </w:p>
    <w:p w14:paraId="2F5BB97D" w14:textId="77777777" w:rsidR="00BD1F8E" w:rsidRPr="00D03BBE" w:rsidRDefault="00BD1F8E" w:rsidP="00BD1F8E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lang w:eastAsia="ru-RU" w:bidi="ar-SA"/>
        </w:rPr>
      </w:pPr>
      <w:r w:rsidRPr="00D03BBE">
        <w:rPr>
          <w:rFonts w:eastAsia="Times New Roman" w:cs="Times New Roman"/>
          <w:b/>
          <w:bCs/>
          <w:kern w:val="0"/>
          <w:lang w:eastAsia="ru-RU" w:bidi="ar-SA"/>
        </w:rPr>
        <w:t>____________________________________________________________________</w:t>
      </w:r>
    </w:p>
    <w:p w14:paraId="6CE7BEDC" w14:textId="77777777" w:rsidR="00BD1F8E" w:rsidRPr="00D03BBE" w:rsidRDefault="00BD1F8E" w:rsidP="00BD1F8E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lang w:eastAsia="ru-RU" w:bidi="ar-SA"/>
        </w:rPr>
      </w:pPr>
    </w:p>
    <w:p w14:paraId="1191EA16" w14:textId="77777777" w:rsidR="00BD1F8E" w:rsidRPr="00D03BBE" w:rsidRDefault="00BD1F8E" w:rsidP="00BD1F8E">
      <w:pPr>
        <w:keepNext/>
        <w:widowControl/>
        <w:suppressAutoHyphens w:val="0"/>
        <w:jc w:val="center"/>
        <w:outlineLvl w:val="0"/>
        <w:rPr>
          <w:rFonts w:eastAsia="Times New Roman" w:cs="Times New Roman"/>
          <w:b/>
          <w:bCs/>
          <w:kern w:val="0"/>
          <w:lang w:val="x-none" w:eastAsia="x-none" w:bidi="ar-SA"/>
        </w:rPr>
      </w:pPr>
      <w:r w:rsidRPr="00D03BBE">
        <w:rPr>
          <w:rFonts w:eastAsia="Times New Roman" w:cs="Times New Roman"/>
          <w:b/>
          <w:bCs/>
          <w:kern w:val="0"/>
          <w:lang w:val="x-none" w:eastAsia="x-none" w:bidi="ar-SA"/>
        </w:rPr>
        <w:t>РЕШЕНИЕ</w:t>
      </w:r>
    </w:p>
    <w:p w14:paraId="25CDF5EE" w14:textId="01562C4F" w:rsidR="00BD1F8E" w:rsidRPr="00D03BBE" w:rsidRDefault="006C2D16" w:rsidP="00BD1F8E">
      <w:pPr>
        <w:keepNext/>
        <w:widowControl/>
        <w:suppressAutoHyphens w:val="0"/>
        <w:outlineLvl w:val="0"/>
        <w:rPr>
          <w:rFonts w:eastAsia="Times New Roman" w:cs="Times New Roman"/>
          <w:b/>
          <w:bCs/>
          <w:kern w:val="0"/>
          <w:lang w:val="x-none" w:eastAsia="x-none" w:bidi="ar-SA"/>
        </w:rPr>
      </w:pPr>
      <w:bookmarkStart w:id="0" w:name="_Hlk90033932"/>
      <w:r w:rsidRPr="00D03BBE">
        <w:rPr>
          <w:rFonts w:eastAsia="Times New Roman" w:cs="Times New Roman"/>
          <w:kern w:val="0"/>
          <w:lang w:val="x-none" w:eastAsia="x-none" w:bidi="ar-SA"/>
        </w:rPr>
        <w:t>О</w:t>
      </w:r>
      <w:r w:rsidR="00BD1F8E" w:rsidRPr="00D03BBE">
        <w:rPr>
          <w:rFonts w:eastAsia="Times New Roman" w:cs="Times New Roman"/>
          <w:kern w:val="0"/>
          <w:lang w:val="x-none" w:eastAsia="x-none" w:bidi="ar-SA"/>
        </w:rPr>
        <w:t>т</w:t>
      </w:r>
      <w:r>
        <w:rPr>
          <w:rFonts w:eastAsia="Times New Roman" w:cs="Times New Roman"/>
          <w:kern w:val="0"/>
          <w:lang w:eastAsia="x-none" w:bidi="ar-SA"/>
        </w:rPr>
        <w:t xml:space="preserve">        </w:t>
      </w:r>
      <w:r w:rsidR="00BD1F8E" w:rsidRPr="00D03BBE">
        <w:rPr>
          <w:rFonts w:eastAsia="Times New Roman" w:cs="Times New Roman"/>
          <w:kern w:val="0"/>
          <w:lang w:val="x-none" w:eastAsia="x-none" w:bidi="ar-SA"/>
        </w:rPr>
        <w:t>202</w:t>
      </w:r>
      <w:r>
        <w:rPr>
          <w:rFonts w:eastAsia="Times New Roman" w:cs="Times New Roman"/>
          <w:kern w:val="0"/>
          <w:lang w:eastAsia="x-none" w:bidi="ar-SA"/>
        </w:rPr>
        <w:t>2</w:t>
      </w:r>
      <w:r w:rsidR="00BD1F8E" w:rsidRPr="00D03BBE">
        <w:rPr>
          <w:rFonts w:eastAsia="Times New Roman" w:cs="Times New Roman"/>
          <w:kern w:val="0"/>
          <w:lang w:val="x-none" w:eastAsia="x-none" w:bidi="ar-SA"/>
        </w:rPr>
        <w:t xml:space="preserve"> г.  № </w:t>
      </w:r>
      <w:r w:rsidR="00BD1F8E">
        <w:rPr>
          <w:rFonts w:eastAsia="Times New Roman" w:cs="Times New Roman"/>
          <w:kern w:val="0"/>
          <w:lang w:eastAsia="x-none" w:bidi="ar-SA"/>
        </w:rPr>
        <w:t xml:space="preserve"> </w:t>
      </w:r>
      <w:r w:rsidR="00BD1F8E" w:rsidRPr="00D03BBE">
        <w:rPr>
          <w:rFonts w:eastAsia="Times New Roman" w:cs="Times New Roman"/>
          <w:kern w:val="0"/>
          <w:lang w:val="x-none" w:eastAsia="x-none" w:bidi="ar-SA"/>
        </w:rPr>
        <w:t xml:space="preserve">                                                                                         </w:t>
      </w:r>
      <w:r w:rsidR="00BD1F8E" w:rsidRPr="00D03BBE">
        <w:rPr>
          <w:rFonts w:eastAsia="Times New Roman" w:cs="Times New Roman"/>
          <w:kern w:val="0"/>
          <w:lang w:eastAsia="x-none" w:bidi="ar-SA"/>
        </w:rPr>
        <w:t xml:space="preserve">  </w:t>
      </w:r>
      <w:r w:rsidR="00BD1F8E" w:rsidRPr="00D03BBE">
        <w:rPr>
          <w:rFonts w:eastAsia="Times New Roman" w:cs="Times New Roman"/>
          <w:kern w:val="0"/>
          <w:lang w:val="x-none" w:eastAsia="x-none" w:bidi="ar-SA"/>
        </w:rPr>
        <w:t xml:space="preserve"> </w:t>
      </w:r>
      <w:bookmarkEnd w:id="0"/>
    </w:p>
    <w:p w14:paraId="69607E2E" w14:textId="77777777" w:rsidR="00BD1F8E" w:rsidRPr="00B35CDD" w:rsidRDefault="00BD1F8E" w:rsidP="00BD1F8E">
      <w:pPr>
        <w:snapToGrid w:val="0"/>
        <w:spacing w:line="360" w:lineRule="auto"/>
        <w:ind w:left="3540"/>
        <w:rPr>
          <w:rFonts w:cs="Times New Roman"/>
          <w:lang w:val="x-none"/>
        </w:rPr>
      </w:pPr>
    </w:p>
    <w:p w14:paraId="49372E13" w14:textId="35D598EE" w:rsidR="00556CB9" w:rsidRPr="00BA0195" w:rsidRDefault="00556CB9" w:rsidP="00BD1F8E">
      <w:pPr>
        <w:snapToGrid w:val="0"/>
        <w:spacing w:line="360" w:lineRule="auto"/>
        <w:ind w:left="3540"/>
        <w:rPr>
          <w:rFonts w:cs="Times New Roman"/>
        </w:rPr>
      </w:pPr>
    </w:p>
    <w:p w14:paraId="0D67DCCF" w14:textId="4996456E" w:rsidR="009B2B19" w:rsidRPr="00BA0195" w:rsidRDefault="009B2B19" w:rsidP="008D626D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  <w:r w:rsidRPr="00BA0195">
        <w:rPr>
          <w:rFonts w:ascii="Times New Roman" w:hAnsi="Times New Roman"/>
          <w:b/>
          <w:bCs/>
          <w:sz w:val="24"/>
          <w:szCs w:val="24"/>
        </w:rPr>
        <w:t xml:space="preserve">«О </w:t>
      </w:r>
      <w:r w:rsidR="00062320" w:rsidRPr="00BA0195">
        <w:rPr>
          <w:rFonts w:ascii="Times New Roman" w:hAnsi="Times New Roman"/>
          <w:b/>
          <w:bCs/>
          <w:sz w:val="24"/>
          <w:szCs w:val="24"/>
        </w:rPr>
        <w:t>внесении изменений в</w:t>
      </w:r>
      <w:r w:rsidR="00510D7D" w:rsidRPr="00BA0195">
        <w:rPr>
          <w:rFonts w:ascii="Times New Roman" w:hAnsi="Times New Roman"/>
          <w:b/>
          <w:bCs/>
          <w:sz w:val="24"/>
          <w:szCs w:val="24"/>
        </w:rPr>
        <w:t xml:space="preserve"> Положение о муниципальном контроле в сфере благоустройства в </w:t>
      </w:r>
      <w:r w:rsidR="006C2D16">
        <w:rPr>
          <w:rFonts w:ascii="Times New Roman" w:hAnsi="Times New Roman"/>
          <w:b/>
          <w:bCs/>
          <w:sz w:val="24"/>
          <w:szCs w:val="24"/>
        </w:rPr>
        <w:t>Клетском</w:t>
      </w:r>
      <w:r w:rsidR="00510D7D" w:rsidRPr="00BA0195">
        <w:rPr>
          <w:rFonts w:ascii="Times New Roman" w:hAnsi="Times New Roman"/>
          <w:b/>
          <w:bCs/>
          <w:sz w:val="24"/>
          <w:szCs w:val="24"/>
        </w:rPr>
        <w:t xml:space="preserve"> сельском поселении Клетского муниципального района Волгоградской области</w:t>
      </w:r>
      <w:r w:rsidR="00CD5D20" w:rsidRPr="00BA019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A27D97" w:rsidRPr="00BA0195">
        <w:rPr>
          <w:rFonts w:ascii="Times New Roman" w:hAnsi="Times New Roman"/>
          <w:b/>
          <w:bCs/>
          <w:sz w:val="24"/>
          <w:szCs w:val="24"/>
        </w:rPr>
        <w:t>утвержденное</w:t>
      </w:r>
      <w:r w:rsidR="006E29E8" w:rsidRPr="00BA0195">
        <w:rPr>
          <w:rFonts w:ascii="Times New Roman" w:hAnsi="Times New Roman"/>
          <w:b/>
          <w:bCs/>
          <w:sz w:val="24"/>
          <w:szCs w:val="24"/>
        </w:rPr>
        <w:t xml:space="preserve"> Решением Совета </w:t>
      </w:r>
      <w:r w:rsidR="006C2D16">
        <w:rPr>
          <w:rFonts w:ascii="Times New Roman" w:hAnsi="Times New Roman"/>
          <w:b/>
          <w:bCs/>
          <w:sz w:val="24"/>
          <w:szCs w:val="24"/>
        </w:rPr>
        <w:t>Клетского</w:t>
      </w:r>
      <w:r w:rsidR="006E29E8" w:rsidRPr="00BA0195">
        <w:rPr>
          <w:rFonts w:ascii="Times New Roman" w:hAnsi="Times New Roman"/>
          <w:b/>
          <w:bCs/>
          <w:sz w:val="24"/>
          <w:szCs w:val="24"/>
        </w:rPr>
        <w:t xml:space="preserve"> сельского поселения от </w:t>
      </w:r>
      <w:r w:rsidR="006C2D16">
        <w:rPr>
          <w:rFonts w:ascii="Times New Roman" w:hAnsi="Times New Roman"/>
          <w:b/>
          <w:bCs/>
          <w:sz w:val="24"/>
          <w:szCs w:val="24"/>
        </w:rPr>
        <w:t>20</w:t>
      </w:r>
      <w:r w:rsidR="006E29E8" w:rsidRPr="00BA0195">
        <w:rPr>
          <w:rFonts w:ascii="Times New Roman" w:hAnsi="Times New Roman"/>
          <w:b/>
          <w:bCs/>
          <w:sz w:val="24"/>
          <w:szCs w:val="24"/>
        </w:rPr>
        <w:t>.0</w:t>
      </w:r>
      <w:r w:rsidR="006D0429" w:rsidRPr="00BA0195">
        <w:rPr>
          <w:rFonts w:ascii="Times New Roman" w:hAnsi="Times New Roman"/>
          <w:b/>
          <w:bCs/>
          <w:sz w:val="24"/>
          <w:szCs w:val="24"/>
        </w:rPr>
        <w:t>7</w:t>
      </w:r>
      <w:r w:rsidR="006E29E8" w:rsidRPr="00BA0195">
        <w:rPr>
          <w:rFonts w:ascii="Times New Roman" w:hAnsi="Times New Roman"/>
          <w:b/>
          <w:bCs/>
          <w:sz w:val="24"/>
          <w:szCs w:val="24"/>
        </w:rPr>
        <w:t>.2021 года №</w:t>
      </w:r>
      <w:r w:rsidR="00BD1F8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C2D16">
        <w:rPr>
          <w:rFonts w:ascii="Times New Roman" w:hAnsi="Times New Roman"/>
          <w:b/>
          <w:bCs/>
          <w:sz w:val="24"/>
          <w:szCs w:val="24"/>
        </w:rPr>
        <w:t>30</w:t>
      </w:r>
      <w:r w:rsidR="006D0429" w:rsidRPr="00BA0195">
        <w:rPr>
          <w:rFonts w:ascii="Times New Roman" w:hAnsi="Times New Roman"/>
          <w:b/>
          <w:bCs/>
          <w:sz w:val="24"/>
          <w:szCs w:val="24"/>
        </w:rPr>
        <w:t>/</w:t>
      </w:r>
      <w:r w:rsidR="006C2D16">
        <w:rPr>
          <w:rFonts w:ascii="Times New Roman" w:hAnsi="Times New Roman"/>
          <w:b/>
          <w:bCs/>
          <w:sz w:val="24"/>
          <w:szCs w:val="24"/>
        </w:rPr>
        <w:t>2</w:t>
      </w:r>
      <w:r w:rsidR="00A0640C" w:rsidRPr="00BA0195">
        <w:rPr>
          <w:rFonts w:ascii="Times New Roman" w:hAnsi="Times New Roman"/>
          <w:b/>
          <w:bCs/>
          <w:sz w:val="24"/>
          <w:szCs w:val="24"/>
        </w:rPr>
        <w:t>»</w:t>
      </w:r>
      <w:r w:rsidR="00446BF1" w:rsidRPr="00BA019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48EAD84" w14:textId="2353566C" w:rsidR="009B2B19" w:rsidRPr="00CD5D20" w:rsidRDefault="009B2B19" w:rsidP="00245CF0">
      <w:pPr>
        <w:jc w:val="both"/>
        <w:rPr>
          <w:rFonts w:cs="Times New Roman"/>
          <w:b/>
          <w:bCs/>
        </w:rPr>
      </w:pPr>
      <w:r w:rsidRPr="00CD5D20">
        <w:rPr>
          <w:rFonts w:cs="Times New Roman"/>
          <w:b/>
          <w:bCs/>
        </w:rPr>
        <w:t xml:space="preserve"> </w:t>
      </w:r>
    </w:p>
    <w:p w14:paraId="4F272E0C" w14:textId="77777777" w:rsidR="00F37FCD" w:rsidRDefault="00F37FCD" w:rsidP="00245CF0">
      <w:pPr>
        <w:jc w:val="both"/>
      </w:pPr>
    </w:p>
    <w:p w14:paraId="68255E91" w14:textId="77777777" w:rsidR="006C2D16" w:rsidRPr="006C2D16" w:rsidRDefault="00A24B09" w:rsidP="006C2D16">
      <w:pPr>
        <w:tabs>
          <w:tab w:val="left" w:pos="7920"/>
        </w:tabs>
        <w:autoSpaceDN w:val="0"/>
        <w:adjustRightInd w:val="0"/>
        <w:ind w:leftChars="-100" w:left="-240" w:rightChars="-239" w:right="-574" w:firstLineChars="200" w:firstLine="480"/>
        <w:jc w:val="both"/>
        <w:rPr>
          <w:rFonts w:eastAsia="Times New Roman" w:cs="Times New Roman"/>
          <w:kern w:val="0"/>
          <w:lang w:eastAsia="ru-RU" w:bidi="ar-SA"/>
        </w:rPr>
      </w:pPr>
      <w:r>
        <w:t xml:space="preserve">       </w:t>
      </w:r>
      <w:r w:rsidR="009031B2" w:rsidRPr="009031B2">
        <w:t>В соответствии с Федеральным</w:t>
      </w:r>
      <w:r w:rsidR="00AC6D46">
        <w:t>и</w:t>
      </w:r>
      <w:r w:rsidR="009031B2" w:rsidRPr="009031B2">
        <w:t xml:space="preserve"> </w:t>
      </w:r>
      <w:hyperlink r:id="rId7" w:history="1">
        <w:r w:rsidR="009031B2" w:rsidRPr="00AC6D46">
          <w:rPr>
            <w:rStyle w:val="a6"/>
            <w:color w:val="auto"/>
            <w:u w:val="none"/>
          </w:rPr>
          <w:t>закон</w:t>
        </w:r>
      </w:hyperlink>
      <w:r w:rsidR="00AC6D46">
        <w:t>а</w:t>
      </w:r>
      <w:r w:rsidR="009031B2" w:rsidRPr="009031B2">
        <w:t>м</w:t>
      </w:r>
      <w:r w:rsidR="00AC6D46">
        <w:t>и</w:t>
      </w:r>
      <w:r w:rsidR="009031B2" w:rsidRPr="009031B2">
        <w:t xml:space="preserve">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</w:t>
      </w:r>
      <w:r w:rsidR="00901B04">
        <w:t xml:space="preserve">, </w:t>
      </w:r>
      <w:r w:rsidR="00742DCF">
        <w:t xml:space="preserve">руководствуясь Уставом </w:t>
      </w:r>
      <w:r w:rsidR="006C2D16">
        <w:t>Клетского</w:t>
      </w:r>
      <w:r w:rsidR="00742DCF">
        <w:t xml:space="preserve"> сельского поселения</w:t>
      </w:r>
      <w:r w:rsidR="00374EFA">
        <w:t>,</w:t>
      </w:r>
      <w:r w:rsidR="00326FE9">
        <w:t xml:space="preserve"> </w:t>
      </w:r>
      <w:r w:rsidR="006C2D16" w:rsidRPr="006C2D16">
        <w:rPr>
          <w:rFonts w:eastAsia="Times New Roman" w:cs="Times New Roman"/>
          <w:kern w:val="0"/>
          <w:lang w:eastAsia="ru-RU" w:bidi="ar-SA"/>
        </w:rPr>
        <w:t>Совет депутатов Клетского сельского поселения Клетского муниципального района Волгоградской области</w:t>
      </w:r>
    </w:p>
    <w:p w14:paraId="7CA9DD94" w14:textId="77777777" w:rsidR="006C2D16" w:rsidRPr="006C2D16" w:rsidRDefault="006C2D16" w:rsidP="006C2D16">
      <w:pPr>
        <w:widowControl/>
        <w:tabs>
          <w:tab w:val="left" w:pos="7920"/>
        </w:tabs>
        <w:suppressAutoHyphens w:val="0"/>
        <w:autoSpaceDN w:val="0"/>
        <w:adjustRightInd w:val="0"/>
        <w:ind w:leftChars="-100" w:left="-240" w:rightChars="-239" w:right="-574" w:firstLineChars="200" w:firstLine="482"/>
        <w:jc w:val="both"/>
        <w:rPr>
          <w:rFonts w:eastAsia="Times New Roman" w:cs="Times New Roman"/>
          <w:b/>
          <w:kern w:val="0"/>
          <w:lang w:eastAsia="ru-RU" w:bidi="ar-SA"/>
        </w:rPr>
      </w:pPr>
    </w:p>
    <w:p w14:paraId="2BEF60CE" w14:textId="1BA66F1A" w:rsidR="009B2B19" w:rsidRDefault="00374EFA" w:rsidP="00374EFA">
      <w:pPr>
        <w:snapToGrid w:val="0"/>
        <w:jc w:val="both"/>
      </w:pPr>
      <w:r>
        <w:t xml:space="preserve"> </w:t>
      </w:r>
    </w:p>
    <w:p w14:paraId="196192E8" w14:textId="4AB77142" w:rsidR="009B2B19" w:rsidRDefault="009B2B19" w:rsidP="009B2B19">
      <w:pPr>
        <w:snapToGrid w:val="0"/>
        <w:spacing w:line="360" w:lineRule="auto"/>
        <w:ind w:firstLine="709"/>
        <w:jc w:val="both"/>
      </w:pPr>
      <w:r>
        <w:t xml:space="preserve">                                                 </w:t>
      </w:r>
      <w:r w:rsidR="004B4CA9">
        <w:t xml:space="preserve"> </w:t>
      </w:r>
      <w:r w:rsidR="00F313D4">
        <w:t xml:space="preserve">        </w:t>
      </w:r>
      <w:r w:rsidR="004B4CA9">
        <w:t xml:space="preserve">  </w:t>
      </w:r>
      <w:r w:rsidR="0096694B">
        <w:t>РЕШИЛ</w:t>
      </w:r>
      <w:r>
        <w:t>:</w:t>
      </w:r>
    </w:p>
    <w:p w14:paraId="7DD567A7" w14:textId="77777777" w:rsidR="000971E3" w:rsidRPr="000971E3" w:rsidRDefault="000971E3" w:rsidP="000971E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655E9471" w14:textId="3689DFD5" w:rsidR="005921B1" w:rsidRDefault="000971E3" w:rsidP="000971E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971E3">
        <w:rPr>
          <w:rFonts w:ascii="Times New Roman" w:hAnsi="Times New Roman"/>
          <w:sz w:val="24"/>
          <w:szCs w:val="24"/>
        </w:rPr>
        <w:t xml:space="preserve">         </w:t>
      </w:r>
      <w:r w:rsidR="009B2B19" w:rsidRPr="000971E3">
        <w:rPr>
          <w:rFonts w:ascii="Times New Roman" w:hAnsi="Times New Roman"/>
          <w:sz w:val="24"/>
          <w:szCs w:val="24"/>
        </w:rPr>
        <w:t xml:space="preserve"> 1. </w:t>
      </w:r>
      <w:r w:rsidR="000E3D69" w:rsidRPr="000971E3">
        <w:rPr>
          <w:rFonts w:ascii="Times New Roman" w:hAnsi="Times New Roman"/>
          <w:sz w:val="24"/>
          <w:szCs w:val="24"/>
        </w:rPr>
        <w:t>Внести изменения в</w:t>
      </w:r>
      <w:r w:rsidR="00FC175B">
        <w:rPr>
          <w:rFonts w:ascii="Times New Roman" w:hAnsi="Times New Roman"/>
          <w:sz w:val="24"/>
          <w:szCs w:val="24"/>
        </w:rPr>
        <w:t xml:space="preserve"> </w:t>
      </w:r>
      <w:r w:rsidR="00FC175B" w:rsidRPr="004B0B89">
        <w:rPr>
          <w:rFonts w:ascii="Times New Roman" w:hAnsi="Times New Roman"/>
          <w:sz w:val="24"/>
          <w:szCs w:val="24"/>
        </w:rPr>
        <w:t xml:space="preserve">Положение о муниципальном контроле в сфере благоустройства в </w:t>
      </w:r>
      <w:r w:rsidR="006C2D16">
        <w:rPr>
          <w:rFonts w:ascii="Times New Roman" w:hAnsi="Times New Roman"/>
          <w:sz w:val="24"/>
          <w:szCs w:val="24"/>
        </w:rPr>
        <w:t>Клетском</w:t>
      </w:r>
      <w:r w:rsidR="00FC175B" w:rsidRPr="004B0B89">
        <w:rPr>
          <w:rFonts w:ascii="Times New Roman" w:hAnsi="Times New Roman"/>
          <w:sz w:val="24"/>
          <w:szCs w:val="24"/>
        </w:rPr>
        <w:t xml:space="preserve"> сельском поселении Клетского муниципального района Волгоградской области, утвержденное Решением Совета </w:t>
      </w:r>
      <w:r w:rsidR="006C2D16">
        <w:rPr>
          <w:rFonts w:ascii="Times New Roman" w:hAnsi="Times New Roman"/>
          <w:sz w:val="24"/>
          <w:szCs w:val="24"/>
        </w:rPr>
        <w:t>Клетского</w:t>
      </w:r>
      <w:r w:rsidR="00FC175B" w:rsidRPr="004B0B89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6C2D16">
        <w:rPr>
          <w:rFonts w:ascii="Times New Roman" w:hAnsi="Times New Roman"/>
          <w:sz w:val="24"/>
          <w:szCs w:val="24"/>
        </w:rPr>
        <w:t>20</w:t>
      </w:r>
      <w:r w:rsidR="00FC175B" w:rsidRPr="004B0B89">
        <w:rPr>
          <w:rFonts w:ascii="Times New Roman" w:hAnsi="Times New Roman"/>
          <w:sz w:val="24"/>
          <w:szCs w:val="24"/>
        </w:rPr>
        <w:t>.07.2021 года №</w:t>
      </w:r>
      <w:r w:rsidR="00BD1F8E">
        <w:rPr>
          <w:rFonts w:ascii="Times New Roman" w:hAnsi="Times New Roman"/>
          <w:sz w:val="24"/>
          <w:szCs w:val="24"/>
        </w:rPr>
        <w:t xml:space="preserve"> </w:t>
      </w:r>
      <w:r w:rsidR="006C2D16">
        <w:rPr>
          <w:rFonts w:ascii="Times New Roman" w:hAnsi="Times New Roman"/>
          <w:sz w:val="24"/>
          <w:szCs w:val="24"/>
        </w:rPr>
        <w:t>30</w:t>
      </w:r>
      <w:r w:rsidR="00FC175B" w:rsidRPr="004B0B89">
        <w:rPr>
          <w:rFonts w:ascii="Times New Roman" w:hAnsi="Times New Roman"/>
          <w:sz w:val="24"/>
          <w:szCs w:val="24"/>
        </w:rPr>
        <w:t>/</w:t>
      </w:r>
      <w:r w:rsidR="006C2D16">
        <w:rPr>
          <w:rFonts w:ascii="Times New Roman" w:hAnsi="Times New Roman"/>
          <w:sz w:val="24"/>
          <w:szCs w:val="24"/>
        </w:rPr>
        <w:t>2</w:t>
      </w:r>
      <w:r w:rsidR="00FC175B" w:rsidRPr="004B0B89">
        <w:rPr>
          <w:rFonts w:ascii="Times New Roman" w:hAnsi="Times New Roman"/>
          <w:sz w:val="24"/>
          <w:szCs w:val="24"/>
        </w:rPr>
        <w:t>»</w:t>
      </w:r>
      <w:r w:rsidR="00120A17" w:rsidRPr="004B0B89">
        <w:rPr>
          <w:rFonts w:ascii="Times New Roman" w:hAnsi="Times New Roman"/>
          <w:sz w:val="24"/>
          <w:szCs w:val="24"/>
        </w:rPr>
        <w:t>,</w:t>
      </w:r>
      <w:r w:rsidR="00120A17">
        <w:rPr>
          <w:rFonts w:ascii="Times New Roman" w:hAnsi="Times New Roman"/>
          <w:sz w:val="24"/>
          <w:szCs w:val="24"/>
        </w:rPr>
        <w:t xml:space="preserve"> </w:t>
      </w:r>
      <w:r w:rsidR="0056126F">
        <w:rPr>
          <w:rFonts w:ascii="Times New Roman" w:hAnsi="Times New Roman"/>
          <w:sz w:val="24"/>
          <w:szCs w:val="24"/>
        </w:rPr>
        <w:t>(далее – Положение) следующие изменения</w:t>
      </w:r>
      <w:r w:rsidR="00384477">
        <w:rPr>
          <w:rFonts w:ascii="Times New Roman" w:hAnsi="Times New Roman"/>
          <w:sz w:val="24"/>
          <w:szCs w:val="24"/>
        </w:rPr>
        <w:t>:</w:t>
      </w:r>
      <w:r w:rsidR="00120A17">
        <w:rPr>
          <w:rFonts w:ascii="Times New Roman" w:hAnsi="Times New Roman"/>
          <w:sz w:val="24"/>
          <w:szCs w:val="24"/>
        </w:rPr>
        <w:t xml:space="preserve"> </w:t>
      </w:r>
    </w:p>
    <w:p w14:paraId="35B401F1" w14:textId="77777777" w:rsidR="0056126F" w:rsidRPr="0056126F" w:rsidRDefault="0056126F" w:rsidP="0056126F">
      <w:pPr>
        <w:keepNext/>
        <w:keepLines/>
        <w:widowControl/>
        <w:tabs>
          <w:tab w:val="left" w:pos="-360"/>
        </w:tabs>
        <w:ind w:firstLine="720"/>
        <w:contextualSpacing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56126F">
        <w:rPr>
          <w:rFonts w:eastAsia="Times New Roman" w:cs="Times New Roman"/>
          <w:iCs/>
          <w:kern w:val="0"/>
          <w:sz w:val="28"/>
          <w:szCs w:val="28"/>
          <w:lang w:eastAsia="zh-CN" w:bidi="ar-SA"/>
        </w:rPr>
        <w:t xml:space="preserve">1.1. в </w:t>
      </w:r>
      <w:r w:rsidRPr="0056126F">
        <w:rPr>
          <w:rFonts w:eastAsia="Times New Roman" w:cs="Times New Roman"/>
          <w:kern w:val="0"/>
          <w:sz w:val="28"/>
          <w:szCs w:val="28"/>
          <w:lang w:eastAsia="zh-CN" w:bidi="ar-SA"/>
        </w:rPr>
        <w:t>пункте 1.4 Положения абзац первый изложить в следующей редакции:</w:t>
      </w:r>
    </w:p>
    <w:p w14:paraId="55BB4B66" w14:textId="77777777" w:rsidR="0056126F" w:rsidRPr="0056126F" w:rsidRDefault="0056126F" w:rsidP="0056126F">
      <w:pPr>
        <w:widowControl/>
        <w:tabs>
          <w:tab w:val="left" w:pos="1134"/>
        </w:tabs>
        <w:ind w:firstLine="720"/>
        <w:contextualSpacing/>
        <w:jc w:val="both"/>
        <w:rPr>
          <w:rFonts w:eastAsia="Times New Roman" w:cs="Times New Roman"/>
          <w:kern w:val="0"/>
          <w:sz w:val="28"/>
          <w:lang w:eastAsia="zh-CN" w:bidi="ar-SA"/>
        </w:rPr>
      </w:pPr>
      <w:r w:rsidRPr="0056126F">
        <w:rPr>
          <w:rFonts w:eastAsia="Times New Roman" w:cs="Times New Roman"/>
          <w:kern w:val="0"/>
          <w:sz w:val="28"/>
          <w:szCs w:val="28"/>
          <w:lang w:eastAsia="zh-CN" w:bidi="ar-SA"/>
        </w:rPr>
        <w:t>«</w:t>
      </w:r>
      <w:r w:rsidRPr="0056126F">
        <w:rPr>
          <w:rFonts w:eastAsia="Times New Roman" w:cs="Times New Roman"/>
          <w:kern w:val="0"/>
          <w:sz w:val="28"/>
          <w:lang w:eastAsia="zh-CN" w:bidi="ar-SA"/>
        </w:rPr>
        <w:t>1.4. Учет объектов контроля осуществляется посредством использования:»;</w:t>
      </w:r>
    </w:p>
    <w:p w14:paraId="0D486186" w14:textId="77777777" w:rsidR="0056126F" w:rsidRPr="0056126F" w:rsidRDefault="0056126F" w:rsidP="0056126F">
      <w:pPr>
        <w:widowControl/>
        <w:tabs>
          <w:tab w:val="left" w:pos="1134"/>
        </w:tabs>
        <w:ind w:firstLine="720"/>
        <w:contextualSpacing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56126F">
        <w:rPr>
          <w:rFonts w:eastAsia="Times New Roman" w:cs="Times New Roman"/>
          <w:kern w:val="0"/>
          <w:sz w:val="28"/>
          <w:lang w:eastAsia="zh-CN" w:bidi="ar-SA"/>
        </w:rPr>
        <w:t>1.2. в пункте 1.10 положения слова «</w:t>
      </w:r>
      <w:r w:rsidRPr="0056126F">
        <w:rPr>
          <w:rFonts w:eastAsia="Times New Roman" w:cs="Times New Roman"/>
          <w:kern w:val="0"/>
          <w:sz w:val="28"/>
          <w:szCs w:val="28"/>
          <w:lang w:eastAsia="zh-CN" w:bidi="ar-SA"/>
        </w:rPr>
        <w:t>и (или) через региональный портал государственных и муниципальных услуг» исключить;</w:t>
      </w:r>
    </w:p>
    <w:p w14:paraId="2CD20083" w14:textId="77777777" w:rsidR="0056126F" w:rsidRPr="0056126F" w:rsidRDefault="0056126F" w:rsidP="0056126F">
      <w:pPr>
        <w:widowControl/>
        <w:tabs>
          <w:tab w:val="left" w:pos="1134"/>
        </w:tabs>
        <w:ind w:firstLine="720"/>
        <w:contextualSpacing/>
        <w:jc w:val="both"/>
        <w:rPr>
          <w:rFonts w:eastAsia="Times New Roman" w:cs="Times New Roman"/>
          <w:kern w:val="0"/>
          <w:sz w:val="28"/>
          <w:lang w:eastAsia="zh-CN" w:bidi="ar-SA"/>
        </w:rPr>
      </w:pPr>
      <w:r w:rsidRPr="0056126F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1.3. </w:t>
      </w:r>
      <w:r w:rsidRPr="0056126F">
        <w:rPr>
          <w:rFonts w:eastAsia="Times New Roman" w:cs="Times New Roman"/>
          <w:kern w:val="0"/>
          <w:sz w:val="28"/>
          <w:lang w:eastAsia="zh-CN" w:bidi="ar-SA"/>
        </w:rPr>
        <w:t>в абзаце первом пункта 5.2 Положения слова «и (или) региональных порталов государственных и муниципальных услуг» исключить;</w:t>
      </w:r>
    </w:p>
    <w:p w14:paraId="0F6A6939" w14:textId="77777777" w:rsidR="0056126F" w:rsidRPr="0056126F" w:rsidRDefault="0056126F" w:rsidP="0056126F">
      <w:pPr>
        <w:widowControl/>
        <w:tabs>
          <w:tab w:val="left" w:pos="1134"/>
        </w:tabs>
        <w:ind w:firstLine="720"/>
        <w:contextualSpacing/>
        <w:jc w:val="both"/>
        <w:rPr>
          <w:rFonts w:eastAsia="Times New Roman" w:cs="Times New Roman"/>
          <w:kern w:val="0"/>
          <w:sz w:val="28"/>
          <w:lang w:eastAsia="zh-CN" w:bidi="ar-SA"/>
        </w:rPr>
      </w:pPr>
      <w:r w:rsidRPr="0056126F">
        <w:rPr>
          <w:rFonts w:eastAsia="Times New Roman" w:cs="Times New Roman"/>
          <w:kern w:val="0"/>
          <w:sz w:val="28"/>
          <w:lang w:eastAsia="zh-CN" w:bidi="ar-SA"/>
        </w:rPr>
        <w:t>1.4. в пункте 5.21 Положения слова «и (или) региональном портале государственных и муниципальных услуг» исключить;</w:t>
      </w:r>
    </w:p>
    <w:p w14:paraId="00537C10" w14:textId="77777777" w:rsidR="0056126F" w:rsidRPr="0056126F" w:rsidRDefault="0056126F" w:rsidP="0056126F">
      <w:pPr>
        <w:suppressAutoHyphens w:val="0"/>
        <w:autoSpaceDE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56126F">
        <w:rPr>
          <w:rFonts w:eastAsia="Times New Roman" w:cs="Times New Roman"/>
          <w:kern w:val="0"/>
          <w:sz w:val="28"/>
          <w:szCs w:val="28"/>
          <w:lang w:eastAsia="zh-CN" w:bidi="ar-SA"/>
        </w:rPr>
        <w:t>1.5. в приложении 5 к Положению:</w:t>
      </w:r>
    </w:p>
    <w:p w14:paraId="1DCB28D0" w14:textId="77777777" w:rsidR="0056126F" w:rsidRPr="0056126F" w:rsidRDefault="0056126F" w:rsidP="0056126F">
      <w:pPr>
        <w:autoSpaceDE w:val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zh-CN" w:bidi="ar-SA"/>
        </w:rPr>
      </w:pPr>
      <w:r w:rsidRPr="0056126F">
        <w:rPr>
          <w:rFonts w:eastAsia="Times New Roman" w:cs="Times New Roman"/>
          <w:color w:val="000000"/>
          <w:kern w:val="0"/>
          <w:sz w:val="28"/>
          <w:szCs w:val="28"/>
          <w:lang w:eastAsia="zh-CN" w:bidi="ar-SA"/>
        </w:rPr>
        <w:t>абзац третий пункта 1 изложить в следующей редакции:</w:t>
      </w:r>
    </w:p>
    <w:p w14:paraId="15E9737B" w14:textId="625CB7E2" w:rsidR="0056126F" w:rsidRPr="0056126F" w:rsidRDefault="0056126F" w:rsidP="0056126F">
      <w:pPr>
        <w:autoSpaceDE w:val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zh-CN" w:bidi="ar-SA"/>
        </w:rPr>
      </w:pPr>
      <w:r w:rsidRPr="0056126F">
        <w:rPr>
          <w:rFonts w:eastAsia="Times New Roman" w:cs="Times New Roman"/>
          <w:color w:val="000000"/>
          <w:kern w:val="0"/>
          <w:sz w:val="28"/>
          <w:szCs w:val="28"/>
          <w:lang w:eastAsia="zh-CN" w:bidi="ar-SA"/>
        </w:rPr>
        <w:t>«Доля выполнения плана проведения плановых контрольных мероприятий на очередной календарный год - 100%.»;</w:t>
      </w:r>
    </w:p>
    <w:p w14:paraId="37FFF539" w14:textId="77777777" w:rsidR="0056126F" w:rsidRPr="0056126F" w:rsidRDefault="0056126F" w:rsidP="0056126F">
      <w:pPr>
        <w:suppressAutoHyphens w:val="0"/>
        <w:autoSpaceDE w:val="0"/>
        <w:ind w:firstLine="720"/>
        <w:jc w:val="both"/>
        <w:rPr>
          <w:rFonts w:eastAsia="Times New Roman" w:cs="Times New Roman"/>
          <w:kern w:val="0"/>
          <w:lang w:eastAsia="zh-CN" w:bidi="ar-SA"/>
        </w:rPr>
      </w:pPr>
      <w:r w:rsidRPr="0056126F">
        <w:rPr>
          <w:rFonts w:eastAsia="Times New Roman" w:cs="Times New Roman"/>
          <w:kern w:val="0"/>
          <w:sz w:val="28"/>
          <w:szCs w:val="28"/>
          <w:lang w:eastAsia="zh-CN" w:bidi="ar-SA"/>
        </w:rPr>
        <w:t>пункт 2 изложить в следующей редакции:</w:t>
      </w:r>
    </w:p>
    <w:p w14:paraId="716F66BE" w14:textId="77777777" w:rsidR="0056126F" w:rsidRPr="0056126F" w:rsidRDefault="0056126F" w:rsidP="0056126F">
      <w:pPr>
        <w:widowControl/>
        <w:autoSpaceDE w:val="0"/>
        <w:ind w:firstLine="720"/>
        <w:jc w:val="both"/>
        <w:rPr>
          <w:rFonts w:eastAsia="Times New Roman" w:cs="Times New Roman"/>
          <w:kern w:val="0"/>
          <w:lang w:eastAsia="zh-CN" w:bidi="ar-SA"/>
        </w:rPr>
      </w:pPr>
      <w:r w:rsidRPr="0056126F">
        <w:rPr>
          <w:rFonts w:eastAsia="Times New Roman" w:cs="Times New Roman"/>
          <w:kern w:val="0"/>
          <w:sz w:val="28"/>
          <w:szCs w:val="28"/>
          <w:lang w:eastAsia="zh-CN" w:bidi="ar-SA"/>
        </w:rPr>
        <w:t>«2. Индикативные показатели:</w:t>
      </w:r>
    </w:p>
    <w:p w14:paraId="59C57B76" w14:textId="77777777" w:rsidR="0056126F" w:rsidRPr="0056126F" w:rsidRDefault="0056126F" w:rsidP="0056126F">
      <w:pPr>
        <w:widowControl/>
        <w:autoSpaceDE w:val="0"/>
        <w:ind w:firstLine="720"/>
        <w:jc w:val="both"/>
        <w:rPr>
          <w:rFonts w:eastAsia="Times New Roman" w:cs="Times New Roman"/>
          <w:kern w:val="0"/>
          <w:lang w:eastAsia="zh-CN" w:bidi="ar-SA"/>
        </w:rPr>
      </w:pPr>
      <w:r w:rsidRPr="0056126F">
        <w:rPr>
          <w:rFonts w:eastAsia="Times New Roman" w:cs="Times New Roman"/>
          <w:kern w:val="0"/>
          <w:sz w:val="28"/>
          <w:szCs w:val="28"/>
          <w:lang w:eastAsia="zh-CN" w:bidi="ar-SA"/>
        </w:rPr>
        <w:t>При осуществлении муниципального контроля в сфере благоустройства устанавливаются следующие индикативные показатели:</w:t>
      </w:r>
    </w:p>
    <w:p w14:paraId="081E4233" w14:textId="2250ECAE" w:rsidR="0056126F" w:rsidRPr="0056126F" w:rsidRDefault="0056126F" w:rsidP="0056126F">
      <w:pPr>
        <w:widowControl/>
        <w:autoSpaceDE w:val="0"/>
        <w:ind w:firstLine="720"/>
        <w:jc w:val="both"/>
        <w:rPr>
          <w:rFonts w:eastAsia="Times New Roman" w:cs="Times New Roman"/>
          <w:kern w:val="0"/>
          <w:lang w:eastAsia="zh-CN" w:bidi="ar-SA"/>
        </w:rPr>
      </w:pPr>
      <w:r w:rsidRPr="0056126F">
        <w:rPr>
          <w:rFonts w:eastAsia="Times New Roman" w:cs="Times New Roman"/>
          <w:kern w:val="0"/>
          <w:sz w:val="28"/>
          <w:szCs w:val="28"/>
          <w:lang w:eastAsia="zh-CN" w:bidi="ar-SA"/>
        </w:rPr>
        <w:lastRenderedPageBreak/>
        <w:t>количество плановых контрольных мероприятий, проведенных за отчетный период;</w:t>
      </w:r>
    </w:p>
    <w:p w14:paraId="0BDE5A53" w14:textId="77777777" w:rsidR="0056126F" w:rsidRPr="0056126F" w:rsidRDefault="0056126F" w:rsidP="0056126F">
      <w:pPr>
        <w:widowControl/>
        <w:autoSpaceDE w:val="0"/>
        <w:ind w:firstLine="720"/>
        <w:jc w:val="both"/>
        <w:rPr>
          <w:rFonts w:eastAsia="Times New Roman" w:cs="Times New Roman"/>
          <w:kern w:val="0"/>
          <w:lang w:eastAsia="zh-CN" w:bidi="ar-SA"/>
        </w:rPr>
      </w:pPr>
      <w:r w:rsidRPr="0056126F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количество внеплановых контрольных мероприятий, проведенных за отчетный период; </w:t>
      </w:r>
    </w:p>
    <w:p w14:paraId="6C3BD3AD" w14:textId="77777777" w:rsidR="0056126F" w:rsidRPr="0056126F" w:rsidRDefault="0056126F" w:rsidP="0056126F">
      <w:pPr>
        <w:widowControl/>
        <w:autoSpaceDE w:val="0"/>
        <w:ind w:firstLine="720"/>
        <w:jc w:val="both"/>
        <w:rPr>
          <w:rFonts w:eastAsia="Times New Roman" w:cs="Times New Roman"/>
          <w:kern w:val="0"/>
          <w:lang w:eastAsia="zh-CN" w:bidi="ar-SA"/>
        </w:rPr>
      </w:pPr>
      <w:r w:rsidRPr="0056126F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14:paraId="4E349686" w14:textId="77777777" w:rsidR="0056126F" w:rsidRPr="0056126F" w:rsidRDefault="0056126F" w:rsidP="0056126F">
      <w:pPr>
        <w:widowControl/>
        <w:autoSpaceDE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56126F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общее количество контрольных мероприятий с взаимодействием, проведенных за отчетный период; </w:t>
      </w:r>
    </w:p>
    <w:p w14:paraId="527F6420" w14:textId="77777777" w:rsidR="0056126F" w:rsidRPr="0056126F" w:rsidRDefault="0056126F" w:rsidP="0056126F">
      <w:pPr>
        <w:widowControl/>
        <w:autoSpaceDE w:val="0"/>
        <w:ind w:firstLine="720"/>
        <w:jc w:val="both"/>
        <w:rPr>
          <w:rFonts w:eastAsia="Times New Roman" w:cs="Times New Roman"/>
          <w:kern w:val="0"/>
          <w:lang w:eastAsia="zh-CN" w:bidi="ar-SA"/>
        </w:rPr>
      </w:pPr>
      <w:r w:rsidRPr="0056126F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количество контрольных мероприятий с взаимодействием по каждому виду контрольных мероприятий, проведенных за отчетный период; </w:t>
      </w:r>
    </w:p>
    <w:p w14:paraId="7C310A78" w14:textId="77777777" w:rsidR="0056126F" w:rsidRPr="0056126F" w:rsidRDefault="0056126F" w:rsidP="0056126F">
      <w:pPr>
        <w:widowControl/>
        <w:autoSpaceDE w:val="0"/>
        <w:ind w:firstLine="720"/>
        <w:jc w:val="both"/>
        <w:rPr>
          <w:rFonts w:eastAsia="Times New Roman" w:cs="Times New Roman"/>
          <w:kern w:val="0"/>
          <w:lang w:eastAsia="zh-CN" w:bidi="ar-SA"/>
        </w:rPr>
      </w:pPr>
      <w:r w:rsidRPr="0056126F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количество контрольных мероприятий, проведенных с использованием средств дистанционного взаимодействия, за отчетный период; </w:t>
      </w:r>
    </w:p>
    <w:p w14:paraId="006B9E8D" w14:textId="00AAE5FB" w:rsidR="0056126F" w:rsidRPr="0056126F" w:rsidRDefault="0056126F" w:rsidP="0056126F">
      <w:pPr>
        <w:widowControl/>
        <w:autoSpaceDE w:val="0"/>
        <w:ind w:firstLine="720"/>
        <w:jc w:val="both"/>
        <w:rPr>
          <w:rFonts w:eastAsia="Times New Roman" w:cs="Times New Roman"/>
          <w:kern w:val="0"/>
          <w:lang w:eastAsia="zh-CN" w:bidi="ar-SA"/>
        </w:rPr>
      </w:pPr>
      <w:r w:rsidRPr="0056126F">
        <w:rPr>
          <w:rFonts w:eastAsia="Times New Roman" w:cs="Times New Roman"/>
          <w:kern w:val="0"/>
          <w:sz w:val="28"/>
          <w:szCs w:val="28"/>
          <w:lang w:eastAsia="zh-CN" w:bidi="ar-SA"/>
        </w:rPr>
        <w:t>количество обязательных профилактических визитов, проведенных за отчетный период;</w:t>
      </w:r>
    </w:p>
    <w:p w14:paraId="3BAE2B90" w14:textId="77777777" w:rsidR="0056126F" w:rsidRPr="0056126F" w:rsidRDefault="0056126F" w:rsidP="0056126F">
      <w:pPr>
        <w:widowControl/>
        <w:autoSpaceDE w:val="0"/>
        <w:ind w:firstLine="720"/>
        <w:jc w:val="both"/>
        <w:rPr>
          <w:rFonts w:eastAsia="Times New Roman" w:cs="Times New Roman"/>
          <w:kern w:val="0"/>
          <w:lang w:eastAsia="zh-CN" w:bidi="ar-SA"/>
        </w:rPr>
      </w:pPr>
      <w:r w:rsidRPr="0056126F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количество предостережений о недопустимости нарушения обязательных требований, объявленных за отчетный период; </w:t>
      </w:r>
    </w:p>
    <w:p w14:paraId="23CA10D4" w14:textId="77777777" w:rsidR="0056126F" w:rsidRPr="0056126F" w:rsidRDefault="0056126F" w:rsidP="0056126F">
      <w:pPr>
        <w:widowControl/>
        <w:autoSpaceDE w:val="0"/>
        <w:ind w:firstLine="720"/>
        <w:jc w:val="both"/>
        <w:rPr>
          <w:rFonts w:eastAsia="Times New Roman" w:cs="Times New Roman"/>
          <w:kern w:val="0"/>
          <w:lang w:eastAsia="zh-CN" w:bidi="ar-SA"/>
        </w:rPr>
      </w:pPr>
      <w:r w:rsidRPr="0056126F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количество контрольных мероприятий, по результатам которых выявлены нарушения обязательных требований, за отчетный период; </w:t>
      </w:r>
    </w:p>
    <w:p w14:paraId="19F447F8" w14:textId="77777777" w:rsidR="0056126F" w:rsidRPr="0056126F" w:rsidRDefault="0056126F" w:rsidP="0056126F">
      <w:pPr>
        <w:widowControl/>
        <w:autoSpaceDE w:val="0"/>
        <w:ind w:firstLine="720"/>
        <w:jc w:val="both"/>
        <w:rPr>
          <w:rFonts w:eastAsia="Times New Roman" w:cs="Times New Roman"/>
          <w:kern w:val="0"/>
          <w:lang w:eastAsia="zh-CN" w:bidi="ar-SA"/>
        </w:rPr>
      </w:pPr>
      <w:r w:rsidRPr="0056126F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количество контрольных мероприятий, по итогам которых возбуждены дела об административных правонарушениях, </w:t>
      </w:r>
      <w:r w:rsidRPr="0056126F">
        <w:rPr>
          <w:rFonts w:eastAsia="Times New Roman" w:cs="Times New Roman"/>
          <w:kern w:val="0"/>
          <w:sz w:val="28"/>
          <w:szCs w:val="28"/>
          <w:lang w:eastAsia="zh-CN" w:bidi="ar-SA"/>
        </w:rPr>
        <w:br/>
        <w:t xml:space="preserve">за отчетный период; </w:t>
      </w:r>
    </w:p>
    <w:p w14:paraId="4B79BC5A" w14:textId="77777777" w:rsidR="0056126F" w:rsidRPr="0056126F" w:rsidRDefault="0056126F" w:rsidP="0056126F">
      <w:pPr>
        <w:widowControl/>
        <w:autoSpaceDE w:val="0"/>
        <w:ind w:firstLine="720"/>
        <w:jc w:val="both"/>
        <w:rPr>
          <w:rFonts w:eastAsia="Times New Roman" w:cs="Times New Roman"/>
          <w:kern w:val="0"/>
          <w:lang w:eastAsia="zh-CN" w:bidi="ar-SA"/>
        </w:rPr>
      </w:pPr>
      <w:r w:rsidRPr="0056126F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сумма административных штрафов, наложенных по результатам контрольных мероприятий, за отчетный период; </w:t>
      </w:r>
    </w:p>
    <w:p w14:paraId="183B9892" w14:textId="77777777" w:rsidR="0056126F" w:rsidRPr="0056126F" w:rsidRDefault="0056126F" w:rsidP="0056126F">
      <w:pPr>
        <w:widowControl/>
        <w:autoSpaceDE w:val="0"/>
        <w:ind w:firstLine="720"/>
        <w:jc w:val="both"/>
        <w:rPr>
          <w:rFonts w:eastAsia="Times New Roman" w:cs="Times New Roman"/>
          <w:kern w:val="0"/>
          <w:lang w:eastAsia="zh-CN" w:bidi="ar-SA"/>
        </w:rPr>
      </w:pPr>
      <w:r w:rsidRPr="0056126F">
        <w:rPr>
          <w:rFonts w:eastAsia="Times New Roman" w:cs="Times New Roman"/>
          <w:kern w:val="0"/>
          <w:sz w:val="28"/>
          <w:szCs w:val="28"/>
          <w:lang w:eastAsia="zh-CN" w:bidi="ar-SA"/>
        </w:rPr>
        <w:t>количество направленных в органы прокуратуры заявлений</w:t>
      </w:r>
      <w:r w:rsidRPr="0056126F">
        <w:rPr>
          <w:rFonts w:eastAsia="Times New Roman" w:cs="Times New Roman"/>
          <w:kern w:val="0"/>
          <w:sz w:val="28"/>
          <w:szCs w:val="28"/>
          <w:lang w:eastAsia="zh-CN" w:bidi="ar-SA"/>
        </w:rPr>
        <w:br/>
        <w:t xml:space="preserve"> о согласовании проведения контрольных мероприятий, </w:t>
      </w:r>
      <w:r w:rsidRPr="0056126F">
        <w:rPr>
          <w:rFonts w:eastAsia="Times New Roman" w:cs="Times New Roman"/>
          <w:kern w:val="0"/>
          <w:sz w:val="28"/>
          <w:szCs w:val="28"/>
          <w:lang w:eastAsia="zh-CN" w:bidi="ar-SA"/>
        </w:rPr>
        <w:br/>
        <w:t xml:space="preserve">за отчетный период; </w:t>
      </w:r>
    </w:p>
    <w:p w14:paraId="4158E4A4" w14:textId="77777777" w:rsidR="0056126F" w:rsidRPr="0056126F" w:rsidRDefault="0056126F" w:rsidP="0056126F">
      <w:pPr>
        <w:widowControl/>
        <w:autoSpaceDE w:val="0"/>
        <w:ind w:firstLine="720"/>
        <w:jc w:val="both"/>
        <w:rPr>
          <w:rFonts w:eastAsia="Times New Roman" w:cs="Times New Roman"/>
          <w:kern w:val="0"/>
          <w:lang w:eastAsia="zh-CN" w:bidi="ar-SA"/>
        </w:rPr>
      </w:pPr>
      <w:r w:rsidRPr="0056126F">
        <w:rPr>
          <w:rFonts w:eastAsia="Times New Roman" w:cs="Times New Roman"/>
          <w:kern w:val="0"/>
          <w:sz w:val="28"/>
          <w:szCs w:val="28"/>
          <w:lang w:eastAsia="zh-CN" w:bidi="ar-SA"/>
        </w:rPr>
        <w:t>количество направленных в органы прокуратуры заявлений</w:t>
      </w:r>
      <w:r w:rsidRPr="0056126F">
        <w:rPr>
          <w:rFonts w:eastAsia="Times New Roman" w:cs="Times New Roman"/>
          <w:kern w:val="0"/>
          <w:sz w:val="28"/>
          <w:szCs w:val="28"/>
          <w:lang w:eastAsia="zh-CN" w:bidi="ar-SA"/>
        </w:rPr>
        <w:br/>
        <w:t xml:space="preserve"> о согласовании проведения контрольных мероприятий, </w:t>
      </w:r>
      <w:r w:rsidRPr="0056126F">
        <w:rPr>
          <w:rFonts w:eastAsia="Times New Roman" w:cs="Times New Roman"/>
          <w:kern w:val="0"/>
          <w:sz w:val="28"/>
          <w:szCs w:val="28"/>
          <w:lang w:eastAsia="zh-CN" w:bidi="ar-SA"/>
        </w:rPr>
        <w:br/>
        <w:t xml:space="preserve">по которым органами прокуратуры отказано в согласовании, за отчетный период; </w:t>
      </w:r>
    </w:p>
    <w:p w14:paraId="0A484BFC" w14:textId="77777777" w:rsidR="0056126F" w:rsidRPr="0056126F" w:rsidRDefault="0056126F" w:rsidP="0056126F">
      <w:pPr>
        <w:widowControl/>
        <w:autoSpaceDE w:val="0"/>
        <w:ind w:firstLine="720"/>
        <w:jc w:val="both"/>
        <w:rPr>
          <w:rFonts w:eastAsia="Times New Roman" w:cs="Times New Roman"/>
          <w:kern w:val="0"/>
          <w:lang w:eastAsia="zh-CN" w:bidi="ar-SA"/>
        </w:rPr>
      </w:pPr>
      <w:r w:rsidRPr="0056126F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общее количество учтенных объектов контроля на конец отчетного периода; </w:t>
      </w:r>
    </w:p>
    <w:p w14:paraId="1297C550" w14:textId="7EFC740A" w:rsidR="0056126F" w:rsidRPr="0056126F" w:rsidRDefault="0056126F" w:rsidP="0056126F">
      <w:pPr>
        <w:widowControl/>
        <w:autoSpaceDE w:val="0"/>
        <w:ind w:firstLine="720"/>
        <w:jc w:val="both"/>
        <w:rPr>
          <w:rFonts w:eastAsia="Times New Roman" w:cs="Times New Roman"/>
          <w:kern w:val="0"/>
          <w:lang w:eastAsia="zh-CN" w:bidi="ar-SA"/>
        </w:rPr>
      </w:pPr>
      <w:r w:rsidRPr="0056126F">
        <w:rPr>
          <w:rFonts w:eastAsia="Times New Roman" w:cs="Times New Roman"/>
          <w:kern w:val="0"/>
          <w:sz w:val="28"/>
          <w:szCs w:val="28"/>
          <w:lang w:eastAsia="zh-CN" w:bidi="ar-SA"/>
        </w:rPr>
        <w:t>количество учтенных объектов контроля, отнесенных к категориям риска, по каждой из категорий риска, на конец отчетного периода;</w:t>
      </w:r>
    </w:p>
    <w:p w14:paraId="63793B78" w14:textId="77777777" w:rsidR="0056126F" w:rsidRPr="0056126F" w:rsidRDefault="0056126F" w:rsidP="0056126F">
      <w:pPr>
        <w:widowControl/>
        <w:autoSpaceDE w:val="0"/>
        <w:ind w:firstLine="720"/>
        <w:jc w:val="both"/>
        <w:rPr>
          <w:rFonts w:eastAsia="Times New Roman" w:cs="Times New Roman"/>
          <w:kern w:val="0"/>
          <w:lang w:eastAsia="zh-CN" w:bidi="ar-SA"/>
        </w:rPr>
      </w:pPr>
      <w:r w:rsidRPr="0056126F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количество учтенных контролируемых лиц на конец отчетного периода; </w:t>
      </w:r>
    </w:p>
    <w:p w14:paraId="3CEB4748" w14:textId="77777777" w:rsidR="0056126F" w:rsidRPr="0056126F" w:rsidRDefault="0056126F" w:rsidP="0056126F">
      <w:pPr>
        <w:widowControl/>
        <w:autoSpaceDE w:val="0"/>
        <w:ind w:firstLine="720"/>
        <w:jc w:val="both"/>
        <w:rPr>
          <w:rFonts w:eastAsia="Times New Roman" w:cs="Times New Roman"/>
          <w:kern w:val="0"/>
          <w:lang w:eastAsia="zh-CN" w:bidi="ar-SA"/>
        </w:rPr>
      </w:pPr>
      <w:r w:rsidRPr="0056126F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количество учтенных контролируемых лиц, в отношении которых проведены контрольные мероприятия, за отчетный период; </w:t>
      </w:r>
    </w:p>
    <w:p w14:paraId="291A6315" w14:textId="35FCAC3A" w:rsidR="0056126F" w:rsidRPr="0056126F" w:rsidRDefault="0056126F" w:rsidP="0056126F">
      <w:pPr>
        <w:widowControl/>
        <w:autoSpaceDE w:val="0"/>
        <w:ind w:firstLine="720"/>
        <w:jc w:val="both"/>
        <w:rPr>
          <w:rFonts w:eastAsia="Times New Roman" w:cs="Times New Roman"/>
          <w:kern w:val="0"/>
          <w:lang w:eastAsia="zh-CN" w:bidi="ar-SA"/>
        </w:rPr>
      </w:pPr>
      <w:r w:rsidRPr="0056126F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общее количество жалоб, поданных контролируемыми лицами </w:t>
      </w:r>
      <w:r w:rsidRPr="0056126F">
        <w:rPr>
          <w:rFonts w:eastAsia="Times New Roman" w:cs="Times New Roman"/>
          <w:kern w:val="0"/>
          <w:sz w:val="28"/>
          <w:szCs w:val="28"/>
          <w:lang w:eastAsia="zh-CN" w:bidi="ar-SA"/>
        </w:rPr>
        <w:br/>
        <w:t xml:space="preserve">в досудебном порядке за отчетный период; </w:t>
      </w:r>
    </w:p>
    <w:p w14:paraId="7457F2DE" w14:textId="35271F62" w:rsidR="0056126F" w:rsidRPr="0056126F" w:rsidRDefault="0056126F" w:rsidP="0056126F">
      <w:pPr>
        <w:widowControl/>
        <w:autoSpaceDE w:val="0"/>
        <w:ind w:firstLine="720"/>
        <w:jc w:val="both"/>
        <w:rPr>
          <w:rFonts w:eastAsia="Times New Roman" w:cs="Times New Roman"/>
          <w:kern w:val="0"/>
          <w:lang w:eastAsia="zh-CN" w:bidi="ar-SA"/>
        </w:rPr>
      </w:pPr>
      <w:r w:rsidRPr="0056126F">
        <w:rPr>
          <w:rFonts w:eastAsia="Times New Roman" w:cs="Times New Roman"/>
          <w:kern w:val="0"/>
          <w:sz w:val="28"/>
          <w:szCs w:val="28"/>
          <w:lang w:eastAsia="zh-CN" w:bidi="ar-SA"/>
        </w:rPr>
        <w:t>количество жалоб, в отношении которых контрольным органом был нарушен срок рассмотрения, за отчетный период</w:t>
      </w:r>
      <w:r>
        <w:rPr>
          <w:rFonts w:eastAsia="Times New Roman" w:cs="Times New Roman"/>
          <w:kern w:val="0"/>
          <w:sz w:val="28"/>
          <w:szCs w:val="28"/>
          <w:lang w:eastAsia="zh-CN" w:bidi="ar-SA"/>
        </w:rPr>
        <w:t>;</w:t>
      </w:r>
      <w:r w:rsidRPr="0056126F">
        <w:rPr>
          <w:rFonts w:eastAsia="Times New Roman" w:cs="Times New Roman"/>
          <w:color w:val="FF0000"/>
          <w:kern w:val="0"/>
          <w:sz w:val="28"/>
          <w:szCs w:val="28"/>
          <w:lang w:eastAsia="zh-CN" w:bidi="ar-SA"/>
        </w:rPr>
        <w:t xml:space="preserve"> </w:t>
      </w:r>
    </w:p>
    <w:p w14:paraId="6D0D3179" w14:textId="38EBB3F1" w:rsidR="0056126F" w:rsidRPr="0056126F" w:rsidRDefault="0056126F" w:rsidP="0056126F">
      <w:pPr>
        <w:widowControl/>
        <w:autoSpaceDE w:val="0"/>
        <w:ind w:firstLine="720"/>
        <w:jc w:val="both"/>
        <w:rPr>
          <w:rFonts w:eastAsia="Times New Roman" w:cs="Times New Roman"/>
          <w:kern w:val="0"/>
          <w:lang w:eastAsia="zh-CN" w:bidi="ar-SA"/>
        </w:rPr>
      </w:pPr>
      <w:r w:rsidRPr="0056126F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количество жалоб, поданных контролируемыми лицами </w:t>
      </w:r>
      <w:r w:rsidRPr="0056126F">
        <w:rPr>
          <w:rFonts w:eastAsia="Times New Roman" w:cs="Times New Roman"/>
          <w:kern w:val="0"/>
          <w:sz w:val="28"/>
          <w:szCs w:val="28"/>
          <w:lang w:eastAsia="zh-CN" w:bidi="ar-SA"/>
        </w:rPr>
        <w:br/>
        <w:t xml:space="preserve">в досудебном порядке, по итогам рассмотрения которых принято решение о полной либо частичной отмене решения контрольного органа либо о </w:t>
      </w:r>
      <w:r w:rsidRPr="0056126F">
        <w:rPr>
          <w:rFonts w:eastAsia="Times New Roman" w:cs="Times New Roman"/>
          <w:kern w:val="0"/>
          <w:sz w:val="28"/>
          <w:szCs w:val="28"/>
          <w:lang w:eastAsia="zh-CN" w:bidi="ar-SA"/>
        </w:rPr>
        <w:lastRenderedPageBreak/>
        <w:t>признании действий (бездействий) должностных лиц контрольных органов недействительными, за отчетный период;</w:t>
      </w:r>
      <w:bookmarkStart w:id="1" w:name="_GoBack"/>
      <w:bookmarkEnd w:id="1"/>
      <w:r w:rsidRPr="0056126F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 </w:t>
      </w:r>
    </w:p>
    <w:p w14:paraId="2E2FCE7E" w14:textId="77777777" w:rsidR="0056126F" w:rsidRPr="0056126F" w:rsidRDefault="0056126F" w:rsidP="0056126F">
      <w:pPr>
        <w:widowControl/>
        <w:autoSpaceDE w:val="0"/>
        <w:ind w:firstLine="720"/>
        <w:jc w:val="both"/>
        <w:rPr>
          <w:rFonts w:eastAsia="Times New Roman" w:cs="Times New Roman"/>
          <w:kern w:val="0"/>
          <w:lang w:eastAsia="zh-CN" w:bidi="ar-SA"/>
        </w:rPr>
      </w:pPr>
      <w:r w:rsidRPr="0056126F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 </w:t>
      </w:r>
    </w:p>
    <w:p w14:paraId="7B118206" w14:textId="77777777" w:rsidR="0056126F" w:rsidRPr="0056126F" w:rsidRDefault="0056126F" w:rsidP="0056126F">
      <w:pPr>
        <w:widowControl/>
        <w:autoSpaceDE w:val="0"/>
        <w:ind w:firstLine="720"/>
        <w:jc w:val="both"/>
        <w:rPr>
          <w:rFonts w:eastAsia="Times New Roman" w:cs="Times New Roman"/>
          <w:kern w:val="0"/>
          <w:lang w:eastAsia="zh-CN" w:bidi="ar-SA"/>
        </w:rPr>
      </w:pPr>
      <w:r w:rsidRPr="0056126F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 w14:paraId="69B6209B" w14:textId="77777777" w:rsidR="0056126F" w:rsidRPr="0056126F" w:rsidRDefault="0056126F" w:rsidP="0056126F">
      <w:pPr>
        <w:widowControl/>
        <w:autoSpaceDE w:val="0"/>
        <w:ind w:firstLine="720"/>
        <w:jc w:val="both"/>
        <w:rPr>
          <w:rFonts w:eastAsia="Times New Roman" w:cs="Times New Roman"/>
          <w:kern w:val="0"/>
          <w:lang w:eastAsia="zh-CN" w:bidi="ar-SA"/>
        </w:rPr>
      </w:pPr>
      <w:r w:rsidRPr="0056126F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количество контрольных мероприятий, проведенных </w:t>
      </w:r>
      <w:r w:rsidRPr="0056126F">
        <w:rPr>
          <w:rFonts w:eastAsia="Times New Roman" w:cs="Times New Roman"/>
          <w:kern w:val="0"/>
          <w:sz w:val="28"/>
          <w:szCs w:val="28"/>
          <w:lang w:eastAsia="zh-CN" w:bidi="ar-SA"/>
        </w:rPr>
        <w:br/>
        <w:t xml:space="preserve">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период.». </w:t>
      </w:r>
    </w:p>
    <w:p w14:paraId="4DEB7469" w14:textId="100A130B" w:rsidR="00384477" w:rsidRPr="000971E3" w:rsidRDefault="00384477" w:rsidP="000971E3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14:paraId="1CCEB113" w14:textId="5582652F" w:rsidR="009D068A" w:rsidRDefault="009D068A" w:rsidP="00802C7D">
      <w:pPr>
        <w:pStyle w:val="ConsPlusNormal0"/>
        <w:tabs>
          <w:tab w:val="left" w:pos="113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068A">
        <w:rPr>
          <w:rFonts w:ascii="Times New Roman" w:hAnsi="Times New Roman" w:cs="Times New Roman"/>
          <w:sz w:val="24"/>
          <w:szCs w:val="24"/>
        </w:rPr>
        <w:t>2.Опубликовать настоящее решение</w:t>
      </w:r>
      <w:r w:rsidR="00120A17">
        <w:rPr>
          <w:rFonts w:ascii="Times New Roman" w:hAnsi="Times New Roman" w:cs="Times New Roman"/>
          <w:sz w:val="24"/>
          <w:szCs w:val="24"/>
        </w:rPr>
        <w:t xml:space="preserve"> </w:t>
      </w:r>
      <w:r w:rsidR="006C2D16">
        <w:rPr>
          <w:rFonts w:ascii="Times New Roman" w:hAnsi="Times New Roman" w:cs="Times New Roman"/>
          <w:sz w:val="24"/>
          <w:szCs w:val="24"/>
        </w:rPr>
        <w:t>на официальном сайте администрации Клетского сельского  поселения.</w:t>
      </w:r>
    </w:p>
    <w:p w14:paraId="24839649" w14:textId="77777777" w:rsidR="00BD1F8E" w:rsidRPr="009D068A" w:rsidRDefault="00BD1F8E" w:rsidP="00802C7D">
      <w:pPr>
        <w:pStyle w:val="ConsPlusNormal0"/>
        <w:tabs>
          <w:tab w:val="left" w:pos="113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06BD9D4" w14:textId="39C6C516" w:rsidR="009D068A" w:rsidRDefault="00856AAD" w:rsidP="00802C7D">
      <w:pPr>
        <w:pStyle w:val="ConsPlusNormal0"/>
        <w:tabs>
          <w:tab w:val="left" w:pos="113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D068A" w:rsidRPr="009D068A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C16806">
        <w:rPr>
          <w:rFonts w:ascii="Times New Roman" w:hAnsi="Times New Roman" w:cs="Times New Roman"/>
          <w:sz w:val="24"/>
          <w:szCs w:val="24"/>
        </w:rPr>
        <w:t>Р</w:t>
      </w:r>
      <w:r w:rsidR="009D068A" w:rsidRPr="009D068A">
        <w:rPr>
          <w:rFonts w:ascii="Times New Roman" w:hAnsi="Times New Roman" w:cs="Times New Roman"/>
          <w:sz w:val="24"/>
          <w:szCs w:val="24"/>
        </w:rPr>
        <w:t xml:space="preserve">ешение вступает в силу </w:t>
      </w:r>
      <w:r w:rsidR="009D068A" w:rsidRPr="00BD1F8E">
        <w:rPr>
          <w:rFonts w:ascii="Times New Roman" w:hAnsi="Times New Roman" w:cs="Times New Roman"/>
          <w:sz w:val="24"/>
          <w:szCs w:val="24"/>
        </w:rPr>
        <w:t>с</w:t>
      </w:r>
      <w:r w:rsidR="00710A11" w:rsidRPr="00BD1F8E">
        <w:rPr>
          <w:rFonts w:ascii="Times New Roman" w:hAnsi="Times New Roman" w:cs="Times New Roman"/>
          <w:sz w:val="24"/>
          <w:szCs w:val="24"/>
        </w:rPr>
        <w:t xml:space="preserve"> </w:t>
      </w:r>
      <w:r w:rsidR="00120A17" w:rsidRPr="00BD1F8E">
        <w:rPr>
          <w:rFonts w:ascii="Times New Roman" w:hAnsi="Times New Roman" w:cs="Times New Roman"/>
          <w:sz w:val="24"/>
          <w:szCs w:val="24"/>
        </w:rPr>
        <w:t>01.03.2022 года</w:t>
      </w:r>
      <w:r w:rsidR="009D068A" w:rsidRPr="00BD1F8E">
        <w:rPr>
          <w:rFonts w:ascii="Times New Roman" w:hAnsi="Times New Roman" w:cs="Times New Roman"/>
          <w:sz w:val="24"/>
          <w:szCs w:val="24"/>
        </w:rPr>
        <w:t>.</w:t>
      </w:r>
    </w:p>
    <w:p w14:paraId="1983C1C6" w14:textId="77777777" w:rsidR="00BD1F8E" w:rsidRPr="009D068A" w:rsidRDefault="00BD1F8E" w:rsidP="00802C7D">
      <w:pPr>
        <w:pStyle w:val="ConsPlusNormal0"/>
        <w:tabs>
          <w:tab w:val="left" w:pos="113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4906F23" w14:textId="4F116B03" w:rsidR="009D068A" w:rsidRDefault="00856AAD" w:rsidP="00802C7D">
      <w:pPr>
        <w:pStyle w:val="ConsPlusNormal0"/>
        <w:tabs>
          <w:tab w:val="left" w:pos="1134"/>
        </w:tabs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68A" w:rsidRPr="009D068A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</w:t>
      </w:r>
      <w:r w:rsidR="00C16806">
        <w:rPr>
          <w:rFonts w:ascii="Times New Roman" w:hAnsi="Times New Roman" w:cs="Times New Roman"/>
          <w:sz w:val="24"/>
          <w:szCs w:val="24"/>
        </w:rPr>
        <w:t>Р</w:t>
      </w:r>
      <w:r w:rsidR="009D068A" w:rsidRPr="009D068A">
        <w:rPr>
          <w:rFonts w:ascii="Times New Roman" w:hAnsi="Times New Roman" w:cs="Times New Roman"/>
          <w:sz w:val="24"/>
          <w:szCs w:val="24"/>
        </w:rPr>
        <w:t xml:space="preserve">ешения </w:t>
      </w:r>
      <w:r w:rsidR="004A327F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9D068A" w:rsidRPr="009D068A">
        <w:rPr>
          <w:rFonts w:ascii="Times New Roman" w:hAnsi="Times New Roman" w:cs="Times New Roman"/>
          <w:bCs/>
          <w:sz w:val="24"/>
          <w:szCs w:val="24"/>
        </w:rPr>
        <w:t>.</w:t>
      </w:r>
    </w:p>
    <w:p w14:paraId="50772B4B" w14:textId="3B3E0618" w:rsidR="00272A1C" w:rsidRDefault="00272A1C" w:rsidP="00272A1C">
      <w:pPr>
        <w:pStyle w:val="ConsPlusNormal0"/>
        <w:tabs>
          <w:tab w:val="left" w:pos="1134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2463CD" w14:textId="6AA5041B" w:rsidR="009B2B19" w:rsidRDefault="009B2B19" w:rsidP="009B2B19">
      <w:pPr>
        <w:snapToGrid w:val="0"/>
        <w:spacing w:line="200" w:lineRule="atLeast"/>
        <w:jc w:val="both"/>
        <w:rPr>
          <w:b/>
        </w:rPr>
      </w:pPr>
    </w:p>
    <w:p w14:paraId="579B7A9D" w14:textId="77777777" w:rsidR="00D223D2" w:rsidRDefault="00D223D2" w:rsidP="009B2B19">
      <w:pPr>
        <w:snapToGrid w:val="0"/>
        <w:spacing w:line="200" w:lineRule="atLeast"/>
        <w:jc w:val="both"/>
        <w:rPr>
          <w:b/>
        </w:rPr>
      </w:pPr>
    </w:p>
    <w:p w14:paraId="092BC558" w14:textId="166A78FF" w:rsidR="009B2B19" w:rsidRDefault="00BD1F8E" w:rsidP="009B2B19">
      <w:pPr>
        <w:snapToGrid w:val="0"/>
        <w:spacing w:line="200" w:lineRule="atLeast"/>
        <w:jc w:val="both"/>
      </w:pPr>
      <w:r>
        <w:t xml:space="preserve">Глава </w:t>
      </w:r>
      <w:r w:rsidR="006C2D16">
        <w:t>Клетского</w:t>
      </w:r>
    </w:p>
    <w:p w14:paraId="48462161" w14:textId="0CF5FFD7" w:rsidR="00BD1F8E" w:rsidRDefault="00BD1F8E" w:rsidP="009B2B19">
      <w:pPr>
        <w:snapToGrid w:val="0"/>
        <w:spacing w:line="200" w:lineRule="atLeast"/>
        <w:jc w:val="both"/>
      </w:pPr>
      <w:r>
        <w:t xml:space="preserve">сельского поселения                                                                                       </w:t>
      </w:r>
      <w:r w:rsidR="006C2D16">
        <w:t>Г.И. Дементьев</w:t>
      </w:r>
    </w:p>
    <w:p w14:paraId="6F3E6BC0" w14:textId="77777777" w:rsidR="009B2B19" w:rsidRDefault="009B2B19" w:rsidP="009B2B19">
      <w:pPr>
        <w:snapToGrid w:val="0"/>
        <w:spacing w:line="200" w:lineRule="atLeast"/>
        <w:jc w:val="both"/>
      </w:pPr>
      <w:r>
        <w:t xml:space="preserve">         </w:t>
      </w:r>
    </w:p>
    <w:sectPr w:rsidR="009B2B19" w:rsidSect="006C2D1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1C0DC" w14:textId="77777777" w:rsidR="00FB4A6F" w:rsidRDefault="00FB4A6F" w:rsidP="009F0D74">
      <w:r>
        <w:separator/>
      </w:r>
    </w:p>
  </w:endnote>
  <w:endnote w:type="continuationSeparator" w:id="0">
    <w:p w14:paraId="518BFCF1" w14:textId="77777777" w:rsidR="00FB4A6F" w:rsidRDefault="00FB4A6F" w:rsidP="009F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54006" w14:textId="77777777" w:rsidR="00FB4A6F" w:rsidRDefault="00FB4A6F" w:rsidP="009F0D74">
      <w:r>
        <w:separator/>
      </w:r>
    </w:p>
  </w:footnote>
  <w:footnote w:type="continuationSeparator" w:id="0">
    <w:p w14:paraId="3BE3534D" w14:textId="77777777" w:rsidR="00FB4A6F" w:rsidRDefault="00FB4A6F" w:rsidP="009F0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77FB3"/>
    <w:multiLevelType w:val="hybridMultilevel"/>
    <w:tmpl w:val="BFB07390"/>
    <w:lvl w:ilvl="0" w:tplc="E604B066">
      <w:start w:val="3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2A0C4880"/>
    <w:multiLevelType w:val="hybridMultilevel"/>
    <w:tmpl w:val="578622EE"/>
    <w:lvl w:ilvl="0" w:tplc="8D6AA894">
      <w:start w:val="1"/>
      <w:numFmt w:val="decimal"/>
      <w:lvlText w:val="%1)"/>
      <w:lvlJc w:val="left"/>
      <w:pPr>
        <w:ind w:left="112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D284FEE">
      <w:numFmt w:val="bullet"/>
      <w:lvlText w:val="•"/>
      <w:lvlJc w:val="left"/>
      <w:pPr>
        <w:ind w:left="1150" w:hanging="312"/>
      </w:pPr>
      <w:rPr>
        <w:rFonts w:hint="default"/>
        <w:lang w:val="ru-RU" w:eastAsia="en-US" w:bidi="ar-SA"/>
      </w:rPr>
    </w:lvl>
    <w:lvl w:ilvl="2" w:tplc="E8383B9A">
      <w:numFmt w:val="bullet"/>
      <w:lvlText w:val="•"/>
      <w:lvlJc w:val="left"/>
      <w:pPr>
        <w:ind w:left="2181" w:hanging="312"/>
      </w:pPr>
      <w:rPr>
        <w:rFonts w:hint="default"/>
        <w:lang w:val="ru-RU" w:eastAsia="en-US" w:bidi="ar-SA"/>
      </w:rPr>
    </w:lvl>
    <w:lvl w:ilvl="3" w:tplc="E6D64ACC">
      <w:numFmt w:val="bullet"/>
      <w:lvlText w:val="•"/>
      <w:lvlJc w:val="left"/>
      <w:pPr>
        <w:ind w:left="3211" w:hanging="312"/>
      </w:pPr>
      <w:rPr>
        <w:rFonts w:hint="default"/>
        <w:lang w:val="ru-RU" w:eastAsia="en-US" w:bidi="ar-SA"/>
      </w:rPr>
    </w:lvl>
    <w:lvl w:ilvl="4" w:tplc="CAB039DA">
      <w:numFmt w:val="bullet"/>
      <w:lvlText w:val="•"/>
      <w:lvlJc w:val="left"/>
      <w:pPr>
        <w:ind w:left="4242" w:hanging="312"/>
      </w:pPr>
      <w:rPr>
        <w:rFonts w:hint="default"/>
        <w:lang w:val="ru-RU" w:eastAsia="en-US" w:bidi="ar-SA"/>
      </w:rPr>
    </w:lvl>
    <w:lvl w:ilvl="5" w:tplc="F0080712">
      <w:numFmt w:val="bullet"/>
      <w:lvlText w:val="•"/>
      <w:lvlJc w:val="left"/>
      <w:pPr>
        <w:ind w:left="5273" w:hanging="312"/>
      </w:pPr>
      <w:rPr>
        <w:rFonts w:hint="default"/>
        <w:lang w:val="ru-RU" w:eastAsia="en-US" w:bidi="ar-SA"/>
      </w:rPr>
    </w:lvl>
    <w:lvl w:ilvl="6" w:tplc="7BACF728">
      <w:numFmt w:val="bullet"/>
      <w:lvlText w:val="•"/>
      <w:lvlJc w:val="left"/>
      <w:pPr>
        <w:ind w:left="6303" w:hanging="312"/>
      </w:pPr>
      <w:rPr>
        <w:rFonts w:hint="default"/>
        <w:lang w:val="ru-RU" w:eastAsia="en-US" w:bidi="ar-SA"/>
      </w:rPr>
    </w:lvl>
    <w:lvl w:ilvl="7" w:tplc="433A558A">
      <w:numFmt w:val="bullet"/>
      <w:lvlText w:val="•"/>
      <w:lvlJc w:val="left"/>
      <w:pPr>
        <w:ind w:left="7334" w:hanging="312"/>
      </w:pPr>
      <w:rPr>
        <w:rFonts w:hint="default"/>
        <w:lang w:val="ru-RU" w:eastAsia="en-US" w:bidi="ar-SA"/>
      </w:rPr>
    </w:lvl>
    <w:lvl w:ilvl="8" w:tplc="2056FB6C">
      <w:numFmt w:val="bullet"/>
      <w:lvlText w:val="•"/>
      <w:lvlJc w:val="left"/>
      <w:pPr>
        <w:ind w:left="8365" w:hanging="312"/>
      </w:pPr>
      <w:rPr>
        <w:rFonts w:hint="default"/>
        <w:lang w:val="ru-RU" w:eastAsia="en-US" w:bidi="ar-SA"/>
      </w:rPr>
    </w:lvl>
  </w:abstractNum>
  <w:abstractNum w:abstractNumId="2" w15:restartNumberingAfterBreak="0">
    <w:nsid w:val="4F2D3132"/>
    <w:multiLevelType w:val="multilevel"/>
    <w:tmpl w:val="358EE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5DA7173C"/>
    <w:multiLevelType w:val="hybridMultilevel"/>
    <w:tmpl w:val="BA9453B6"/>
    <w:lvl w:ilvl="0" w:tplc="CD98C352">
      <w:start w:val="1"/>
      <w:numFmt w:val="decimal"/>
      <w:lvlText w:val="%1)"/>
      <w:lvlJc w:val="left"/>
      <w:pPr>
        <w:ind w:left="112" w:hanging="312"/>
      </w:pPr>
      <w:rPr>
        <w:rFonts w:ascii="Times New Roman" w:eastAsia="Lucida Sans Unicode" w:hAnsi="Times New Roman" w:cs="Mangal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C28DBDC">
      <w:numFmt w:val="bullet"/>
      <w:lvlText w:val="•"/>
      <w:lvlJc w:val="left"/>
      <w:pPr>
        <w:ind w:left="1150" w:hanging="312"/>
      </w:pPr>
      <w:rPr>
        <w:lang w:val="ru-RU" w:eastAsia="en-US" w:bidi="ar-SA"/>
      </w:rPr>
    </w:lvl>
    <w:lvl w:ilvl="2" w:tplc="23A6DC62">
      <w:numFmt w:val="bullet"/>
      <w:lvlText w:val="•"/>
      <w:lvlJc w:val="left"/>
      <w:pPr>
        <w:ind w:left="2181" w:hanging="312"/>
      </w:pPr>
      <w:rPr>
        <w:lang w:val="ru-RU" w:eastAsia="en-US" w:bidi="ar-SA"/>
      </w:rPr>
    </w:lvl>
    <w:lvl w:ilvl="3" w:tplc="5630EA8A">
      <w:numFmt w:val="bullet"/>
      <w:lvlText w:val="•"/>
      <w:lvlJc w:val="left"/>
      <w:pPr>
        <w:ind w:left="3211" w:hanging="312"/>
      </w:pPr>
      <w:rPr>
        <w:lang w:val="ru-RU" w:eastAsia="en-US" w:bidi="ar-SA"/>
      </w:rPr>
    </w:lvl>
    <w:lvl w:ilvl="4" w:tplc="46B6333E">
      <w:numFmt w:val="bullet"/>
      <w:lvlText w:val="•"/>
      <w:lvlJc w:val="left"/>
      <w:pPr>
        <w:ind w:left="4242" w:hanging="312"/>
      </w:pPr>
      <w:rPr>
        <w:lang w:val="ru-RU" w:eastAsia="en-US" w:bidi="ar-SA"/>
      </w:rPr>
    </w:lvl>
    <w:lvl w:ilvl="5" w:tplc="436E26EC">
      <w:numFmt w:val="bullet"/>
      <w:lvlText w:val="•"/>
      <w:lvlJc w:val="left"/>
      <w:pPr>
        <w:ind w:left="5273" w:hanging="312"/>
      </w:pPr>
      <w:rPr>
        <w:lang w:val="ru-RU" w:eastAsia="en-US" w:bidi="ar-SA"/>
      </w:rPr>
    </w:lvl>
    <w:lvl w:ilvl="6" w:tplc="B41286DA">
      <w:numFmt w:val="bullet"/>
      <w:lvlText w:val="•"/>
      <w:lvlJc w:val="left"/>
      <w:pPr>
        <w:ind w:left="6303" w:hanging="312"/>
      </w:pPr>
      <w:rPr>
        <w:lang w:val="ru-RU" w:eastAsia="en-US" w:bidi="ar-SA"/>
      </w:rPr>
    </w:lvl>
    <w:lvl w:ilvl="7" w:tplc="D0A02048">
      <w:numFmt w:val="bullet"/>
      <w:lvlText w:val="•"/>
      <w:lvlJc w:val="left"/>
      <w:pPr>
        <w:ind w:left="7334" w:hanging="312"/>
      </w:pPr>
      <w:rPr>
        <w:lang w:val="ru-RU" w:eastAsia="en-US" w:bidi="ar-SA"/>
      </w:rPr>
    </w:lvl>
    <w:lvl w:ilvl="8" w:tplc="DDF22B8E">
      <w:numFmt w:val="bullet"/>
      <w:lvlText w:val="•"/>
      <w:lvlJc w:val="left"/>
      <w:pPr>
        <w:ind w:left="8365" w:hanging="312"/>
      </w:pPr>
      <w:rPr>
        <w:lang w:val="ru-RU" w:eastAsia="en-US" w:bidi="ar-SA"/>
      </w:rPr>
    </w:lvl>
  </w:abstractNum>
  <w:abstractNum w:abstractNumId="4" w15:restartNumberingAfterBreak="0">
    <w:nsid w:val="66DA043A"/>
    <w:multiLevelType w:val="multilevel"/>
    <w:tmpl w:val="8C1A66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139"/>
    <w:rsid w:val="00005884"/>
    <w:rsid w:val="000260B1"/>
    <w:rsid w:val="0003284A"/>
    <w:rsid w:val="00034BB5"/>
    <w:rsid w:val="00040573"/>
    <w:rsid w:val="00043446"/>
    <w:rsid w:val="00051134"/>
    <w:rsid w:val="000545AA"/>
    <w:rsid w:val="00062320"/>
    <w:rsid w:val="000971E3"/>
    <w:rsid w:val="000A0DAD"/>
    <w:rsid w:val="000A2C8A"/>
    <w:rsid w:val="000A600D"/>
    <w:rsid w:val="000B46A5"/>
    <w:rsid w:val="000C23B9"/>
    <w:rsid w:val="000D01D8"/>
    <w:rsid w:val="000E1534"/>
    <w:rsid w:val="000E3D69"/>
    <w:rsid w:val="000E5BDD"/>
    <w:rsid w:val="000F598C"/>
    <w:rsid w:val="001007BD"/>
    <w:rsid w:val="00101056"/>
    <w:rsid w:val="00102992"/>
    <w:rsid w:val="0010434D"/>
    <w:rsid w:val="00105AB2"/>
    <w:rsid w:val="001166B8"/>
    <w:rsid w:val="00120A17"/>
    <w:rsid w:val="001368AE"/>
    <w:rsid w:val="00142210"/>
    <w:rsid w:val="00197EEC"/>
    <w:rsid w:val="001D1D17"/>
    <w:rsid w:val="001E40C4"/>
    <w:rsid w:val="001F10A3"/>
    <w:rsid w:val="0020334E"/>
    <w:rsid w:val="00210814"/>
    <w:rsid w:val="00217360"/>
    <w:rsid w:val="00245CF0"/>
    <w:rsid w:val="00246E83"/>
    <w:rsid w:val="00256B2D"/>
    <w:rsid w:val="00267EAC"/>
    <w:rsid w:val="00271682"/>
    <w:rsid w:val="00272A1C"/>
    <w:rsid w:val="002814FF"/>
    <w:rsid w:val="0029287E"/>
    <w:rsid w:val="00294ECB"/>
    <w:rsid w:val="00295D21"/>
    <w:rsid w:val="002A4794"/>
    <w:rsid w:val="002B0607"/>
    <w:rsid w:val="002D0C6E"/>
    <w:rsid w:val="002F312E"/>
    <w:rsid w:val="00305573"/>
    <w:rsid w:val="00313515"/>
    <w:rsid w:val="00326FE9"/>
    <w:rsid w:val="00337BCE"/>
    <w:rsid w:val="00355285"/>
    <w:rsid w:val="00357950"/>
    <w:rsid w:val="00357A5A"/>
    <w:rsid w:val="0036010E"/>
    <w:rsid w:val="00365155"/>
    <w:rsid w:val="00374013"/>
    <w:rsid w:val="00374EFA"/>
    <w:rsid w:val="00384477"/>
    <w:rsid w:val="00385BBA"/>
    <w:rsid w:val="00386F04"/>
    <w:rsid w:val="00394FDD"/>
    <w:rsid w:val="003A58D7"/>
    <w:rsid w:val="003A6896"/>
    <w:rsid w:val="003B236C"/>
    <w:rsid w:val="003B4558"/>
    <w:rsid w:val="003B542D"/>
    <w:rsid w:val="003B7B95"/>
    <w:rsid w:val="003B7FBF"/>
    <w:rsid w:val="003C7A74"/>
    <w:rsid w:val="003D09B2"/>
    <w:rsid w:val="003E5296"/>
    <w:rsid w:val="003E71E9"/>
    <w:rsid w:val="004075DF"/>
    <w:rsid w:val="004171C6"/>
    <w:rsid w:val="004202A0"/>
    <w:rsid w:val="004224D6"/>
    <w:rsid w:val="00446BF1"/>
    <w:rsid w:val="00453F9F"/>
    <w:rsid w:val="00473440"/>
    <w:rsid w:val="00474788"/>
    <w:rsid w:val="00486E36"/>
    <w:rsid w:val="004911E6"/>
    <w:rsid w:val="004A327F"/>
    <w:rsid w:val="004A3E17"/>
    <w:rsid w:val="004A6048"/>
    <w:rsid w:val="004A73CD"/>
    <w:rsid w:val="004B0B89"/>
    <w:rsid w:val="004B232A"/>
    <w:rsid w:val="004B4CA9"/>
    <w:rsid w:val="004B5849"/>
    <w:rsid w:val="004F6919"/>
    <w:rsid w:val="004F7C7A"/>
    <w:rsid w:val="00502EA7"/>
    <w:rsid w:val="0050669D"/>
    <w:rsid w:val="00510D7D"/>
    <w:rsid w:val="00513556"/>
    <w:rsid w:val="00515DD7"/>
    <w:rsid w:val="00542E55"/>
    <w:rsid w:val="005545E1"/>
    <w:rsid w:val="00556CB9"/>
    <w:rsid w:val="0056126F"/>
    <w:rsid w:val="005708E2"/>
    <w:rsid w:val="005767F8"/>
    <w:rsid w:val="00581072"/>
    <w:rsid w:val="00581B89"/>
    <w:rsid w:val="00584DC7"/>
    <w:rsid w:val="00586F29"/>
    <w:rsid w:val="005921B1"/>
    <w:rsid w:val="005941B4"/>
    <w:rsid w:val="005A0605"/>
    <w:rsid w:val="005B39F6"/>
    <w:rsid w:val="005B43E6"/>
    <w:rsid w:val="005B5AEF"/>
    <w:rsid w:val="005B647B"/>
    <w:rsid w:val="005C04D8"/>
    <w:rsid w:val="005C2AD2"/>
    <w:rsid w:val="005D25CF"/>
    <w:rsid w:val="005D6AB2"/>
    <w:rsid w:val="005E09EA"/>
    <w:rsid w:val="005E18B8"/>
    <w:rsid w:val="005F517D"/>
    <w:rsid w:val="006048B1"/>
    <w:rsid w:val="00617139"/>
    <w:rsid w:val="0062200D"/>
    <w:rsid w:val="00625938"/>
    <w:rsid w:val="0063731E"/>
    <w:rsid w:val="00637D1A"/>
    <w:rsid w:val="0065494E"/>
    <w:rsid w:val="006569EF"/>
    <w:rsid w:val="006571F6"/>
    <w:rsid w:val="00666116"/>
    <w:rsid w:val="00672BCC"/>
    <w:rsid w:val="0067538A"/>
    <w:rsid w:val="006B5596"/>
    <w:rsid w:val="006C1739"/>
    <w:rsid w:val="006C2D16"/>
    <w:rsid w:val="006C61E7"/>
    <w:rsid w:val="006C6A3D"/>
    <w:rsid w:val="006C7BFA"/>
    <w:rsid w:val="006D0429"/>
    <w:rsid w:val="006D6796"/>
    <w:rsid w:val="006E29E8"/>
    <w:rsid w:val="006E3E9A"/>
    <w:rsid w:val="006E7786"/>
    <w:rsid w:val="006F0252"/>
    <w:rsid w:val="006F049D"/>
    <w:rsid w:val="006F6B35"/>
    <w:rsid w:val="00706390"/>
    <w:rsid w:val="00710305"/>
    <w:rsid w:val="00710A11"/>
    <w:rsid w:val="00716C9B"/>
    <w:rsid w:val="00730E5A"/>
    <w:rsid w:val="00742DCF"/>
    <w:rsid w:val="0074538A"/>
    <w:rsid w:val="007539ED"/>
    <w:rsid w:val="00770B0B"/>
    <w:rsid w:val="00777632"/>
    <w:rsid w:val="007779E6"/>
    <w:rsid w:val="00787447"/>
    <w:rsid w:val="0079422C"/>
    <w:rsid w:val="00797F64"/>
    <w:rsid w:val="007A1082"/>
    <w:rsid w:val="007C6403"/>
    <w:rsid w:val="007C6594"/>
    <w:rsid w:val="007D2CC7"/>
    <w:rsid w:val="007D5B0A"/>
    <w:rsid w:val="007E0205"/>
    <w:rsid w:val="007E3C1B"/>
    <w:rsid w:val="007F4D94"/>
    <w:rsid w:val="00802C7D"/>
    <w:rsid w:val="0080337E"/>
    <w:rsid w:val="008166D8"/>
    <w:rsid w:val="00822B24"/>
    <w:rsid w:val="0084431E"/>
    <w:rsid w:val="00852631"/>
    <w:rsid w:val="00856AAD"/>
    <w:rsid w:val="0088395C"/>
    <w:rsid w:val="008842CC"/>
    <w:rsid w:val="00886C85"/>
    <w:rsid w:val="0089498C"/>
    <w:rsid w:val="008C135E"/>
    <w:rsid w:val="008C3A0B"/>
    <w:rsid w:val="008C59B3"/>
    <w:rsid w:val="008D626D"/>
    <w:rsid w:val="008E5043"/>
    <w:rsid w:val="008E5157"/>
    <w:rsid w:val="008F5627"/>
    <w:rsid w:val="00901B04"/>
    <w:rsid w:val="009031B2"/>
    <w:rsid w:val="00905004"/>
    <w:rsid w:val="00921CAA"/>
    <w:rsid w:val="00932147"/>
    <w:rsid w:val="00947361"/>
    <w:rsid w:val="00953280"/>
    <w:rsid w:val="0096694B"/>
    <w:rsid w:val="00971C72"/>
    <w:rsid w:val="00972C83"/>
    <w:rsid w:val="0097506B"/>
    <w:rsid w:val="0098147E"/>
    <w:rsid w:val="0098351F"/>
    <w:rsid w:val="009851DE"/>
    <w:rsid w:val="00997A78"/>
    <w:rsid w:val="009A2CC2"/>
    <w:rsid w:val="009B2B19"/>
    <w:rsid w:val="009B662A"/>
    <w:rsid w:val="009C2D8B"/>
    <w:rsid w:val="009C3549"/>
    <w:rsid w:val="009D068A"/>
    <w:rsid w:val="009E0F55"/>
    <w:rsid w:val="009E2C15"/>
    <w:rsid w:val="009E4CA2"/>
    <w:rsid w:val="009E55F7"/>
    <w:rsid w:val="009F0D74"/>
    <w:rsid w:val="009F4365"/>
    <w:rsid w:val="00A01039"/>
    <w:rsid w:val="00A01254"/>
    <w:rsid w:val="00A0640C"/>
    <w:rsid w:val="00A24B09"/>
    <w:rsid w:val="00A270F7"/>
    <w:rsid w:val="00A27D97"/>
    <w:rsid w:val="00A35802"/>
    <w:rsid w:val="00A35DAD"/>
    <w:rsid w:val="00A46A97"/>
    <w:rsid w:val="00A664CF"/>
    <w:rsid w:val="00A74867"/>
    <w:rsid w:val="00A74A10"/>
    <w:rsid w:val="00A91259"/>
    <w:rsid w:val="00AB581C"/>
    <w:rsid w:val="00AC0478"/>
    <w:rsid w:val="00AC12C5"/>
    <w:rsid w:val="00AC301C"/>
    <w:rsid w:val="00AC6D46"/>
    <w:rsid w:val="00AD53C0"/>
    <w:rsid w:val="00AE7345"/>
    <w:rsid w:val="00AF2B33"/>
    <w:rsid w:val="00AF6313"/>
    <w:rsid w:val="00B141C0"/>
    <w:rsid w:val="00B509D4"/>
    <w:rsid w:val="00B52714"/>
    <w:rsid w:val="00B527BB"/>
    <w:rsid w:val="00B67900"/>
    <w:rsid w:val="00B74D71"/>
    <w:rsid w:val="00B9166F"/>
    <w:rsid w:val="00B95FC3"/>
    <w:rsid w:val="00BA0195"/>
    <w:rsid w:val="00BA66EF"/>
    <w:rsid w:val="00BD1F8E"/>
    <w:rsid w:val="00BF006F"/>
    <w:rsid w:val="00BF369F"/>
    <w:rsid w:val="00C0007C"/>
    <w:rsid w:val="00C00B4F"/>
    <w:rsid w:val="00C06C0E"/>
    <w:rsid w:val="00C16806"/>
    <w:rsid w:val="00C37C69"/>
    <w:rsid w:val="00C40208"/>
    <w:rsid w:val="00C476FA"/>
    <w:rsid w:val="00C5020C"/>
    <w:rsid w:val="00C65222"/>
    <w:rsid w:val="00C85345"/>
    <w:rsid w:val="00C97FE3"/>
    <w:rsid w:val="00CA5ED2"/>
    <w:rsid w:val="00CD5D20"/>
    <w:rsid w:val="00CE03F6"/>
    <w:rsid w:val="00CE5930"/>
    <w:rsid w:val="00CF0527"/>
    <w:rsid w:val="00CF291D"/>
    <w:rsid w:val="00D12DEE"/>
    <w:rsid w:val="00D20360"/>
    <w:rsid w:val="00D223D2"/>
    <w:rsid w:val="00D26081"/>
    <w:rsid w:val="00D43534"/>
    <w:rsid w:val="00D714E5"/>
    <w:rsid w:val="00D75A70"/>
    <w:rsid w:val="00D7696B"/>
    <w:rsid w:val="00D831ED"/>
    <w:rsid w:val="00D87ECF"/>
    <w:rsid w:val="00D92F7B"/>
    <w:rsid w:val="00D951C5"/>
    <w:rsid w:val="00DC4F65"/>
    <w:rsid w:val="00DD262D"/>
    <w:rsid w:val="00DD2C8F"/>
    <w:rsid w:val="00DD7162"/>
    <w:rsid w:val="00DF6612"/>
    <w:rsid w:val="00DF7FE9"/>
    <w:rsid w:val="00E16251"/>
    <w:rsid w:val="00E2272F"/>
    <w:rsid w:val="00E24FFC"/>
    <w:rsid w:val="00E30F78"/>
    <w:rsid w:val="00E36AB7"/>
    <w:rsid w:val="00E559AF"/>
    <w:rsid w:val="00E6588E"/>
    <w:rsid w:val="00E66D7A"/>
    <w:rsid w:val="00E73CCF"/>
    <w:rsid w:val="00E9541C"/>
    <w:rsid w:val="00E97A10"/>
    <w:rsid w:val="00EE4813"/>
    <w:rsid w:val="00F05DAD"/>
    <w:rsid w:val="00F1158B"/>
    <w:rsid w:val="00F2441F"/>
    <w:rsid w:val="00F313D4"/>
    <w:rsid w:val="00F35F7C"/>
    <w:rsid w:val="00F37FCD"/>
    <w:rsid w:val="00F4143E"/>
    <w:rsid w:val="00F53BA0"/>
    <w:rsid w:val="00F66024"/>
    <w:rsid w:val="00F733EB"/>
    <w:rsid w:val="00F7476C"/>
    <w:rsid w:val="00F922BA"/>
    <w:rsid w:val="00FB28C4"/>
    <w:rsid w:val="00FB4A6F"/>
    <w:rsid w:val="00FB554E"/>
    <w:rsid w:val="00FC175B"/>
    <w:rsid w:val="00FC5D81"/>
    <w:rsid w:val="00FD1D22"/>
    <w:rsid w:val="00FE18F3"/>
    <w:rsid w:val="00FE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1E35"/>
  <w15:chartTrackingRefBased/>
  <w15:docId w15:val="{1FA2D1E0-0D10-425D-ACE0-4D040528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B1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B2B1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3">
    <w:name w:val="List Paragraph"/>
    <w:basedOn w:val="a"/>
    <w:link w:val="a4"/>
    <w:uiPriority w:val="1"/>
    <w:qFormat/>
    <w:rsid w:val="009B2B19"/>
    <w:pPr>
      <w:ind w:left="720"/>
      <w:contextualSpacing/>
    </w:pPr>
    <w:rPr>
      <w:szCs w:val="21"/>
    </w:rPr>
  </w:style>
  <w:style w:type="character" w:customStyle="1" w:styleId="a5">
    <w:name w:val="Цветовое выделение для Нормальный"/>
    <w:rsid w:val="00DD7162"/>
  </w:style>
  <w:style w:type="character" w:customStyle="1" w:styleId="ConsPlusNormal">
    <w:name w:val="ConsPlusNormal Знак"/>
    <w:link w:val="ConsPlusNormal0"/>
    <w:locked/>
    <w:rsid w:val="00DD7162"/>
    <w:rPr>
      <w:rFonts w:ascii="Arial" w:hAnsi="Arial" w:cs="Arial"/>
    </w:rPr>
  </w:style>
  <w:style w:type="paragraph" w:customStyle="1" w:styleId="ConsPlusNormal0">
    <w:name w:val="ConsPlusNormal"/>
    <w:link w:val="ConsPlusNormal"/>
    <w:rsid w:val="00DD71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semiHidden/>
    <w:unhideWhenUsed/>
    <w:rsid w:val="009E4CA2"/>
    <w:rPr>
      <w:color w:val="0563C1" w:themeColor="hyperlink"/>
      <w:u w:val="single"/>
    </w:rPr>
  </w:style>
  <w:style w:type="character" w:customStyle="1" w:styleId="ConsPlusNormal1">
    <w:name w:val="ConsPlusNormal1"/>
    <w:locked/>
    <w:rsid w:val="00E73CCF"/>
    <w:rPr>
      <w:sz w:val="24"/>
      <w:szCs w:val="22"/>
      <w:lang w:val="ru-RU" w:eastAsia="ru-RU" w:bidi="ar-SA"/>
    </w:rPr>
  </w:style>
  <w:style w:type="paragraph" w:styleId="a7">
    <w:name w:val="No Spacing"/>
    <w:link w:val="a8"/>
    <w:uiPriority w:val="1"/>
    <w:qFormat/>
    <w:rsid w:val="00CD5D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CD5D20"/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link w:val="ListParagraphChar"/>
    <w:rsid w:val="003C7A74"/>
    <w:pPr>
      <w:suppressAutoHyphens w:val="0"/>
      <w:ind w:left="720"/>
      <w:contextualSpacing/>
    </w:pPr>
    <w:rPr>
      <w:rFonts w:ascii="Arial" w:eastAsia="Times New Roman" w:hAnsi="Arial" w:cs="Times New Roman"/>
      <w:kern w:val="0"/>
      <w:sz w:val="20"/>
      <w:szCs w:val="20"/>
      <w:lang w:val="x-none" w:eastAsia="x-none" w:bidi="ar-SA"/>
    </w:rPr>
  </w:style>
  <w:style w:type="character" w:customStyle="1" w:styleId="ListParagraphChar">
    <w:name w:val="List Paragraph Char"/>
    <w:link w:val="10"/>
    <w:locked/>
    <w:rsid w:val="003C7A74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9">
    <w:name w:val="footnote text"/>
    <w:basedOn w:val="a"/>
    <w:link w:val="aa"/>
    <w:semiHidden/>
    <w:unhideWhenUsed/>
    <w:rsid w:val="009F0D74"/>
    <w:pPr>
      <w:widowControl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aa">
    <w:name w:val="Текст сноски Знак"/>
    <w:basedOn w:val="a0"/>
    <w:link w:val="a9"/>
    <w:semiHidden/>
    <w:rsid w:val="009F0D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Абзац списка Знак"/>
    <w:link w:val="a3"/>
    <w:locked/>
    <w:rsid w:val="009F0D74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styleId="ab">
    <w:name w:val="footnote reference"/>
    <w:link w:val="11"/>
    <w:uiPriority w:val="99"/>
    <w:unhideWhenUsed/>
    <w:rsid w:val="009F0D74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customStyle="1" w:styleId="11">
    <w:name w:val="Знак сноски1"/>
    <w:basedOn w:val="a"/>
    <w:link w:val="ab"/>
    <w:uiPriority w:val="99"/>
    <w:rsid w:val="009F0D74"/>
    <w:pPr>
      <w:widowControl/>
      <w:suppressAutoHyphens w:val="0"/>
      <w:spacing w:after="200" w:line="276" w:lineRule="auto"/>
    </w:pPr>
    <w:rPr>
      <w:rFonts w:ascii="Calibri" w:eastAsia="Times New Roman" w:hAnsi="Calibri" w:cs="Times New Roman"/>
      <w:kern w:val="0"/>
      <w:sz w:val="20"/>
      <w:szCs w:val="20"/>
      <w:vertAlign w:val="superscript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1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Оксана</cp:lastModifiedBy>
  <cp:revision>3</cp:revision>
  <cp:lastPrinted>2021-12-14T07:06:00Z</cp:lastPrinted>
  <dcterms:created xsi:type="dcterms:W3CDTF">2022-01-14T10:40:00Z</dcterms:created>
  <dcterms:modified xsi:type="dcterms:W3CDTF">2022-01-17T08:28:00Z</dcterms:modified>
</cp:coreProperties>
</file>