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905EE" w14:textId="16F2B558" w:rsidR="00700CDD" w:rsidRPr="00700CDD" w:rsidRDefault="00700CDD" w:rsidP="00700CDD">
      <w:pPr>
        <w:widowControl/>
        <w:suppressAutoHyphens w:val="0"/>
        <w:jc w:val="right"/>
        <w:rPr>
          <w:b/>
          <w:sz w:val="20"/>
          <w:szCs w:val="20"/>
          <w:lang w:eastAsia="ru-RU"/>
        </w:rPr>
      </w:pPr>
    </w:p>
    <w:p w14:paraId="59FE45E0" w14:textId="2767DF2A" w:rsidR="00197272" w:rsidRPr="00202DAE" w:rsidRDefault="00197272" w:rsidP="00197272">
      <w:pPr>
        <w:widowControl/>
        <w:suppressAutoHyphens w:val="0"/>
        <w:jc w:val="center"/>
        <w:rPr>
          <w:b/>
          <w:sz w:val="36"/>
          <w:szCs w:val="36"/>
          <w:lang w:eastAsia="ru-RU"/>
        </w:rPr>
      </w:pPr>
      <w:r w:rsidRPr="00202DAE">
        <w:rPr>
          <w:b/>
          <w:sz w:val="36"/>
          <w:szCs w:val="36"/>
          <w:lang w:eastAsia="ru-RU"/>
        </w:rPr>
        <w:t>СОВЕТ ДЕПУТАТОВ</w:t>
      </w:r>
    </w:p>
    <w:p w14:paraId="0ACB8522" w14:textId="77777777" w:rsidR="00197272" w:rsidRPr="00202DAE" w:rsidRDefault="00197272" w:rsidP="00197272">
      <w:pPr>
        <w:widowControl/>
        <w:suppressAutoHyphens w:val="0"/>
        <w:jc w:val="center"/>
        <w:rPr>
          <w:b/>
          <w:sz w:val="36"/>
          <w:szCs w:val="36"/>
          <w:lang w:eastAsia="ru-RU"/>
        </w:rPr>
      </w:pPr>
      <w:r w:rsidRPr="00202DAE">
        <w:rPr>
          <w:b/>
          <w:sz w:val="36"/>
          <w:szCs w:val="36"/>
          <w:lang w:eastAsia="ru-RU"/>
        </w:rPr>
        <w:t>КЛЕТСКОГО  СЕЛЬСКОГО ПОСЕЛЕНИЯ</w:t>
      </w:r>
    </w:p>
    <w:p w14:paraId="3CBF2C43" w14:textId="77777777" w:rsidR="00197272" w:rsidRPr="00202DAE" w:rsidRDefault="00197272" w:rsidP="00197272">
      <w:pPr>
        <w:widowControl/>
        <w:suppressAutoHyphens w:val="0"/>
        <w:jc w:val="center"/>
        <w:rPr>
          <w:b/>
          <w:sz w:val="36"/>
          <w:szCs w:val="36"/>
          <w:lang w:eastAsia="ru-RU"/>
        </w:rPr>
      </w:pPr>
      <w:r w:rsidRPr="00202DAE">
        <w:rPr>
          <w:b/>
          <w:sz w:val="36"/>
          <w:szCs w:val="36"/>
          <w:lang w:val="en-US" w:eastAsia="ru-RU"/>
        </w:rPr>
        <w:t>IV</w:t>
      </w:r>
      <w:r w:rsidRPr="00202DAE">
        <w:rPr>
          <w:b/>
          <w:sz w:val="36"/>
          <w:szCs w:val="36"/>
          <w:lang w:eastAsia="ru-RU"/>
        </w:rPr>
        <w:t xml:space="preserve"> </w:t>
      </w:r>
      <w:r w:rsidRPr="00202DAE">
        <w:rPr>
          <w:b/>
          <w:sz w:val="36"/>
          <w:szCs w:val="36"/>
          <w:lang w:val="en-US" w:eastAsia="ru-RU"/>
        </w:rPr>
        <w:t>c</w:t>
      </w:r>
      <w:r w:rsidRPr="00202DAE">
        <w:rPr>
          <w:b/>
          <w:sz w:val="36"/>
          <w:szCs w:val="36"/>
          <w:lang w:eastAsia="ru-RU"/>
        </w:rPr>
        <w:t>озыва</w:t>
      </w:r>
    </w:p>
    <w:p w14:paraId="0D11E80D" w14:textId="77777777" w:rsidR="00197272" w:rsidRPr="00202DAE" w:rsidRDefault="00197272" w:rsidP="00197272">
      <w:pPr>
        <w:widowControl/>
        <w:suppressAutoHyphens w:val="0"/>
        <w:jc w:val="center"/>
        <w:rPr>
          <w:b/>
          <w:lang w:eastAsia="ru-RU"/>
        </w:rPr>
      </w:pPr>
      <w:r w:rsidRPr="00202DAE">
        <w:rPr>
          <w:b/>
          <w:lang w:eastAsia="ru-RU"/>
        </w:rPr>
        <w:t>Клетского  муниципального  района</w:t>
      </w:r>
    </w:p>
    <w:p w14:paraId="02FFE8CF" w14:textId="77777777" w:rsidR="00197272" w:rsidRPr="00202DAE" w:rsidRDefault="00197272" w:rsidP="00197272">
      <w:pPr>
        <w:widowControl/>
        <w:suppressAutoHyphens w:val="0"/>
        <w:jc w:val="center"/>
        <w:rPr>
          <w:b/>
          <w:lang w:eastAsia="ru-RU"/>
        </w:rPr>
      </w:pPr>
      <w:r w:rsidRPr="00202DAE">
        <w:rPr>
          <w:b/>
          <w:lang w:eastAsia="ru-RU"/>
        </w:rPr>
        <w:t>Волгоградской  области</w:t>
      </w:r>
    </w:p>
    <w:p w14:paraId="2E92F583" w14:textId="77777777" w:rsidR="00197272" w:rsidRPr="00202DAE" w:rsidRDefault="00197272" w:rsidP="00197272">
      <w:pPr>
        <w:widowControl/>
        <w:pBdr>
          <w:bottom w:val="single" w:sz="18" w:space="1" w:color="auto"/>
        </w:pBdr>
        <w:suppressAutoHyphens w:val="0"/>
        <w:jc w:val="center"/>
        <w:rPr>
          <w:b/>
          <w:lang w:eastAsia="ru-RU"/>
        </w:rPr>
      </w:pPr>
    </w:p>
    <w:p w14:paraId="56E171CA" w14:textId="77777777" w:rsidR="00197272" w:rsidRPr="00202DAE" w:rsidRDefault="00197272" w:rsidP="00197272">
      <w:pPr>
        <w:widowControl/>
        <w:suppressAutoHyphens w:val="0"/>
        <w:rPr>
          <w:lang w:eastAsia="ru-RU"/>
        </w:rPr>
      </w:pPr>
      <w:r w:rsidRPr="00202DAE">
        <w:rPr>
          <w:lang w:eastAsia="ru-RU"/>
        </w:rPr>
        <w:t xml:space="preserve">                           </w:t>
      </w:r>
    </w:p>
    <w:p w14:paraId="21D74301" w14:textId="77777777" w:rsidR="00197272" w:rsidRDefault="00197272" w:rsidP="00197272">
      <w:pPr>
        <w:widowControl/>
        <w:suppressAutoHyphens w:val="0"/>
        <w:jc w:val="center"/>
        <w:rPr>
          <w:lang w:eastAsia="ru-RU"/>
        </w:rPr>
      </w:pPr>
    </w:p>
    <w:p w14:paraId="5A323110" w14:textId="77777777" w:rsidR="00197272" w:rsidRDefault="00197272" w:rsidP="00197272">
      <w:pPr>
        <w:widowControl/>
        <w:suppressAutoHyphens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РЕШЕНИЕ</w:t>
      </w:r>
    </w:p>
    <w:p w14:paraId="52911963" w14:textId="77777777" w:rsidR="00197272" w:rsidRPr="00197272" w:rsidRDefault="00197272" w:rsidP="00197272">
      <w:pPr>
        <w:widowControl/>
        <w:suppressAutoHyphens w:val="0"/>
        <w:jc w:val="center"/>
        <w:rPr>
          <w:b/>
          <w:bCs/>
          <w:lang w:eastAsia="ru-RU"/>
        </w:rPr>
      </w:pPr>
    </w:p>
    <w:p w14:paraId="2387DE5B" w14:textId="7C0E7558" w:rsidR="00197272" w:rsidRPr="00202DAE" w:rsidRDefault="00197272" w:rsidP="00197272">
      <w:pPr>
        <w:widowControl/>
        <w:suppressAutoHyphens w:val="0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</w:t>
      </w:r>
      <w:r w:rsidR="00A90CB5">
        <w:rPr>
          <w:b/>
          <w:bCs/>
          <w:lang w:eastAsia="ru-RU"/>
        </w:rPr>
        <w:t>о</w:t>
      </w:r>
      <w:r w:rsidRPr="00202DAE">
        <w:rPr>
          <w:b/>
          <w:bCs/>
          <w:lang w:eastAsia="ru-RU"/>
        </w:rPr>
        <w:t>т</w:t>
      </w:r>
      <w:r w:rsidR="00A90CB5">
        <w:rPr>
          <w:b/>
          <w:bCs/>
          <w:lang w:eastAsia="ru-RU"/>
        </w:rPr>
        <w:t xml:space="preserve"> 27</w:t>
      </w:r>
      <w:r w:rsidR="00566746">
        <w:rPr>
          <w:b/>
          <w:bCs/>
          <w:lang w:eastAsia="ru-RU"/>
        </w:rPr>
        <w:t xml:space="preserve"> января</w:t>
      </w:r>
      <w:r w:rsidRPr="00202DAE">
        <w:rPr>
          <w:b/>
          <w:bCs/>
          <w:lang w:eastAsia="ru-RU"/>
        </w:rPr>
        <w:t xml:space="preserve"> 202</w:t>
      </w:r>
      <w:r w:rsidR="00187678">
        <w:rPr>
          <w:b/>
          <w:bCs/>
          <w:lang w:eastAsia="ru-RU"/>
        </w:rPr>
        <w:t>3</w:t>
      </w:r>
      <w:r w:rsidR="00566746">
        <w:rPr>
          <w:b/>
          <w:bCs/>
          <w:lang w:eastAsia="ru-RU"/>
        </w:rPr>
        <w:t xml:space="preserve"> </w:t>
      </w:r>
      <w:r w:rsidRPr="00202DAE">
        <w:rPr>
          <w:b/>
          <w:bCs/>
          <w:lang w:eastAsia="ru-RU"/>
        </w:rPr>
        <w:t xml:space="preserve">г     № </w:t>
      </w:r>
      <w:r w:rsidR="00A90CB5">
        <w:rPr>
          <w:b/>
          <w:bCs/>
          <w:lang w:eastAsia="ru-RU"/>
        </w:rPr>
        <w:t>48/2</w:t>
      </w:r>
      <w:bookmarkStart w:id="0" w:name="_GoBack"/>
      <w:bookmarkEnd w:id="0"/>
    </w:p>
    <w:p w14:paraId="2E6A1869" w14:textId="77777777" w:rsidR="00197272" w:rsidRDefault="00197272" w:rsidP="00197272">
      <w:pPr>
        <w:spacing w:line="100" w:lineRule="atLeast"/>
        <w:rPr>
          <w:b/>
          <w:bCs/>
          <w:color w:val="000000"/>
          <w:sz w:val="28"/>
          <w:szCs w:val="28"/>
        </w:rPr>
      </w:pPr>
    </w:p>
    <w:p w14:paraId="4EBAC38E" w14:textId="77777777" w:rsidR="00566746" w:rsidRPr="00566746" w:rsidRDefault="00566746" w:rsidP="00566746">
      <w:pPr>
        <w:jc w:val="both"/>
        <w:rPr>
          <w:b/>
          <w:bCs/>
        </w:rPr>
      </w:pPr>
      <w:r w:rsidRPr="00566746">
        <w:rPr>
          <w:b/>
          <w:bCs/>
        </w:rPr>
        <w:t xml:space="preserve">О передаче части полномочий </w:t>
      </w:r>
    </w:p>
    <w:p w14:paraId="6DED0DED" w14:textId="147C9C77" w:rsidR="00566746" w:rsidRDefault="00566746" w:rsidP="00566746">
      <w:pPr>
        <w:jc w:val="both"/>
        <w:rPr>
          <w:b/>
          <w:bCs/>
        </w:rPr>
      </w:pPr>
      <w:r w:rsidRPr="00566746">
        <w:rPr>
          <w:b/>
          <w:bCs/>
        </w:rPr>
        <w:t>Клетскому муниципальному району</w:t>
      </w:r>
    </w:p>
    <w:p w14:paraId="1065FAD9" w14:textId="77777777" w:rsidR="00A54E29" w:rsidRDefault="00566746" w:rsidP="00566746">
      <w:pPr>
        <w:jc w:val="both"/>
        <w:rPr>
          <w:b/>
          <w:bCs/>
        </w:rPr>
      </w:pPr>
      <w:r>
        <w:rPr>
          <w:b/>
          <w:bCs/>
        </w:rPr>
        <w:t xml:space="preserve">по </w:t>
      </w:r>
      <w:r w:rsidR="00A54E29">
        <w:rPr>
          <w:b/>
          <w:bCs/>
        </w:rPr>
        <w:t xml:space="preserve">реализации мероприятий в сфере </w:t>
      </w:r>
    </w:p>
    <w:p w14:paraId="0B8B2B58" w14:textId="01A48A85" w:rsidR="00566746" w:rsidRPr="00566746" w:rsidRDefault="00A54E29" w:rsidP="00566746">
      <w:pPr>
        <w:jc w:val="both"/>
        <w:rPr>
          <w:b/>
          <w:bCs/>
        </w:rPr>
      </w:pPr>
      <w:r>
        <w:rPr>
          <w:b/>
          <w:bCs/>
        </w:rPr>
        <w:t>дорожной деятельности</w:t>
      </w:r>
      <w:r w:rsidR="00566746">
        <w:rPr>
          <w:b/>
          <w:bCs/>
        </w:rPr>
        <w:t>.</w:t>
      </w:r>
    </w:p>
    <w:p w14:paraId="3A3C3A27" w14:textId="77777777" w:rsidR="00566746" w:rsidRDefault="00566746" w:rsidP="00566746">
      <w:pPr>
        <w:jc w:val="both"/>
      </w:pPr>
    </w:p>
    <w:p w14:paraId="338FCA27" w14:textId="4A261C2F" w:rsidR="00566746" w:rsidRPr="004A40FC" w:rsidRDefault="00566746" w:rsidP="00566746">
      <w:pPr>
        <w:jc w:val="both"/>
      </w:pPr>
      <w:r w:rsidRPr="004A40FC">
        <w:t xml:space="preserve">В соответствии с частью 4 статьи 15 Федерального закона от 6 октября 2003 года № 131 – ФЗ «Об общих принципах организации местного самоуправления в Российской Федерации», Совет депутатов </w:t>
      </w:r>
      <w:r>
        <w:t>Клетского</w:t>
      </w:r>
      <w:r w:rsidRPr="004A40FC">
        <w:t xml:space="preserve"> сельского поселения </w:t>
      </w:r>
    </w:p>
    <w:p w14:paraId="2E4B07CC" w14:textId="77777777" w:rsidR="00566746" w:rsidRPr="004A40FC" w:rsidRDefault="00566746" w:rsidP="00566746">
      <w:pPr>
        <w:jc w:val="both"/>
      </w:pPr>
    </w:p>
    <w:p w14:paraId="0F76D77B" w14:textId="77777777" w:rsidR="00566746" w:rsidRPr="004A40FC" w:rsidRDefault="00566746" w:rsidP="00566746">
      <w:pPr>
        <w:jc w:val="both"/>
      </w:pPr>
      <w:r w:rsidRPr="004A40FC">
        <w:t>РЕШИЛ:</w:t>
      </w:r>
    </w:p>
    <w:p w14:paraId="5D355044" w14:textId="77777777" w:rsidR="00566746" w:rsidRPr="004A40FC" w:rsidRDefault="00566746" w:rsidP="00566746">
      <w:pPr>
        <w:jc w:val="both"/>
      </w:pPr>
    </w:p>
    <w:p w14:paraId="61551E96" w14:textId="6B97003F" w:rsidR="00566746" w:rsidRPr="004A40FC" w:rsidRDefault="00566746" w:rsidP="00566746">
      <w:pPr>
        <w:pStyle w:val="a3"/>
        <w:widowControl/>
        <w:numPr>
          <w:ilvl w:val="0"/>
          <w:numId w:val="2"/>
        </w:numPr>
        <w:suppressAutoHyphens w:val="0"/>
        <w:spacing w:line="276" w:lineRule="auto"/>
        <w:ind w:left="0" w:firstLine="709"/>
        <w:jc w:val="both"/>
      </w:pPr>
      <w:r>
        <w:t>Клетское</w:t>
      </w:r>
      <w:r w:rsidRPr="004A40FC">
        <w:t xml:space="preserve"> сельское поселение передает, а Клетский муниципальный район принимает к исполнению предусмотренное статьей 14 Федерального закона от 06 октября 2003 года № 131 – ФЗ «Об общих принципах организации местного самоуправления в Российской Федерации» следующее полномочие:</w:t>
      </w:r>
    </w:p>
    <w:p w14:paraId="19835130" w14:textId="45EAAFC0" w:rsidR="00566746" w:rsidRDefault="00566746" w:rsidP="00566746">
      <w:pPr>
        <w:jc w:val="both"/>
      </w:pPr>
      <w:r w:rsidRPr="004A40FC">
        <w:t xml:space="preserve">- </w:t>
      </w:r>
      <w:r w:rsidR="00A54E29">
        <w:t>реализация мероприятий в сфере дорожной деятельности в 202</w:t>
      </w:r>
      <w:r w:rsidR="00187678">
        <w:t>3</w:t>
      </w:r>
      <w:r w:rsidR="00A54E29">
        <w:t xml:space="preserve"> году с целью организации освещения улично-дорожной сети </w:t>
      </w:r>
      <w:r w:rsidR="00187678">
        <w:t>х.Караженский.</w:t>
      </w:r>
    </w:p>
    <w:p w14:paraId="5DCE591B" w14:textId="77777777" w:rsidR="00566746" w:rsidRPr="004A40FC" w:rsidRDefault="00566746" w:rsidP="00566746">
      <w:pPr>
        <w:jc w:val="both"/>
      </w:pPr>
    </w:p>
    <w:p w14:paraId="503D4344" w14:textId="77777777" w:rsidR="00566746" w:rsidRPr="004A40FC" w:rsidRDefault="00566746" w:rsidP="00566746">
      <w:pPr>
        <w:pStyle w:val="a3"/>
        <w:widowControl/>
        <w:numPr>
          <w:ilvl w:val="0"/>
          <w:numId w:val="2"/>
        </w:numPr>
        <w:suppressAutoHyphens w:val="0"/>
        <w:spacing w:line="276" w:lineRule="auto"/>
        <w:jc w:val="both"/>
      </w:pPr>
      <w:r w:rsidRPr="004A40FC">
        <w:t>Реализация полномочия осуществляется за счет субвенций.</w:t>
      </w:r>
    </w:p>
    <w:p w14:paraId="594A551A" w14:textId="53CE2B81" w:rsidR="00566746" w:rsidRDefault="00566746" w:rsidP="00566746">
      <w:pPr>
        <w:jc w:val="both"/>
      </w:pPr>
      <w:r w:rsidRPr="004A40FC">
        <w:tab/>
        <w:t xml:space="preserve">Субвенции предоставляются из бюджета </w:t>
      </w:r>
      <w:r>
        <w:t>Клетского</w:t>
      </w:r>
      <w:r w:rsidRPr="004A40FC">
        <w:t xml:space="preserve"> сельского поселения в бюджет Клетского муниципального района</w:t>
      </w:r>
      <w:r>
        <w:t xml:space="preserve"> на основании Соглашения в размере</w:t>
      </w:r>
      <w:r w:rsidR="00187678">
        <w:t xml:space="preserve"> 4363</w:t>
      </w:r>
      <w:r w:rsidR="00700CDD">
        <w:t xml:space="preserve"> руб. </w:t>
      </w:r>
      <w:r w:rsidR="00187678">
        <w:t xml:space="preserve">64 </w:t>
      </w:r>
      <w:r w:rsidR="00700CDD">
        <w:t>коп.</w:t>
      </w:r>
      <w:r>
        <w:t xml:space="preserve"> (</w:t>
      </w:r>
      <w:r w:rsidR="00187678">
        <w:t>Четыре</w:t>
      </w:r>
      <w:r>
        <w:t xml:space="preserve"> тысяч</w:t>
      </w:r>
      <w:r w:rsidR="00A54E29">
        <w:t>и</w:t>
      </w:r>
      <w:r>
        <w:t xml:space="preserve"> </w:t>
      </w:r>
      <w:r w:rsidR="00187678">
        <w:t>триста шестьдесят три</w:t>
      </w:r>
      <w:r>
        <w:t xml:space="preserve"> рубл</w:t>
      </w:r>
      <w:r w:rsidR="00187678">
        <w:t>я</w:t>
      </w:r>
      <w:r w:rsidR="00A54E29">
        <w:t xml:space="preserve"> </w:t>
      </w:r>
      <w:r w:rsidR="00187678">
        <w:t>64</w:t>
      </w:r>
      <w:r w:rsidR="00A54E29">
        <w:t xml:space="preserve"> копе</w:t>
      </w:r>
      <w:r w:rsidR="00187678">
        <w:t>йки)</w:t>
      </w:r>
      <w:r>
        <w:t xml:space="preserve">. Срок действия Соглашения с </w:t>
      </w:r>
      <w:r w:rsidR="00187678">
        <w:t xml:space="preserve">     </w:t>
      </w:r>
      <w:r w:rsidR="00A54E29">
        <w:t>20</w:t>
      </w:r>
      <w:r w:rsidR="00187678">
        <w:t xml:space="preserve"> января </w:t>
      </w:r>
      <w:r>
        <w:t>202</w:t>
      </w:r>
      <w:r w:rsidR="00187678">
        <w:t>3</w:t>
      </w:r>
      <w:r>
        <w:t xml:space="preserve"> г. по 31</w:t>
      </w:r>
      <w:r w:rsidR="00187678">
        <w:t xml:space="preserve"> декабря </w:t>
      </w:r>
      <w:r>
        <w:t>202</w:t>
      </w:r>
      <w:r w:rsidR="00187678">
        <w:t>3</w:t>
      </w:r>
      <w:r>
        <w:t xml:space="preserve"> г. </w:t>
      </w:r>
    </w:p>
    <w:p w14:paraId="5F04CBB3" w14:textId="77777777" w:rsidR="00E046D4" w:rsidRDefault="00E046D4" w:rsidP="00E046D4">
      <w:pPr>
        <w:jc w:val="both"/>
        <w:rPr>
          <w:color w:val="000000"/>
          <w:spacing w:val="-5"/>
        </w:rPr>
      </w:pPr>
    </w:p>
    <w:p w14:paraId="5607753B" w14:textId="77777777" w:rsidR="00E046D4" w:rsidRDefault="00E046D4" w:rsidP="00E046D4">
      <w:pPr>
        <w:jc w:val="both"/>
        <w:rPr>
          <w:color w:val="000000"/>
          <w:spacing w:val="-5"/>
        </w:rPr>
      </w:pPr>
    </w:p>
    <w:p w14:paraId="77294527" w14:textId="77777777" w:rsidR="00E046D4" w:rsidRDefault="00E046D4" w:rsidP="00E046D4">
      <w:pPr>
        <w:jc w:val="both"/>
        <w:rPr>
          <w:color w:val="000000"/>
          <w:spacing w:val="-5"/>
        </w:rPr>
      </w:pPr>
    </w:p>
    <w:p w14:paraId="054ED884" w14:textId="77777777" w:rsidR="00E046D4" w:rsidRDefault="00E046D4" w:rsidP="00E046D4">
      <w:pPr>
        <w:jc w:val="both"/>
        <w:rPr>
          <w:color w:val="000000"/>
          <w:spacing w:val="-5"/>
        </w:rPr>
      </w:pPr>
    </w:p>
    <w:p w14:paraId="3CD4F06F" w14:textId="77777777" w:rsidR="00E046D4" w:rsidRDefault="00E046D4" w:rsidP="00E046D4">
      <w:pPr>
        <w:jc w:val="both"/>
        <w:rPr>
          <w:color w:val="000000"/>
          <w:spacing w:val="-5"/>
        </w:rPr>
      </w:pPr>
    </w:p>
    <w:p w14:paraId="501899CE" w14:textId="77777777" w:rsidR="00E046D4" w:rsidRDefault="00E046D4" w:rsidP="00E046D4">
      <w:pPr>
        <w:jc w:val="both"/>
        <w:rPr>
          <w:color w:val="000000"/>
          <w:spacing w:val="-5"/>
        </w:rPr>
      </w:pPr>
    </w:p>
    <w:p w14:paraId="5AD1589D" w14:textId="77777777" w:rsidR="00E046D4" w:rsidRPr="00E046D4" w:rsidRDefault="00E046D4" w:rsidP="00E046D4">
      <w:pPr>
        <w:jc w:val="both"/>
        <w:rPr>
          <w:color w:val="000000"/>
          <w:spacing w:val="-5"/>
        </w:rPr>
      </w:pPr>
      <w:r>
        <w:rPr>
          <w:color w:val="000000"/>
          <w:spacing w:val="-5"/>
        </w:rPr>
        <w:t>Глава Клетского сельского поселения                                                           Дементьев Г.И.</w:t>
      </w:r>
    </w:p>
    <w:p w14:paraId="2C4164A4" w14:textId="77777777" w:rsidR="00394385" w:rsidRDefault="00394385"/>
    <w:sectPr w:rsidR="00394385" w:rsidSect="0019727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E21AB4"/>
    <w:multiLevelType w:val="hybridMultilevel"/>
    <w:tmpl w:val="CBA8A9E0"/>
    <w:lvl w:ilvl="0" w:tplc="DCAC4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3F0311"/>
    <w:multiLevelType w:val="hybridMultilevel"/>
    <w:tmpl w:val="B3401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72"/>
    <w:rsid w:val="00187678"/>
    <w:rsid w:val="00197272"/>
    <w:rsid w:val="00394385"/>
    <w:rsid w:val="003B2303"/>
    <w:rsid w:val="00566746"/>
    <w:rsid w:val="00700CDD"/>
    <w:rsid w:val="00712117"/>
    <w:rsid w:val="009D5B40"/>
    <w:rsid w:val="00A54E29"/>
    <w:rsid w:val="00A90CB5"/>
    <w:rsid w:val="00BB3BDE"/>
    <w:rsid w:val="00E0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A596"/>
  <w15:chartTrackingRefBased/>
  <w15:docId w15:val="{85FAED35-F2E9-40E1-A4BD-AE305C1B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27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B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B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3BD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2021-12-27T11:04:00Z</cp:lastPrinted>
  <dcterms:created xsi:type="dcterms:W3CDTF">2021-12-07T10:45:00Z</dcterms:created>
  <dcterms:modified xsi:type="dcterms:W3CDTF">2023-01-27T07:53:00Z</dcterms:modified>
</cp:coreProperties>
</file>